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1553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color w:val="000000"/>
          <w:sz w:val="28"/>
          <w:szCs w:val="28"/>
          <w:lang w:val="ru-RU"/>
        </w:rPr>
        <w:t xml:space="preserve">федеральное казенное профессиональное образовательное учреждение </w:t>
      </w:r>
    </w:p>
    <w:p w14:paraId="45AB0943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color w:val="000000"/>
          <w:sz w:val="28"/>
          <w:szCs w:val="28"/>
          <w:lang w:val="ru-RU"/>
        </w:rPr>
        <w:t xml:space="preserve">«Кунгурский техникум-интернат» </w:t>
      </w:r>
    </w:p>
    <w:p w14:paraId="4D8F2FC6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color w:val="000000"/>
          <w:sz w:val="28"/>
          <w:szCs w:val="28"/>
          <w:lang w:val="ru-RU"/>
        </w:rPr>
        <w:t>Министерства труда и социальной защиты Российской Федерации</w:t>
      </w:r>
    </w:p>
    <w:p w14:paraId="09289001" w14:textId="77777777" w:rsidR="00F50BBB" w:rsidRPr="00F50BBB" w:rsidRDefault="00F50BBB" w:rsidP="00F50BBB">
      <w:pPr>
        <w:spacing w:before="480" w:after="80"/>
        <w:rPr>
          <w:color w:val="00000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F50BBB" w:rsidRPr="00F50BBB" w14:paraId="16151E0B" w14:textId="77777777" w:rsidTr="00AA7E44">
        <w:tc>
          <w:tcPr>
            <w:tcW w:w="4586" w:type="dxa"/>
          </w:tcPr>
          <w:p w14:paraId="74293E5E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9" w:type="dxa"/>
          </w:tcPr>
          <w:p w14:paraId="6D4A8B57" w14:textId="77777777" w:rsidR="00F50BBB" w:rsidRPr="00F50BBB" w:rsidRDefault="00F50BBB" w:rsidP="00F50BB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8"/>
                <w:lang w:val="ru-RU"/>
              </w:rPr>
            </w:pPr>
          </w:p>
        </w:tc>
        <w:tc>
          <w:tcPr>
            <w:tcW w:w="4961" w:type="dxa"/>
          </w:tcPr>
          <w:p w14:paraId="5FD077B9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lang w:val="ru-RU"/>
              </w:rPr>
            </w:pPr>
            <w:r w:rsidRPr="00F50BBB">
              <w:rPr>
                <w:rFonts w:eastAsia="Times New Roman" w:cs="Times New Roman"/>
                <w:color w:val="000000"/>
                <w:sz w:val="28"/>
                <w:lang w:val="ru-RU"/>
              </w:rPr>
              <w:t>УТВЕРЖДАЮ</w:t>
            </w:r>
          </w:p>
          <w:p w14:paraId="5B8DDC6E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lang w:val="ru-RU"/>
              </w:rPr>
            </w:pPr>
            <w:r w:rsidRPr="00F50BBB">
              <w:rPr>
                <w:rFonts w:eastAsia="Times New Roman" w:cs="Times New Roman"/>
                <w:color w:val="000000"/>
                <w:sz w:val="28"/>
                <w:lang w:val="ru-RU"/>
              </w:rPr>
              <w:t xml:space="preserve">заместитель директора </w:t>
            </w:r>
          </w:p>
          <w:p w14:paraId="6C4E5B33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lang w:val="ru-RU"/>
              </w:rPr>
            </w:pPr>
            <w:r w:rsidRPr="00F50BBB">
              <w:rPr>
                <w:rFonts w:eastAsia="Times New Roman" w:cs="Times New Roman"/>
                <w:color w:val="000000"/>
                <w:sz w:val="28"/>
                <w:lang w:val="ru-RU"/>
              </w:rPr>
              <w:t>по учебной работе</w:t>
            </w:r>
          </w:p>
          <w:p w14:paraId="150D9B4E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</w:rPr>
            </w:pPr>
            <w:r w:rsidRPr="00F50BBB">
              <w:rPr>
                <w:rFonts w:eastAsia="Times New Roman" w:cs="Times New Roman"/>
                <w:color w:val="000000"/>
                <w:sz w:val="28"/>
              </w:rPr>
              <w:t>_________________Н.Л. Мелкова</w:t>
            </w:r>
          </w:p>
          <w:p w14:paraId="460BC8D7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</w:rPr>
            </w:pPr>
            <w:r w:rsidRPr="00F50BBB">
              <w:rPr>
                <w:rFonts w:eastAsia="Times New Roman" w:cs="Times New Roman"/>
                <w:color w:val="000000"/>
                <w:sz w:val="28"/>
              </w:rPr>
              <w:t>«___» ___________________202</w:t>
            </w:r>
            <w:r w:rsidRPr="00F50BBB">
              <w:rPr>
                <w:rFonts w:eastAsia="Times New Roman" w:cs="Times New Roman"/>
                <w:color w:val="000000"/>
                <w:sz w:val="28"/>
                <w:lang w:val="ru-RU"/>
              </w:rPr>
              <w:t>5</w:t>
            </w:r>
            <w:r w:rsidRPr="00F50BBB">
              <w:rPr>
                <w:rFonts w:eastAsia="Times New Roman" w:cs="Times New Roman"/>
                <w:color w:val="000000"/>
                <w:sz w:val="28"/>
              </w:rPr>
              <w:t xml:space="preserve"> г.</w:t>
            </w:r>
          </w:p>
          <w:p w14:paraId="4D24C136" w14:textId="77777777" w:rsidR="00F50BBB" w:rsidRPr="00F50BBB" w:rsidRDefault="00F50BBB" w:rsidP="00F50BB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</w:rPr>
            </w:pPr>
          </w:p>
        </w:tc>
      </w:tr>
    </w:tbl>
    <w:p w14:paraId="432E5547" w14:textId="77777777" w:rsidR="00F50BBB" w:rsidRPr="00F50BBB" w:rsidRDefault="00F50BBB" w:rsidP="00F50BBB">
      <w:pPr>
        <w:spacing w:after="240"/>
        <w:jc w:val="center"/>
        <w:rPr>
          <w:b/>
          <w:color w:val="000000"/>
          <w:sz w:val="28"/>
          <w:lang w:val="ru-RU"/>
        </w:rPr>
      </w:pPr>
    </w:p>
    <w:p w14:paraId="638A50FE" w14:textId="77777777" w:rsidR="00F50BBB" w:rsidRPr="00F50BBB" w:rsidRDefault="00F50BBB" w:rsidP="00F50BBB">
      <w:pPr>
        <w:spacing w:after="240"/>
        <w:jc w:val="center"/>
        <w:rPr>
          <w:b/>
          <w:color w:val="000000"/>
          <w:sz w:val="28"/>
          <w:lang w:val="ru-RU"/>
        </w:rPr>
      </w:pPr>
    </w:p>
    <w:p w14:paraId="4C52160F" w14:textId="77777777" w:rsidR="00F50BBB" w:rsidRPr="00F50BBB" w:rsidRDefault="00F50BBB" w:rsidP="00F50BBB">
      <w:pPr>
        <w:spacing w:after="240"/>
        <w:jc w:val="center"/>
        <w:rPr>
          <w:b/>
          <w:color w:val="000000"/>
          <w:sz w:val="28"/>
          <w:lang w:val="ru-RU"/>
        </w:rPr>
      </w:pPr>
    </w:p>
    <w:p w14:paraId="04252BF9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F50BBB">
        <w:rPr>
          <w:color w:val="000000"/>
          <w:lang w:val="ru-RU"/>
        </w:rPr>
        <w:br/>
      </w:r>
      <w:r w:rsidRPr="00F50BBB">
        <w:rPr>
          <w:rFonts w:eastAsia="Times New Roman" w:cs="Times New Roman"/>
          <w:b/>
          <w:color w:val="000000"/>
          <w:sz w:val="28"/>
          <w:szCs w:val="28"/>
          <w:lang w:val="ru-RU"/>
        </w:rPr>
        <w:t>ОЦЕНОЧНЫЕ МАТЕРИАЛЫ</w:t>
      </w:r>
    </w:p>
    <w:p w14:paraId="21149FDD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b/>
          <w:color w:val="000000"/>
          <w:sz w:val="28"/>
          <w:szCs w:val="28"/>
          <w:lang w:val="ru-RU"/>
        </w:rPr>
        <w:t>В ФОРМЕ</w:t>
      </w:r>
    </w:p>
    <w:p w14:paraId="2F45A1CD" w14:textId="77777777" w:rsidR="00F50BBB" w:rsidRPr="00F50BBB" w:rsidRDefault="00F50BBB" w:rsidP="00F50BBB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b/>
          <w:color w:val="000000"/>
          <w:sz w:val="28"/>
          <w:szCs w:val="28"/>
          <w:lang w:val="ru-RU"/>
        </w:rPr>
        <w:t>ФОНДА ОЦЕНОЧНЫХ СРЕДСТВ</w:t>
      </w:r>
    </w:p>
    <w:p w14:paraId="1D5CF803" w14:textId="77777777" w:rsidR="00F50BBB" w:rsidRPr="00F50BBB" w:rsidRDefault="00F50BBB" w:rsidP="00F50BBB">
      <w:pPr>
        <w:spacing w:after="0" w:line="360" w:lineRule="auto"/>
        <w:jc w:val="center"/>
        <w:rPr>
          <w:rFonts w:eastAsia="Times New Roman" w:cs="Times New Roman"/>
          <w:bCs/>
          <w:color w:val="000000"/>
          <w:sz w:val="28"/>
          <w:szCs w:val="28"/>
          <w:lang w:val="ru-RU"/>
        </w:rPr>
      </w:pPr>
      <w:r w:rsidRPr="00F50BBB">
        <w:rPr>
          <w:rFonts w:eastAsia="Times New Roman" w:cs="Times New Roman"/>
          <w:b/>
          <w:color w:val="000000"/>
          <w:sz w:val="28"/>
          <w:szCs w:val="28"/>
          <w:lang w:val="ru-RU"/>
        </w:rPr>
        <w:t>для промежуточной аттестации</w:t>
      </w:r>
    </w:p>
    <w:p w14:paraId="12A349F5" w14:textId="7D3234AA" w:rsidR="00F50BBB" w:rsidRPr="00F50BBB" w:rsidRDefault="00F50BBB" w:rsidP="00F50BBB">
      <w:pPr>
        <w:spacing w:after="0"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F50BBB">
        <w:rPr>
          <w:b/>
          <w:color w:val="000000"/>
          <w:sz w:val="28"/>
          <w:szCs w:val="28"/>
          <w:lang w:val="ru-RU"/>
        </w:rPr>
        <w:t xml:space="preserve">ОП.03 Базы </w:t>
      </w:r>
      <w:r w:rsidR="004E7028">
        <w:rPr>
          <w:b/>
          <w:color w:val="000000"/>
          <w:sz w:val="28"/>
          <w:szCs w:val="28"/>
          <w:lang w:val="ru-RU"/>
        </w:rPr>
        <w:t>д</w:t>
      </w:r>
      <w:r w:rsidRPr="00F50BBB">
        <w:rPr>
          <w:b/>
          <w:color w:val="000000"/>
          <w:sz w:val="28"/>
          <w:szCs w:val="28"/>
          <w:lang w:val="ru-RU"/>
        </w:rPr>
        <w:t>анных</w:t>
      </w:r>
      <w:r w:rsidRPr="00F50BBB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1D58FEB1" w14:textId="77777777" w:rsidR="00F50BBB" w:rsidRPr="00F50BBB" w:rsidRDefault="00F50BBB" w:rsidP="00F50BBB">
      <w:pPr>
        <w:spacing w:after="360"/>
        <w:jc w:val="center"/>
        <w:rPr>
          <w:b/>
          <w:bCs/>
          <w:color w:val="000000"/>
          <w:sz w:val="28"/>
          <w:szCs w:val="28"/>
          <w:lang w:val="ru-RU"/>
        </w:rPr>
      </w:pPr>
      <w:r w:rsidRPr="00F50BBB">
        <w:rPr>
          <w:b/>
          <w:bCs/>
          <w:color w:val="000000"/>
          <w:sz w:val="28"/>
          <w:szCs w:val="28"/>
          <w:lang w:val="ru-RU"/>
        </w:rPr>
        <w:t>09.01.03 Оператор информационных систем и ресурсов</w:t>
      </w:r>
    </w:p>
    <w:p w14:paraId="7A2F9919" w14:textId="77777777" w:rsidR="00F50BBB" w:rsidRPr="00F50BBB" w:rsidRDefault="00F50BBB" w:rsidP="00F50BBB">
      <w:pPr>
        <w:spacing w:after="360"/>
        <w:jc w:val="center"/>
        <w:rPr>
          <w:color w:val="000000"/>
          <w:lang w:val="ru-RU"/>
        </w:rPr>
      </w:pPr>
    </w:p>
    <w:p w14:paraId="0F115B42" w14:textId="77777777" w:rsidR="00F50BBB" w:rsidRPr="00F50BBB" w:rsidRDefault="00F50BBB" w:rsidP="00F50BBB">
      <w:pPr>
        <w:spacing w:after="360"/>
        <w:jc w:val="center"/>
        <w:rPr>
          <w:color w:val="000000"/>
          <w:lang w:val="ru-RU"/>
        </w:rPr>
      </w:pPr>
    </w:p>
    <w:p w14:paraId="27E69A2A" w14:textId="77777777" w:rsidR="00F50BBB" w:rsidRPr="00F50BBB" w:rsidRDefault="00F50BBB" w:rsidP="00F50BBB">
      <w:pPr>
        <w:spacing w:after="360"/>
        <w:jc w:val="center"/>
        <w:rPr>
          <w:color w:val="000000"/>
          <w:lang w:val="ru-RU"/>
        </w:rPr>
      </w:pPr>
    </w:p>
    <w:p w14:paraId="54B51705" w14:textId="77777777" w:rsidR="00F50BBB" w:rsidRPr="00F50BBB" w:rsidRDefault="00F50BBB" w:rsidP="00F50BBB">
      <w:pPr>
        <w:spacing w:after="360"/>
        <w:jc w:val="center"/>
        <w:rPr>
          <w:color w:val="000000"/>
          <w:lang w:val="ru-RU"/>
        </w:rPr>
      </w:pPr>
    </w:p>
    <w:p w14:paraId="2A10E6E3" w14:textId="77777777" w:rsidR="00F50BBB" w:rsidRPr="00F50BBB" w:rsidRDefault="00F50BBB" w:rsidP="00F50BBB">
      <w:pPr>
        <w:spacing w:after="360"/>
        <w:rPr>
          <w:color w:val="000000"/>
          <w:sz w:val="28"/>
          <w:szCs w:val="28"/>
          <w:lang w:val="ru-RU"/>
        </w:rPr>
      </w:pPr>
    </w:p>
    <w:p w14:paraId="657661BD" w14:textId="77777777" w:rsidR="00F50BBB" w:rsidRPr="00F50BBB" w:rsidRDefault="00F50BBB" w:rsidP="00F50BBB">
      <w:pPr>
        <w:spacing w:after="360"/>
        <w:jc w:val="center"/>
        <w:rPr>
          <w:color w:val="000000"/>
          <w:sz w:val="28"/>
          <w:szCs w:val="28"/>
          <w:lang w:val="ru-RU"/>
        </w:rPr>
      </w:pPr>
    </w:p>
    <w:p w14:paraId="0990703F" w14:textId="77777777" w:rsidR="00F50BBB" w:rsidRPr="00F50BBB" w:rsidRDefault="00F50BBB" w:rsidP="00F50BBB">
      <w:pPr>
        <w:spacing w:after="360"/>
        <w:jc w:val="center"/>
        <w:rPr>
          <w:color w:val="000000"/>
          <w:sz w:val="28"/>
          <w:szCs w:val="28"/>
          <w:lang w:val="ru-RU"/>
        </w:rPr>
      </w:pPr>
      <w:r w:rsidRPr="00F50BBB">
        <w:rPr>
          <w:color w:val="000000"/>
          <w:sz w:val="28"/>
          <w:szCs w:val="28"/>
          <w:lang w:val="ru-RU"/>
        </w:rPr>
        <w:t>2025</w:t>
      </w:r>
    </w:p>
    <w:p w14:paraId="200896EA" w14:textId="6D80AF95" w:rsidR="00640E22" w:rsidRPr="00F50BBB" w:rsidRDefault="00F50BBB" w:rsidP="00F50BBB">
      <w:pPr>
        <w:spacing w:before="1440"/>
        <w:rPr>
          <w:szCs w:val="24"/>
          <w:lang w:val="ru-RU"/>
        </w:rPr>
      </w:pPr>
      <w:r w:rsidRPr="00F50BBB">
        <w:rPr>
          <w:szCs w:val="24"/>
          <w:lang w:val="ru-RU"/>
        </w:rPr>
        <w:lastRenderedPageBreak/>
        <w:t>О</w:t>
      </w:r>
      <w:r w:rsidR="004E7028" w:rsidRPr="00F50BBB">
        <w:rPr>
          <w:szCs w:val="24"/>
          <w:lang w:val="ru-RU"/>
        </w:rPr>
        <w:t xml:space="preserve">рганизация-разработчик: ФКПОУ </w:t>
      </w:r>
      <w:r w:rsidRPr="00F50BBB">
        <w:rPr>
          <w:szCs w:val="24"/>
          <w:lang w:val="ru-RU"/>
        </w:rPr>
        <w:t xml:space="preserve">техникум </w:t>
      </w:r>
      <w:r w:rsidR="004E7028" w:rsidRPr="00F50BBB">
        <w:rPr>
          <w:szCs w:val="24"/>
          <w:lang w:val="ru-RU"/>
        </w:rPr>
        <w:t>«Кунгрский -интернат» Минтруда России.</w:t>
      </w:r>
      <w:r w:rsidR="004E7028" w:rsidRPr="00F50BBB">
        <w:rPr>
          <w:szCs w:val="24"/>
          <w:lang w:val="ru-RU"/>
        </w:rPr>
        <w:br/>
        <w:t>Разработчик: Решетников Алексей Александрович, преподаватель.</w:t>
      </w:r>
    </w:p>
    <w:p w14:paraId="04924CAE" w14:textId="77777777" w:rsidR="00640E22" w:rsidRPr="00F50BBB" w:rsidRDefault="004E7028">
      <w:pPr>
        <w:rPr>
          <w:lang w:val="ru-RU"/>
        </w:rPr>
      </w:pPr>
      <w:r w:rsidRPr="00F50BBB">
        <w:rPr>
          <w:lang w:val="ru-RU"/>
        </w:rPr>
        <w:br w:type="page"/>
      </w:r>
    </w:p>
    <w:p w14:paraId="7B944F21" w14:textId="05739426" w:rsidR="00640E22" w:rsidRPr="00F50BBB" w:rsidRDefault="00F50BBB">
      <w:pPr>
        <w:keepNext/>
        <w:spacing w:before="240"/>
        <w:jc w:val="center"/>
        <w:rPr>
          <w:szCs w:val="24"/>
          <w:lang w:val="ru-RU"/>
        </w:rPr>
      </w:pPr>
      <w:r w:rsidRPr="00F50BBB">
        <w:rPr>
          <w:b/>
          <w:szCs w:val="24"/>
          <w:lang w:val="ru-RU"/>
        </w:rPr>
        <w:lastRenderedPageBreak/>
        <w:t>1.</w:t>
      </w:r>
      <w:r w:rsidR="004E7028" w:rsidRPr="00F50BBB">
        <w:rPr>
          <w:b/>
          <w:szCs w:val="24"/>
          <w:lang w:val="ru-RU"/>
        </w:rPr>
        <w:t>Пояснительная записка</w:t>
      </w:r>
    </w:p>
    <w:p w14:paraId="659A2BAB" w14:textId="47609917" w:rsidR="00F50BBB" w:rsidRPr="00F50BBB" w:rsidRDefault="00F50BBB" w:rsidP="00F50BBB">
      <w:pPr>
        <w:spacing w:after="80" w:line="360" w:lineRule="auto"/>
        <w:ind w:firstLine="720"/>
        <w:jc w:val="both"/>
        <w:rPr>
          <w:color w:val="000000"/>
          <w:szCs w:val="24"/>
          <w:lang w:val="ru-RU"/>
        </w:rPr>
      </w:pPr>
      <w:r w:rsidRPr="00F50BBB">
        <w:rPr>
          <w:color w:val="000000"/>
          <w:szCs w:val="24"/>
          <w:lang w:val="ru-RU"/>
        </w:rPr>
        <w:t xml:space="preserve">Фонд оценочных средств (далее – ФОС) разработан в соответствии с требованиями Федерального государственного образовательного стандарта среднего профессионального образования (ФГОС СПО) по профессии </w:t>
      </w:r>
      <w:r w:rsidRPr="00F50BBB">
        <w:rPr>
          <w:bCs/>
          <w:color w:val="000000"/>
          <w:szCs w:val="24"/>
          <w:lang w:val="ru-RU"/>
        </w:rPr>
        <w:t>09.01.03 Оператор информационных систем и ресурсов и адаптированной рабочей программы дисциплины ОП.0</w:t>
      </w:r>
      <w:r>
        <w:rPr>
          <w:bCs/>
          <w:color w:val="000000"/>
          <w:szCs w:val="24"/>
          <w:lang w:val="ru-RU"/>
        </w:rPr>
        <w:t>3</w:t>
      </w:r>
      <w:r w:rsidRPr="00F50BBB">
        <w:rPr>
          <w:bCs/>
          <w:color w:val="000000"/>
          <w:szCs w:val="24"/>
          <w:lang w:val="ru-RU"/>
        </w:rPr>
        <w:t xml:space="preserve"> </w:t>
      </w:r>
      <w:r>
        <w:rPr>
          <w:bCs/>
          <w:color w:val="000000"/>
          <w:szCs w:val="24"/>
          <w:lang w:val="ru-RU"/>
        </w:rPr>
        <w:t>Базы данных</w:t>
      </w:r>
      <w:r w:rsidRPr="00F50BBB">
        <w:rPr>
          <w:bCs/>
          <w:color w:val="000000"/>
          <w:szCs w:val="24"/>
          <w:lang w:val="ru-RU"/>
        </w:rPr>
        <w:t>.</w:t>
      </w:r>
    </w:p>
    <w:p w14:paraId="668A3A27" w14:textId="0965CA6F" w:rsidR="00F50BBB" w:rsidRPr="00F50BBB" w:rsidRDefault="00F50BBB" w:rsidP="00F50BBB">
      <w:pPr>
        <w:spacing w:after="80" w:line="360" w:lineRule="auto"/>
        <w:ind w:firstLine="720"/>
        <w:jc w:val="both"/>
        <w:rPr>
          <w:color w:val="000000"/>
          <w:szCs w:val="24"/>
          <w:lang w:val="ru-RU"/>
        </w:rPr>
      </w:pPr>
      <w:r w:rsidRPr="00F50BBB">
        <w:rPr>
          <w:rFonts w:cs="Times New Roman"/>
          <w:color w:val="000000"/>
          <w:szCs w:val="24"/>
          <w:lang w:val="ru-RU"/>
        </w:rPr>
        <w:t>ФОС предназначен для проведения промежуточной аттестации по учебно</w:t>
      </w:r>
      <w:r>
        <w:rPr>
          <w:rFonts w:cs="Times New Roman"/>
          <w:color w:val="000000"/>
          <w:szCs w:val="24"/>
          <w:lang w:val="ru-RU"/>
        </w:rPr>
        <w:t>й дисциплине</w:t>
      </w:r>
      <w:r w:rsidRPr="00F50BBB">
        <w:rPr>
          <w:bCs/>
          <w:color w:val="000000"/>
          <w:szCs w:val="24"/>
          <w:lang w:val="ru-RU"/>
        </w:rPr>
        <w:t xml:space="preserve"> ОП.0</w:t>
      </w:r>
      <w:r>
        <w:rPr>
          <w:bCs/>
          <w:color w:val="000000"/>
          <w:szCs w:val="24"/>
          <w:lang w:val="ru-RU"/>
        </w:rPr>
        <w:t>3</w:t>
      </w:r>
      <w:r w:rsidRPr="00F50BBB">
        <w:rPr>
          <w:bCs/>
          <w:color w:val="000000"/>
          <w:szCs w:val="24"/>
          <w:lang w:val="ru-RU"/>
        </w:rPr>
        <w:t xml:space="preserve"> </w:t>
      </w:r>
      <w:r>
        <w:rPr>
          <w:bCs/>
          <w:color w:val="000000"/>
          <w:szCs w:val="24"/>
          <w:lang w:val="ru-RU"/>
        </w:rPr>
        <w:t>Базы данных</w:t>
      </w:r>
      <w:r w:rsidRPr="00F50BBB">
        <w:rPr>
          <w:bCs/>
          <w:color w:val="000000"/>
          <w:szCs w:val="24"/>
          <w:lang w:val="ru-RU"/>
        </w:rPr>
        <w:t xml:space="preserve"> </w:t>
      </w:r>
      <w:r w:rsidRPr="00F50BBB">
        <w:rPr>
          <w:color w:val="000000"/>
          <w:szCs w:val="24"/>
          <w:lang w:val="ru-RU"/>
        </w:rPr>
        <w:t xml:space="preserve">по профессии </w:t>
      </w:r>
      <w:r w:rsidRPr="00F50BBB">
        <w:rPr>
          <w:bCs/>
          <w:color w:val="000000"/>
          <w:szCs w:val="24"/>
          <w:lang w:val="ru-RU"/>
        </w:rPr>
        <w:t>09.01.03 Оператор информационных систем и ресурсов в форме:</w:t>
      </w:r>
    </w:p>
    <w:p w14:paraId="5FE5CDBF" w14:textId="49D19C4B" w:rsidR="00F50BBB" w:rsidRPr="00F50BBB" w:rsidRDefault="00F50BBB" w:rsidP="00F50BBB">
      <w:pPr>
        <w:spacing w:after="80" w:line="360" w:lineRule="auto"/>
        <w:ind w:firstLine="720"/>
        <w:jc w:val="both"/>
        <w:rPr>
          <w:color w:val="000000"/>
          <w:szCs w:val="24"/>
          <w:lang w:val="ru-RU"/>
        </w:rPr>
      </w:pPr>
      <w:r w:rsidRPr="00F50BBB">
        <w:rPr>
          <w:rFonts w:cs="Times New Roman"/>
          <w:color w:val="000000"/>
          <w:szCs w:val="24"/>
          <w:lang w:val="ru-RU"/>
        </w:rPr>
        <w:t xml:space="preserve">- </w:t>
      </w:r>
      <w:r>
        <w:rPr>
          <w:rFonts w:cs="Times New Roman"/>
          <w:color w:val="000000"/>
          <w:szCs w:val="24"/>
          <w:lang w:val="ru-RU"/>
        </w:rPr>
        <w:t>дифференцированного зачета</w:t>
      </w:r>
      <w:r w:rsidRPr="00F50BBB">
        <w:rPr>
          <w:rFonts w:cs="Times New Roman"/>
          <w:color w:val="000000"/>
          <w:szCs w:val="24"/>
          <w:lang w:val="ru-RU"/>
        </w:rPr>
        <w:t xml:space="preserve"> по итогам 3 семестра.</w:t>
      </w:r>
    </w:p>
    <w:p w14:paraId="10AA744F" w14:textId="75F3592D" w:rsidR="00F50BBB" w:rsidRPr="00F50BBB" w:rsidRDefault="00F50BBB" w:rsidP="00F50BBB">
      <w:pPr>
        <w:spacing w:after="80" w:line="360" w:lineRule="auto"/>
        <w:ind w:firstLine="720"/>
        <w:jc w:val="both"/>
        <w:rPr>
          <w:color w:val="000000"/>
          <w:szCs w:val="24"/>
          <w:lang w:val="ru-RU"/>
        </w:rPr>
      </w:pPr>
      <w:r w:rsidRPr="00F50BBB">
        <w:rPr>
          <w:color w:val="000000"/>
          <w:szCs w:val="24"/>
          <w:lang w:val="ru-RU"/>
        </w:rPr>
        <w:t>Результаты освоения программы представлены формируемыми общими компетенциями (ОК) федерального государственного образовательного стандарта среднего профессионального образования.</w:t>
      </w:r>
    </w:p>
    <w:p w14:paraId="44217D79" w14:textId="77777777" w:rsidR="00F50BBB" w:rsidRPr="00F50BBB" w:rsidRDefault="00F50BBB" w:rsidP="00F50BBB">
      <w:pPr>
        <w:keepNext/>
        <w:spacing w:after="0"/>
        <w:jc w:val="right"/>
        <w:rPr>
          <w:bCs/>
          <w:i/>
          <w:iCs/>
          <w:color w:val="000000"/>
          <w:sz w:val="22"/>
          <w:lang w:val="ru-RU"/>
        </w:rPr>
      </w:pPr>
      <w:r w:rsidRPr="00F50BBB">
        <w:rPr>
          <w:bCs/>
          <w:i/>
          <w:iCs/>
          <w:color w:val="000000"/>
          <w:sz w:val="22"/>
          <w:lang w:val="ru-RU"/>
        </w:rPr>
        <w:t>Таблица 1. Матрица соответствия оценочных</w:t>
      </w:r>
    </w:p>
    <w:p w14:paraId="53D76385" w14:textId="77777777" w:rsidR="00F50BBB" w:rsidRPr="00F50BBB" w:rsidRDefault="00F50BBB" w:rsidP="00F50BBB">
      <w:pPr>
        <w:keepNext/>
        <w:spacing w:after="0"/>
        <w:jc w:val="right"/>
        <w:rPr>
          <w:bCs/>
          <w:i/>
          <w:iCs/>
          <w:color w:val="000000"/>
          <w:lang w:val="ru-RU"/>
        </w:rPr>
      </w:pPr>
      <w:r w:rsidRPr="00F50BBB">
        <w:rPr>
          <w:bCs/>
          <w:i/>
          <w:iCs/>
          <w:color w:val="000000"/>
          <w:sz w:val="22"/>
          <w:lang w:val="ru-RU"/>
        </w:rPr>
        <w:t xml:space="preserve"> материалов индикаторам компетенций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5103"/>
        <w:gridCol w:w="1276"/>
        <w:gridCol w:w="2149"/>
      </w:tblGrid>
      <w:tr w:rsidR="00F50BBB" w:rsidRPr="00F50BBB" w14:paraId="5D689A7D" w14:textId="6B530670" w:rsidTr="00F50BBB">
        <w:trPr>
          <w:jc w:val="center"/>
        </w:trPr>
        <w:tc>
          <w:tcPr>
            <w:tcW w:w="139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71C3FC" w14:textId="6B1CC11F" w:rsidR="00F50BBB" w:rsidRPr="00F50BBB" w:rsidRDefault="00F50BBB" w:rsidP="00F50BBB">
            <w:pPr>
              <w:jc w:val="center"/>
              <w:rPr>
                <w:szCs w:val="24"/>
              </w:rPr>
            </w:pPr>
            <w:r w:rsidRPr="00F50BBB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Код, наименование компетенции</w:t>
            </w:r>
          </w:p>
        </w:tc>
        <w:tc>
          <w:tcPr>
            <w:tcW w:w="5103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886F9" w14:textId="3CDD963B" w:rsidR="00F50BBB" w:rsidRPr="00F50BBB" w:rsidRDefault="00F50BBB" w:rsidP="00F50BBB">
            <w:pPr>
              <w:jc w:val="center"/>
              <w:rPr>
                <w:szCs w:val="24"/>
                <w:lang w:val="ru-RU"/>
              </w:rPr>
            </w:pPr>
            <w:r w:rsidRPr="00F50BBB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val="ru-RU" w:eastAsia="ru-RU"/>
              </w:rPr>
              <w:t>Наименование индикаторов сформированности компетенций</w:t>
            </w:r>
            <w:r w:rsidRPr="00F50BBB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EAB91" w14:textId="3DE70180" w:rsidR="00F50BBB" w:rsidRPr="00F50BBB" w:rsidRDefault="00F50BBB" w:rsidP="00F50BBB">
            <w:pPr>
              <w:jc w:val="center"/>
              <w:rPr>
                <w:szCs w:val="24"/>
              </w:rPr>
            </w:pPr>
            <w:r w:rsidRPr="00F50BBB">
              <w:rPr>
                <w:b/>
                <w:bCs/>
                <w:i/>
                <w:iCs/>
                <w:color w:val="000000"/>
                <w:szCs w:val="24"/>
                <w:lang w:val="ru-RU"/>
              </w:rPr>
              <w:t>Семестр</w:t>
            </w:r>
          </w:p>
        </w:tc>
        <w:tc>
          <w:tcPr>
            <w:tcW w:w="2149" w:type="dxa"/>
            <w:shd w:val="clear" w:color="auto" w:fill="F2F2F2"/>
          </w:tcPr>
          <w:p w14:paraId="278F928A" w14:textId="77777777" w:rsidR="00F50BBB" w:rsidRPr="00F50BBB" w:rsidRDefault="00F50BBB" w:rsidP="00F50BBB">
            <w:pPr>
              <w:spacing w:after="80"/>
              <w:jc w:val="center"/>
              <w:rPr>
                <w:b/>
                <w:bCs/>
                <w:i/>
                <w:iCs/>
                <w:color w:val="000000"/>
                <w:szCs w:val="24"/>
                <w:lang w:val="ru-RU"/>
              </w:rPr>
            </w:pPr>
            <w:r w:rsidRPr="00F50BBB">
              <w:rPr>
                <w:b/>
                <w:bCs/>
                <w:i/>
                <w:iCs/>
                <w:color w:val="000000"/>
                <w:szCs w:val="24"/>
                <w:lang w:val="ru-RU"/>
              </w:rPr>
              <w:t xml:space="preserve">№ </w:t>
            </w:r>
          </w:p>
          <w:p w14:paraId="6B2AF517" w14:textId="49F584B6" w:rsidR="00F50BBB" w:rsidRPr="00F50BBB" w:rsidRDefault="00F50BBB" w:rsidP="00F50BBB">
            <w:pPr>
              <w:jc w:val="center"/>
              <w:rPr>
                <w:b/>
                <w:szCs w:val="24"/>
              </w:rPr>
            </w:pPr>
            <w:r w:rsidRPr="00F50BBB">
              <w:rPr>
                <w:b/>
                <w:bCs/>
                <w:i/>
                <w:iCs/>
                <w:color w:val="000000"/>
                <w:szCs w:val="24"/>
              </w:rPr>
              <w:t>задани</w:t>
            </w:r>
            <w:r w:rsidRPr="00F50BBB">
              <w:rPr>
                <w:b/>
                <w:bCs/>
                <w:i/>
                <w:iCs/>
                <w:color w:val="000000"/>
                <w:szCs w:val="24"/>
                <w:lang w:val="ru-RU"/>
              </w:rPr>
              <w:t>я</w:t>
            </w:r>
          </w:p>
        </w:tc>
      </w:tr>
      <w:tr w:rsidR="00F50BBB" w:rsidRPr="006A5259" w14:paraId="6FAFFC37" w14:textId="6A095DAD" w:rsidTr="00F50BBB">
        <w:trPr>
          <w:jc w:val="center"/>
        </w:trPr>
        <w:tc>
          <w:tcPr>
            <w:tcW w:w="13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B8BD3" w14:textId="77777777" w:rsidR="00F50BBB" w:rsidRPr="00F50BBB" w:rsidRDefault="00F50BBB" w:rsidP="00F50BBB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ПК 1.6</w:t>
            </w:r>
          </w:p>
        </w:tc>
        <w:tc>
          <w:tcPr>
            <w:tcW w:w="5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2FCC09" w14:textId="77777777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Умение формировать запросы для получения информации в базах данных, формировать отчеты с помощью запросов.</w:t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33974" w14:textId="67643010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045BAC77" w14:textId="67B80BDA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Теория: Задания 4, 5, 6, 7 (Варианты 1, 2)</w:t>
            </w:r>
            <w:r w:rsidRPr="00F50BBB">
              <w:rPr>
                <w:szCs w:val="24"/>
                <w:lang w:val="ru-RU"/>
              </w:rPr>
              <w:br/>
              <w:t>Практика: Кейс - Запросы 1, 2, 3</w:t>
            </w:r>
          </w:p>
        </w:tc>
      </w:tr>
      <w:tr w:rsidR="00F50BBB" w:rsidRPr="006A5259" w14:paraId="200B39F8" w14:textId="4BF3F2F3" w:rsidTr="00F50BBB">
        <w:trPr>
          <w:jc w:val="center"/>
        </w:trPr>
        <w:tc>
          <w:tcPr>
            <w:tcW w:w="13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6BCB75" w14:textId="77777777" w:rsidR="00F50BBB" w:rsidRPr="00F50BBB" w:rsidRDefault="00F50BBB" w:rsidP="00F50BBB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ПК 1.7</w:t>
            </w:r>
          </w:p>
        </w:tc>
        <w:tc>
          <w:tcPr>
            <w:tcW w:w="5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91C8C" w14:textId="77777777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Навык ведения и актуализации информационных баз данных, умение выполнять обновление информации.</w:t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906EB" w14:textId="0994B653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68BC2413" w14:textId="372643E4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Теория: Задания 3, 8, 9, 14 (Варианты 1, 2)</w:t>
            </w:r>
            <w:r w:rsidRPr="00F50BBB">
              <w:rPr>
                <w:szCs w:val="24"/>
                <w:lang w:val="ru-RU"/>
              </w:rPr>
              <w:br/>
              <w:t>Практика: Кейс - Структура, Заполнение, Изменение</w:t>
            </w:r>
          </w:p>
        </w:tc>
      </w:tr>
      <w:tr w:rsidR="00F50BBB" w:rsidRPr="006A5259" w14:paraId="11B6BFF5" w14:textId="14C0D7E7" w:rsidTr="00F50BBB">
        <w:trPr>
          <w:jc w:val="center"/>
        </w:trPr>
        <w:tc>
          <w:tcPr>
            <w:tcW w:w="13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B9557" w14:textId="77777777" w:rsidR="00F50BBB" w:rsidRPr="00F50BBB" w:rsidRDefault="00F50BBB" w:rsidP="00F50BBB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ОК 01, ОК 02</w:t>
            </w:r>
          </w:p>
        </w:tc>
        <w:tc>
          <w:tcPr>
            <w:tcW w:w="5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D17ED" w14:textId="77777777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Умение анализировать профессиональную задачу, выделять ее части; использовать современное ПО и ИТ-средства.</w:t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BB975" w14:textId="29233FD5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45277B14" w14:textId="210CF875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Теория: Задания 1, 2, 13 (Варианты 1, 2)</w:t>
            </w:r>
            <w:r w:rsidRPr="00F50BBB">
              <w:rPr>
                <w:szCs w:val="24"/>
                <w:lang w:val="ru-RU"/>
              </w:rPr>
              <w:br/>
              <w:t>Практика: Кейс - Проектирование реляционной структуры</w:t>
            </w:r>
          </w:p>
        </w:tc>
      </w:tr>
      <w:tr w:rsidR="00F50BBB" w:rsidRPr="006A5259" w14:paraId="701E8FBD" w14:textId="16A99705" w:rsidTr="00F50BBB">
        <w:trPr>
          <w:jc w:val="center"/>
        </w:trPr>
        <w:tc>
          <w:tcPr>
            <w:tcW w:w="13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EED69F" w14:textId="77777777" w:rsidR="00F50BBB" w:rsidRPr="00F50BBB" w:rsidRDefault="00F50BBB" w:rsidP="00F50BBB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lastRenderedPageBreak/>
              <w:t>ПК 1.5</w:t>
            </w:r>
          </w:p>
        </w:tc>
        <w:tc>
          <w:tcPr>
            <w:tcW w:w="5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C6994" w14:textId="77777777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Умение работать с программами архивирования, навыки сохранения, копирования и создания резервных копий документов.</w:t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5B281D" w14:textId="48549244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03134BC0" w14:textId="0FCF2530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Теория: Задание 10 (Варианты 1, 2)</w:t>
            </w:r>
            <w:r w:rsidRPr="00F50BBB">
              <w:rPr>
                <w:szCs w:val="24"/>
                <w:lang w:val="ru-RU"/>
              </w:rPr>
              <w:br/>
              <w:t xml:space="preserve">Практика: Кейс - Резервная копия, архивация в </w:t>
            </w:r>
            <w:r w:rsidRPr="00F50BBB">
              <w:rPr>
                <w:szCs w:val="24"/>
              </w:rPr>
              <w:t>ZIP</w:t>
            </w:r>
            <w:r w:rsidRPr="00F50BBB">
              <w:rPr>
                <w:szCs w:val="24"/>
                <w:lang w:val="ru-RU"/>
              </w:rPr>
              <w:t>/7-</w:t>
            </w:r>
            <w:r w:rsidRPr="00F50BBB">
              <w:rPr>
                <w:szCs w:val="24"/>
              </w:rPr>
              <w:t>Zip</w:t>
            </w:r>
            <w:r w:rsidRPr="00F50BBB">
              <w:rPr>
                <w:szCs w:val="24"/>
                <w:lang w:val="ru-RU"/>
              </w:rPr>
              <w:t xml:space="preserve"> с паролем</w:t>
            </w:r>
          </w:p>
        </w:tc>
      </w:tr>
      <w:tr w:rsidR="00F50BBB" w:rsidRPr="006A5259" w14:paraId="352ED002" w14:textId="164DA951" w:rsidTr="00F50BBB">
        <w:trPr>
          <w:jc w:val="center"/>
        </w:trPr>
        <w:tc>
          <w:tcPr>
            <w:tcW w:w="139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D3022" w14:textId="77777777" w:rsidR="00F50BBB" w:rsidRPr="00F50BBB" w:rsidRDefault="00F50BBB" w:rsidP="00F50BBB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ОК 10</w:t>
            </w:r>
          </w:p>
        </w:tc>
        <w:tc>
          <w:tcPr>
            <w:tcW w:w="5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C6689" w14:textId="77777777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Способность самостоятельно преодолевать физические, информационные и коммуникационные барьеры, адаптироваться к меняющимся условиям.</w:t>
            </w:r>
          </w:p>
        </w:tc>
        <w:tc>
          <w:tcPr>
            <w:tcW w:w="12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67BF9" w14:textId="6F7C03E8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3C65547B" w14:textId="352EC889" w:rsidR="00F50BBB" w:rsidRPr="00F50BBB" w:rsidRDefault="00F50BBB" w:rsidP="00F50BBB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Теория: Задания 11, 12 (Варианты 1, 2)</w:t>
            </w:r>
            <w:r w:rsidRPr="00F50BBB">
              <w:rPr>
                <w:szCs w:val="24"/>
                <w:lang w:val="ru-RU"/>
              </w:rPr>
              <w:br/>
              <w:t xml:space="preserve">Практика: Кейс - Клавиатурное управление, работа с </w:t>
            </w:r>
            <w:r w:rsidRPr="00F50BBB">
              <w:rPr>
                <w:szCs w:val="24"/>
              </w:rPr>
              <w:t>NVDA</w:t>
            </w:r>
            <w:r w:rsidRPr="00F50BBB">
              <w:rPr>
                <w:szCs w:val="24"/>
                <w:lang w:val="ru-RU"/>
              </w:rPr>
              <w:t>/</w:t>
            </w:r>
            <w:r w:rsidRPr="00F50BBB">
              <w:rPr>
                <w:szCs w:val="24"/>
              </w:rPr>
              <w:t>JAWS</w:t>
            </w:r>
          </w:p>
        </w:tc>
      </w:tr>
    </w:tbl>
    <w:p w14:paraId="5FEE9A51" w14:textId="77777777" w:rsidR="00640E22" w:rsidRPr="00F50BBB" w:rsidRDefault="00640E22">
      <w:pPr>
        <w:spacing w:before="240"/>
        <w:rPr>
          <w:szCs w:val="24"/>
          <w:lang w:val="ru-RU"/>
        </w:rPr>
      </w:pPr>
    </w:p>
    <w:p w14:paraId="189C1416" w14:textId="77777777" w:rsidR="00836F07" w:rsidRPr="00836F07" w:rsidRDefault="00836F07" w:rsidP="00836F07">
      <w:pPr>
        <w:numPr>
          <w:ilvl w:val="0"/>
          <w:numId w:val="10"/>
        </w:numPr>
        <w:spacing w:after="0"/>
        <w:contextualSpacing/>
        <w:jc w:val="center"/>
        <w:rPr>
          <w:rFonts w:cs="Times New Roman"/>
          <w:b/>
          <w:bCs/>
          <w:color w:val="000000"/>
        </w:rPr>
      </w:pPr>
      <w:r w:rsidRPr="00836F07">
        <w:rPr>
          <w:rFonts w:cs="Times New Roman"/>
          <w:b/>
          <w:bCs/>
          <w:color w:val="000000"/>
        </w:rPr>
        <w:t>Тестовые задания</w:t>
      </w:r>
    </w:p>
    <w:p w14:paraId="36BB5D78" w14:textId="77777777" w:rsidR="00836F07" w:rsidRPr="00836F07" w:rsidRDefault="00836F07" w:rsidP="00836F07">
      <w:pPr>
        <w:spacing w:after="0"/>
        <w:ind w:left="1080"/>
        <w:contextualSpacing/>
        <w:rPr>
          <w:rFonts w:cs="Times New Roman"/>
          <w:b/>
          <w:bCs/>
          <w:color w:val="000000"/>
        </w:rPr>
      </w:pPr>
    </w:p>
    <w:p w14:paraId="4CFD9764" w14:textId="77777777" w:rsidR="00836F07" w:rsidRPr="00836F07" w:rsidRDefault="00836F07" w:rsidP="00836F07">
      <w:pPr>
        <w:numPr>
          <w:ilvl w:val="1"/>
          <w:numId w:val="10"/>
        </w:numPr>
        <w:spacing w:after="0"/>
        <w:contextualSpacing/>
        <w:jc w:val="center"/>
        <w:rPr>
          <w:rFonts w:cs="Times New Roman"/>
          <w:b/>
          <w:bCs/>
          <w:color w:val="000000"/>
          <w:lang w:val="ru-RU"/>
        </w:rPr>
      </w:pPr>
      <w:bookmarkStart w:id="0" w:name="_Hlk231478360"/>
      <w:r w:rsidRPr="00836F07">
        <w:rPr>
          <w:rFonts w:cs="Times New Roman"/>
          <w:b/>
          <w:bCs/>
          <w:color w:val="000000"/>
          <w:lang w:val="ru-RU"/>
        </w:rPr>
        <w:t xml:space="preserve"> Тестовые задания для проведения ПА по итогам 3 семестра</w:t>
      </w:r>
    </w:p>
    <w:p w14:paraId="37A5A627" w14:textId="4D1937EF" w:rsidR="00836F07" w:rsidRPr="00836F07" w:rsidRDefault="00836F07" w:rsidP="00836F07">
      <w:pPr>
        <w:spacing w:after="0"/>
        <w:jc w:val="center"/>
        <w:rPr>
          <w:rFonts w:cs="Times New Roman"/>
          <w:b/>
          <w:bCs/>
          <w:color w:val="000000"/>
          <w:lang w:val="ru-RU"/>
        </w:rPr>
      </w:pPr>
      <w:r w:rsidRPr="00836F07">
        <w:rPr>
          <w:rFonts w:cs="Times New Roman"/>
          <w:b/>
          <w:bCs/>
          <w:color w:val="000000"/>
          <w:lang w:val="ru-RU"/>
        </w:rPr>
        <w:t xml:space="preserve">в форме </w:t>
      </w:r>
      <w:bookmarkEnd w:id="0"/>
      <w:r>
        <w:rPr>
          <w:rFonts w:cs="Times New Roman"/>
          <w:b/>
          <w:bCs/>
          <w:color w:val="000000"/>
          <w:lang w:val="ru-RU"/>
        </w:rPr>
        <w:t>дифференцированного зачета</w:t>
      </w:r>
    </w:p>
    <w:p w14:paraId="68E4034D" w14:textId="77777777" w:rsidR="00836F07" w:rsidRPr="00836F07" w:rsidRDefault="00836F07" w:rsidP="00836F07">
      <w:pPr>
        <w:spacing w:after="0" w:line="240" w:lineRule="auto"/>
        <w:jc w:val="both"/>
        <w:rPr>
          <w:rFonts w:cs="Times New Roman"/>
          <w:color w:val="000000" w:themeColor="text1"/>
          <w:lang w:val="ru-RU"/>
        </w:rPr>
      </w:pPr>
    </w:p>
    <w:p w14:paraId="0E5F98B6" w14:textId="77777777" w:rsidR="00836F07" w:rsidRPr="00836F07" w:rsidRDefault="00836F07" w:rsidP="00836F07">
      <w:pPr>
        <w:spacing w:after="0"/>
        <w:ind w:firstLine="708"/>
        <w:jc w:val="both"/>
        <w:rPr>
          <w:rFonts w:cs="Times New Roman"/>
          <w:color w:val="000000"/>
          <w:lang w:val="ru-RU"/>
        </w:rPr>
      </w:pPr>
      <w:bookmarkStart w:id="1" w:name="_Hlk231478825"/>
      <w:r w:rsidRPr="00836F07">
        <w:rPr>
          <w:rFonts w:cs="Times New Roman"/>
          <w:b/>
          <w:bCs/>
          <w:color w:val="000000" w:themeColor="text1"/>
          <w:lang w:val="ru-RU"/>
        </w:rPr>
        <w:t>Форма проведения:</w:t>
      </w:r>
      <w:r w:rsidRPr="00836F07">
        <w:rPr>
          <w:rFonts w:cs="Times New Roman"/>
          <w:color w:val="000000" w:themeColor="text1"/>
          <w:lang w:val="ru-RU"/>
        </w:rPr>
        <w:t xml:space="preserve"> письменное тестирование</w:t>
      </w:r>
      <w:r w:rsidRPr="00836F07">
        <w:rPr>
          <w:rFonts w:cs="Times New Roman"/>
          <w:color w:val="000000"/>
          <w:lang w:val="ru-RU"/>
        </w:rPr>
        <w:t xml:space="preserve">. </w:t>
      </w:r>
    </w:p>
    <w:p w14:paraId="04723BA3" w14:textId="77777777" w:rsidR="00836F07" w:rsidRPr="00836F07" w:rsidRDefault="00836F07" w:rsidP="00836F07">
      <w:pPr>
        <w:spacing w:after="0"/>
        <w:ind w:firstLine="708"/>
        <w:jc w:val="both"/>
        <w:rPr>
          <w:rFonts w:cs="Times New Roman"/>
          <w:color w:val="000000"/>
          <w:lang w:val="ru-RU"/>
        </w:rPr>
      </w:pPr>
      <w:r w:rsidRPr="00836F07">
        <w:rPr>
          <w:rFonts w:cs="Times New Roman"/>
          <w:color w:val="000000"/>
          <w:lang w:val="ru-RU"/>
        </w:rPr>
        <w:t>Общее количество тестовых заданий – 14. Два варианта.</w:t>
      </w:r>
    </w:p>
    <w:p w14:paraId="2D669490" w14:textId="77777777" w:rsidR="00836F07" w:rsidRPr="00836F07" w:rsidRDefault="00836F07" w:rsidP="00836F07">
      <w:pPr>
        <w:spacing w:after="0" w:line="240" w:lineRule="auto"/>
        <w:ind w:left="720"/>
        <w:jc w:val="both"/>
        <w:rPr>
          <w:rFonts w:cs="Times New Roman"/>
          <w:color w:val="000000" w:themeColor="text1"/>
          <w:lang w:val="ru-RU"/>
        </w:rPr>
      </w:pPr>
      <w:r w:rsidRPr="00836F07">
        <w:rPr>
          <w:rFonts w:cs="Times New Roman"/>
          <w:b/>
          <w:bCs/>
          <w:color w:val="000000" w:themeColor="text1"/>
          <w:lang w:val="ru-RU"/>
        </w:rPr>
        <w:t>Время выполнения:</w:t>
      </w:r>
      <w:r w:rsidRPr="00836F07">
        <w:rPr>
          <w:rFonts w:cs="Times New Roman"/>
          <w:color w:val="000000" w:themeColor="text1"/>
          <w:lang w:val="ru-RU"/>
        </w:rPr>
        <w:t xml:space="preserve"> 45 минут.</w:t>
      </w:r>
    </w:p>
    <w:p w14:paraId="535E2291" w14:textId="6CB605DD" w:rsidR="00836F07" w:rsidRPr="00836F07" w:rsidRDefault="00836F07" w:rsidP="00836F0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lang w:val="ru-RU"/>
        </w:rPr>
      </w:pPr>
      <w:r w:rsidRPr="00836F07">
        <w:rPr>
          <w:rFonts w:cs="Times New Roman"/>
          <w:b/>
          <w:bCs/>
          <w:color w:val="000000" w:themeColor="text1"/>
          <w:lang w:val="ru-RU"/>
        </w:rPr>
        <w:tab/>
        <w:t>Дополнительные материалы и оборудование:</w:t>
      </w:r>
      <w:r w:rsidRPr="00836F07">
        <w:rPr>
          <w:rFonts w:cs="Times New Roman"/>
          <w:color w:val="000000" w:themeColor="text1"/>
          <w:lang w:val="ru-RU"/>
        </w:rPr>
        <w:t xml:space="preserve"> </w:t>
      </w:r>
    </w:p>
    <w:p w14:paraId="2DB09EB4" w14:textId="5A749D5C" w:rsidR="006A5259" w:rsidRPr="006A5259" w:rsidRDefault="006A5259" w:rsidP="006A5259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6A5259">
        <w:rPr>
          <w:rFonts w:cs="Times New Roman"/>
          <w:color w:val="000000" w:themeColor="text1"/>
          <w:szCs w:val="24"/>
          <w:lang w:val="ru-RU"/>
        </w:rPr>
        <w:t>Лупа (ручная или стационарная), Компьютер со специализированным программным обеспечением:</w:t>
      </w:r>
    </w:p>
    <w:p w14:paraId="6BC519AF" w14:textId="3B898219" w:rsidR="006A5259" w:rsidRPr="006A5259" w:rsidRDefault="006A5259" w:rsidP="006A5259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6A5259">
        <w:rPr>
          <w:rFonts w:cs="Times New Roman"/>
          <w:color w:val="000000" w:themeColor="text1"/>
          <w:szCs w:val="24"/>
          <w:lang w:val="ru-RU"/>
        </w:rPr>
        <w:t>Программы экранного увеличения (</w:t>
      </w:r>
      <w:r w:rsidRPr="00370F5A">
        <w:rPr>
          <w:rFonts w:cs="Times New Roman"/>
          <w:color w:val="000000" w:themeColor="text1"/>
          <w:szCs w:val="24"/>
        </w:rPr>
        <w:t>Screen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370F5A">
        <w:rPr>
          <w:rFonts w:cs="Times New Roman"/>
          <w:color w:val="000000" w:themeColor="text1"/>
          <w:szCs w:val="24"/>
        </w:rPr>
        <w:t>Magnifiers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r w:rsidRPr="00370F5A">
        <w:rPr>
          <w:rFonts w:cs="Times New Roman"/>
          <w:color w:val="000000" w:themeColor="text1"/>
          <w:szCs w:val="24"/>
        </w:rPr>
        <w:t>MAGic</w:t>
      </w:r>
      <w:r w:rsidRPr="006A5259">
        <w:rPr>
          <w:rFonts w:cs="Times New Roman"/>
          <w:color w:val="000000" w:themeColor="text1"/>
          <w:szCs w:val="24"/>
          <w:lang w:val="ru-RU"/>
        </w:rPr>
        <w:t>). Программы синтеза речи (</w:t>
      </w:r>
      <w:r w:rsidRPr="00370F5A">
        <w:rPr>
          <w:rFonts w:cs="Times New Roman"/>
          <w:color w:val="000000" w:themeColor="text1"/>
          <w:szCs w:val="24"/>
        </w:rPr>
        <w:t>Screen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370F5A">
        <w:rPr>
          <w:rFonts w:cs="Times New Roman"/>
          <w:color w:val="000000" w:themeColor="text1"/>
          <w:szCs w:val="24"/>
        </w:rPr>
        <w:t>Readers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r w:rsidRPr="00370F5A">
        <w:rPr>
          <w:rFonts w:cs="Times New Roman"/>
          <w:color w:val="000000" w:themeColor="text1"/>
          <w:szCs w:val="24"/>
        </w:rPr>
        <w:t>JAWS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370F5A">
        <w:rPr>
          <w:rFonts w:cs="Times New Roman"/>
          <w:color w:val="000000" w:themeColor="text1"/>
          <w:szCs w:val="24"/>
        </w:rPr>
        <w:t>NVDA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370F5A">
        <w:rPr>
          <w:rFonts w:cs="Times New Roman"/>
          <w:color w:val="000000" w:themeColor="text1"/>
          <w:szCs w:val="24"/>
        </w:rPr>
        <w:t>VoiceOver</w:t>
      </w:r>
      <w:r w:rsidRPr="006A5259">
        <w:rPr>
          <w:rFonts w:cs="Times New Roman"/>
          <w:color w:val="000000" w:themeColor="text1"/>
          <w:szCs w:val="24"/>
          <w:lang w:val="ru-RU"/>
        </w:rPr>
        <w:t>), которые зачитывают текст с экрана.</w:t>
      </w:r>
      <w:r w:rsidRPr="006A5259">
        <w:rPr>
          <w:szCs w:val="24"/>
          <w:lang w:val="ru-RU"/>
        </w:rPr>
        <w:t xml:space="preserve"> </w:t>
      </w:r>
      <w:r w:rsidRPr="006A5259">
        <w:rPr>
          <w:rFonts w:cs="Times New Roman"/>
          <w:color w:val="000000" w:themeColor="text1"/>
          <w:szCs w:val="24"/>
          <w:lang w:val="ru-RU"/>
        </w:rPr>
        <w:t xml:space="preserve">Контрольные материалы, напечатанные укрупненным шрифтом (кегль 16-20 и более, в зависимости от потребности). Контрастные версии материалов (например, черный текст на желтом фоне или белый на черном). </w:t>
      </w:r>
    </w:p>
    <w:p w14:paraId="0377348E" w14:textId="2550CE21" w:rsidR="006A5259" w:rsidRPr="006A5259" w:rsidRDefault="006A5259" w:rsidP="006A5259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6A5259">
        <w:rPr>
          <w:rFonts w:cs="Times New Roman"/>
          <w:color w:val="000000" w:themeColor="text1"/>
          <w:szCs w:val="24"/>
          <w:lang w:val="ru-RU"/>
        </w:rPr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Pr="006A5259">
        <w:rPr>
          <w:szCs w:val="24"/>
          <w:lang w:val="ru-RU"/>
        </w:rPr>
        <w:t xml:space="preserve"> </w:t>
      </w:r>
    </w:p>
    <w:p w14:paraId="0F27E74F" w14:textId="280081AF" w:rsidR="006A5259" w:rsidRPr="006A5259" w:rsidRDefault="006A5259" w:rsidP="006A5259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6A5259">
        <w:rPr>
          <w:rFonts w:cs="Times New Roman"/>
          <w:color w:val="000000" w:themeColor="text1"/>
          <w:szCs w:val="24"/>
          <w:lang w:val="ru-RU"/>
        </w:rPr>
        <w:t>Компьютер со специальным ПО и устройствами ввода: Эргономичная клавиатура. Клавиатура с большими кнопками. Джойстик, роллер-болл (</w:t>
      </w:r>
      <w:r w:rsidRPr="00370F5A">
        <w:rPr>
          <w:rFonts w:cs="Times New Roman"/>
          <w:color w:val="000000" w:themeColor="text1"/>
          <w:szCs w:val="24"/>
        </w:rPr>
        <w:t>trackball</w:t>
      </w:r>
      <w:r w:rsidRPr="006A5259">
        <w:rPr>
          <w:rFonts w:cs="Times New Roman"/>
          <w:color w:val="000000" w:themeColor="text1"/>
          <w:szCs w:val="24"/>
          <w:lang w:val="ru-RU"/>
        </w:rPr>
        <w:t>) или выносные кнопки вместо мыши. Возможность выполнения теста в электронном формате.</w:t>
      </w:r>
    </w:p>
    <w:p w14:paraId="7A2C7DED" w14:textId="77777777" w:rsidR="00836F07" w:rsidRPr="00836F07" w:rsidRDefault="00836F07" w:rsidP="00836F07">
      <w:pPr>
        <w:spacing w:after="0" w:line="240" w:lineRule="auto"/>
        <w:ind w:firstLine="708"/>
        <w:jc w:val="both"/>
        <w:rPr>
          <w:rFonts w:cs="Times New Roman"/>
          <w:color w:val="000000" w:themeColor="text1"/>
          <w:lang w:val="ru-RU"/>
        </w:rPr>
      </w:pPr>
      <w:r w:rsidRPr="00836F07">
        <w:rPr>
          <w:rFonts w:cs="Times New Roman"/>
          <w:color w:val="000000" w:themeColor="text1"/>
          <w:lang w:val="ru-RU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bookmarkEnd w:id="1"/>
    </w:p>
    <w:p w14:paraId="17E7D39A" w14:textId="77777777" w:rsidR="00836F07" w:rsidRPr="00836F07" w:rsidRDefault="00836F07" w:rsidP="00836F07">
      <w:pPr>
        <w:spacing w:before="240" w:after="240"/>
        <w:rPr>
          <w:b/>
          <w:color w:val="000000"/>
          <w:lang w:val="ru-RU"/>
        </w:rPr>
      </w:pPr>
    </w:p>
    <w:p w14:paraId="33AD8101" w14:textId="77777777" w:rsidR="00836F07" w:rsidRPr="00836F07" w:rsidRDefault="00836F07" w:rsidP="00836F07">
      <w:pPr>
        <w:spacing w:after="80"/>
        <w:rPr>
          <w:color w:val="000000"/>
          <w:lang w:val="ru-RU"/>
        </w:rPr>
      </w:pPr>
      <w:r w:rsidRPr="00836F07">
        <w:rPr>
          <w:color w:val="000000"/>
          <w:lang w:val="ru-RU"/>
        </w:rPr>
        <w:br w:type="page"/>
      </w:r>
    </w:p>
    <w:p w14:paraId="6D6E87F7" w14:textId="77777777" w:rsidR="00640E22" w:rsidRPr="00F50BBB" w:rsidRDefault="004E7028">
      <w:pPr>
        <w:jc w:val="center"/>
        <w:rPr>
          <w:szCs w:val="24"/>
          <w:lang w:val="ru-RU"/>
        </w:rPr>
      </w:pPr>
      <w:r w:rsidRPr="00F50BBB">
        <w:rPr>
          <w:b/>
          <w:szCs w:val="24"/>
          <w:lang w:val="ru-RU"/>
        </w:rPr>
        <w:lastRenderedPageBreak/>
        <w:t>ВАРИАНТ № 1</w:t>
      </w:r>
    </w:p>
    <w:p w14:paraId="4462ED84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3–5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Расположите этапы проектирования (жизненного цикла) базы данных в хронологическом порядке их протекания. В поле для ответа запишите последовательность букв без пробелов и знаков препинания.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А) Физическое создание таблиц в среде СУБД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 xml:space="preserve"> и заполнение данными.</w:t>
      </w:r>
      <w:r w:rsidRPr="00F50BBB">
        <w:rPr>
          <w:szCs w:val="24"/>
          <w:lang w:val="ru-RU"/>
        </w:rPr>
        <w:br/>
        <w:t>Б) Логическое проектирование (определение связей, ограничений целостности, выделение первичных и внешних ключей).</w:t>
      </w:r>
      <w:r w:rsidRPr="00F50BBB">
        <w:rPr>
          <w:szCs w:val="24"/>
          <w:lang w:val="ru-RU"/>
        </w:rPr>
        <w:br/>
        <w:t>В) Концептуальное проектирование (анализ предметной области, выделение ключевых сущностей, их связей и атрибутов).</w:t>
      </w:r>
      <w:r w:rsidRPr="00F50BBB">
        <w:rPr>
          <w:szCs w:val="24"/>
          <w:lang w:val="ru-RU"/>
        </w:rPr>
        <w:br/>
        <w:t xml:space="preserve">Г) Оптимизация структуры, создание индексов и написание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-запросов для формирования отчетов.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4216EDBA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EB241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491E29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04AAC274" w14:textId="77777777" w:rsidR="00640E22" w:rsidRPr="00F50BBB" w:rsidRDefault="00640E22">
      <w:pPr>
        <w:spacing w:before="120"/>
        <w:rPr>
          <w:szCs w:val="24"/>
        </w:rPr>
      </w:pPr>
    </w:p>
    <w:p w14:paraId="25F2935D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2.**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3–5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Установите соответствие между моделями представления данных и их структурным описанием.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Модель данных:</w:t>
      </w:r>
      <w:r w:rsidRPr="00F50BBB">
        <w:rPr>
          <w:szCs w:val="24"/>
          <w:lang w:val="ru-RU"/>
        </w:rPr>
        <w:br/>
        <w:t>1) Реляционная модель данных</w:t>
      </w:r>
      <w:r w:rsidRPr="00F50BBB">
        <w:rPr>
          <w:szCs w:val="24"/>
          <w:lang w:val="ru-RU"/>
        </w:rPr>
        <w:br/>
        <w:t>2) Иерархическая модель данных</w:t>
      </w:r>
      <w:r w:rsidRPr="00F50BBB">
        <w:rPr>
          <w:szCs w:val="24"/>
          <w:lang w:val="ru-RU"/>
        </w:rPr>
        <w:br/>
        <w:t>3) Сетевая модель данных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Структурное описание:</w:t>
      </w:r>
      <w:r w:rsidRPr="00F50BBB">
        <w:rPr>
          <w:szCs w:val="24"/>
          <w:lang w:val="ru-RU"/>
        </w:rPr>
        <w:br/>
        <w:t>А) Связи между объектами имеют вид произвольного графа (сетевой структуры), допускается множественное наследование отношений.</w:t>
      </w:r>
      <w:r w:rsidRPr="00F50BBB">
        <w:rPr>
          <w:szCs w:val="24"/>
          <w:lang w:val="ru-RU"/>
        </w:rPr>
        <w:br/>
        <w:t>Б) Данные организованы в виде совокупности двумерных взаимосвязанных таблиц (отношений), состоящих из строк и столбцов.</w:t>
      </w:r>
      <w:r w:rsidRPr="00F50BBB">
        <w:rPr>
          <w:szCs w:val="24"/>
          <w:lang w:val="ru-RU"/>
        </w:rPr>
        <w:br/>
        <w:t>В) Данные организованы в виде строгой древовидной структуры, где каждый дочерний узел имеет ровно одного родителя.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003F23D4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0C2B9A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F1A475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114E314B" w14:textId="77777777" w:rsidR="00640E22" w:rsidRPr="00F50BBB" w:rsidRDefault="00640E22">
      <w:pPr>
        <w:spacing w:before="120"/>
        <w:rPr>
          <w:szCs w:val="24"/>
        </w:rPr>
      </w:pPr>
    </w:p>
    <w:p w14:paraId="7FC5C357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lastRenderedPageBreak/>
        <w:t xml:space="preserve">**Задание 3.**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открытый с развернутым ответом. Время выполнения: 7–10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 и напишите связный, аргументированный ответ объёмом 5–7 предложений.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Раскройте назначение и принципиальное различие между понятиями Первичного ключа (</w:t>
      </w:r>
      <w:r w:rsidRPr="00F50BBB">
        <w:rPr>
          <w:szCs w:val="24"/>
        </w:rPr>
        <w:t>Primary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t>) и Внешнего ключа (</w:t>
      </w:r>
      <w:r w:rsidRPr="00F50BBB">
        <w:rPr>
          <w:szCs w:val="24"/>
        </w:rPr>
        <w:t>Foreign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t>) в реляционных базах данных. Объясните, каким образом СУБД использует внешний ключ для обеспечения ссылочной целостности данных при связывании двух таблиц.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640E22" w:rsidRPr="006A5259" w14:paraId="59407463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</w:tcPr>
          <w:p w14:paraId="60E3D88C" w14:textId="77777777" w:rsidR="00640E22" w:rsidRPr="00F50BBB" w:rsidRDefault="004E7028">
            <w:pPr>
              <w:spacing w:before="80" w:after="80"/>
              <w:rPr>
                <w:szCs w:val="24"/>
                <w:lang w:val="ru-RU"/>
              </w:rPr>
            </w:pPr>
            <w:r w:rsidRPr="00F50BBB">
              <w:rPr>
                <w:i/>
                <w:color w:val="808080"/>
                <w:szCs w:val="24"/>
                <w:lang w:val="ru-RU"/>
              </w:rPr>
              <w:t>Поле для развернутого ответа студента:</w:t>
            </w:r>
          </w:p>
          <w:p w14:paraId="1FF74D26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6D577FEC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50D367C3" w14:textId="77777777" w:rsidR="00640E22" w:rsidRPr="00F50BBB" w:rsidRDefault="00640E22">
            <w:pPr>
              <w:rPr>
                <w:szCs w:val="24"/>
                <w:lang w:val="ru-RU"/>
              </w:rPr>
            </w:pPr>
          </w:p>
        </w:tc>
      </w:tr>
    </w:tbl>
    <w:p w14:paraId="18BDDDEC" w14:textId="77777777" w:rsidR="00640E22" w:rsidRPr="00F50BBB" w:rsidRDefault="00640E22">
      <w:pPr>
        <w:spacing w:before="120"/>
        <w:rPr>
          <w:szCs w:val="24"/>
          <w:lang w:val="ru-RU"/>
        </w:rPr>
      </w:pPr>
    </w:p>
    <w:p w14:paraId="46F7660C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4.**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4-х предложенных и обоснованием выбора.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Ознакомьтесь с предложенным вопросом. Выберите один правильный вариант ответа, в поле для обоснования письменно докажите свой выбор (в 2–3 предложениях), опираясь на свойства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-запросов.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Какой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-оператор используется для извлечения (выборки) данных из реляционных таблиц базы данных?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А) SELECT</w:t>
      </w:r>
      <w:r w:rsidRPr="00F50BBB">
        <w:rPr>
          <w:szCs w:val="24"/>
        </w:rPr>
        <w:br/>
        <w:t>Б) EXTRACT</w:t>
      </w:r>
      <w:r w:rsidRPr="00F50BBB">
        <w:rPr>
          <w:szCs w:val="24"/>
        </w:rPr>
        <w:br/>
        <w:t>В) GET</w:t>
      </w:r>
      <w:r w:rsidRPr="00F50BBB">
        <w:rPr>
          <w:szCs w:val="24"/>
        </w:rPr>
        <w:br/>
        <w:t>Г) OPEN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6C6B6C36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C6DC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9A00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6317AEB1" w14:textId="77777777" w:rsidR="00640E22" w:rsidRPr="00F50BBB" w:rsidRDefault="00640E22">
            <w:pPr>
              <w:rPr>
                <w:szCs w:val="24"/>
              </w:rPr>
            </w:pPr>
          </w:p>
          <w:p w14:paraId="1E959B16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0234FEC" w14:textId="77777777" w:rsidR="00640E22" w:rsidRPr="00F50BBB" w:rsidRDefault="00640E22">
      <w:pPr>
        <w:spacing w:before="120"/>
        <w:rPr>
          <w:szCs w:val="24"/>
        </w:rPr>
      </w:pPr>
    </w:p>
    <w:p w14:paraId="15BDF7C4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5.**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</w:t>
      </w:r>
      <w:r w:rsidRPr="00F50BBB">
        <w:rPr>
          <w:i/>
          <w:szCs w:val="24"/>
          <w:lang w:val="ru-RU"/>
        </w:rPr>
        <w:lastRenderedPageBreak/>
        <w:t xml:space="preserve">обоснованием выбора.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предложенным текстом. Выберите два правильных ответа из предложенных вариантов. В поле для обоснования письменно докажите свой выбор (в 3–4 предложениях), используя теоретико-методологическую базу предмета.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Какие два предложения в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-запросе выборки 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 xml:space="preserve"> непосредственно участвуют в группировке строк и наложении условий фильтрации на сгруппированные (агрегированные) значения?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А) WHERE</w:t>
      </w:r>
      <w:r w:rsidRPr="00F50BBB">
        <w:rPr>
          <w:szCs w:val="24"/>
        </w:rPr>
        <w:br/>
        <w:t>Б) GROUP BY</w:t>
      </w:r>
      <w:r w:rsidRPr="00F50BBB">
        <w:rPr>
          <w:szCs w:val="24"/>
        </w:rPr>
        <w:br/>
        <w:t>В) HAVING</w:t>
      </w:r>
      <w:r w:rsidRPr="00F50BBB">
        <w:rPr>
          <w:szCs w:val="24"/>
        </w:rPr>
        <w:br/>
        <w:t>Г) ORDER BY</w:t>
      </w:r>
      <w:r w:rsidRPr="00F50BBB">
        <w:rPr>
          <w:szCs w:val="24"/>
        </w:rPr>
        <w:br/>
        <w:t>Д) FROM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064AEA00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6C464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EDEB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100C360D" w14:textId="77777777" w:rsidR="00640E22" w:rsidRPr="00F50BBB" w:rsidRDefault="00640E22">
            <w:pPr>
              <w:rPr>
                <w:szCs w:val="24"/>
              </w:rPr>
            </w:pPr>
          </w:p>
          <w:p w14:paraId="3F8256DB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02FFBEB2" w14:textId="77777777" w:rsidR="00640E22" w:rsidRPr="00F50BBB" w:rsidRDefault="00640E22">
      <w:pPr>
        <w:spacing w:before="120"/>
        <w:rPr>
          <w:szCs w:val="24"/>
        </w:rPr>
      </w:pPr>
    </w:p>
    <w:p w14:paraId="28436B16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6.**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Установите соответствие между специальными служебными операторами и символами СУБД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 xml:space="preserve"> и их функциональным назначением при составлении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-запросов выборки. Запишите в поле для ответа получившиеся пары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Оператор / Символ:</w:t>
      </w:r>
      <w:r w:rsidRPr="00F50BBB">
        <w:rPr>
          <w:szCs w:val="24"/>
          <w:lang w:val="ru-RU"/>
        </w:rPr>
        <w:br/>
        <w:t>1) Оператор конкатенации строк (||)</w:t>
      </w:r>
      <w:r w:rsidRPr="00F50BBB">
        <w:rPr>
          <w:szCs w:val="24"/>
          <w:lang w:val="ru-RU"/>
        </w:rPr>
        <w:br/>
        <w:t>2) Оператор сравнения по шаблону (</w:t>
      </w:r>
      <w:r w:rsidRPr="00F50BBB">
        <w:rPr>
          <w:szCs w:val="24"/>
        </w:rPr>
        <w:t>LIKE</w:t>
      </w:r>
      <w:r w:rsidRPr="00F50BBB">
        <w:rPr>
          <w:szCs w:val="24"/>
          <w:lang w:val="ru-RU"/>
        </w:rPr>
        <w:t>)</w:t>
      </w:r>
      <w:r w:rsidRPr="00F50BBB">
        <w:rPr>
          <w:szCs w:val="24"/>
          <w:lang w:val="ru-RU"/>
        </w:rPr>
        <w:br/>
        <w:t xml:space="preserve">3) Ключевое слово </w:t>
      </w:r>
      <w:r w:rsidRPr="00F50BBB">
        <w:rPr>
          <w:szCs w:val="24"/>
        </w:rPr>
        <w:t>DESC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Функциональное назначение:</w:t>
      </w:r>
      <w:r w:rsidRPr="00F50BBB">
        <w:rPr>
          <w:szCs w:val="24"/>
          <w:lang w:val="ru-RU"/>
        </w:rPr>
        <w:br/>
        <w:t>А) Служит для вывода результирующих записей в обратном алфавитном или числовом порядке (по убыванию значений).</w:t>
      </w:r>
      <w:r w:rsidRPr="00F50BBB">
        <w:rPr>
          <w:szCs w:val="24"/>
          <w:lang w:val="ru-RU"/>
        </w:rPr>
        <w:br/>
        <w:t>Б) Позволяет объединять (склеивать) значения нескольких полей или константный текст в одну результирующую строку.</w:t>
      </w:r>
      <w:r w:rsidRPr="00F50BBB">
        <w:rPr>
          <w:szCs w:val="24"/>
          <w:lang w:val="ru-RU"/>
        </w:rPr>
        <w:br/>
        <w:t xml:space="preserve">В) Используется в секции </w:t>
      </w:r>
      <w:r w:rsidRPr="00F50BBB">
        <w:rPr>
          <w:szCs w:val="24"/>
        </w:rPr>
        <w:t>WHERE</w:t>
      </w:r>
      <w:r w:rsidRPr="00F50BBB">
        <w:rPr>
          <w:szCs w:val="24"/>
          <w:lang w:val="ru-RU"/>
        </w:rPr>
        <w:t xml:space="preserve"> для фильтрации текстовых данных с использованием специальных масок шаблона (% и _).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04157FFD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FFC38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BB6EE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47DBB0E0" w14:textId="77777777" w:rsidR="00640E22" w:rsidRPr="00F50BBB" w:rsidRDefault="00640E22">
      <w:pPr>
        <w:spacing w:before="120"/>
        <w:rPr>
          <w:szCs w:val="24"/>
        </w:rPr>
      </w:pPr>
    </w:p>
    <w:p w14:paraId="521D6268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7.**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Расположите синтаксические блоки в правильном порядке их следования в комплексном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-запросе выборки (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>). В поле для ответа запишите последовательность букв без пробелов и знаков препинания.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А) </w:t>
      </w:r>
      <w:r w:rsidRPr="00F50BBB">
        <w:rPr>
          <w:szCs w:val="24"/>
        </w:rPr>
        <w:t>WHERE</w:t>
      </w:r>
      <w:r w:rsidRPr="00F50BBB">
        <w:rPr>
          <w:szCs w:val="24"/>
          <w:lang w:val="ru-RU"/>
        </w:rPr>
        <w:t xml:space="preserve"> (условие фильтрации исходных строк)</w:t>
      </w:r>
      <w:r w:rsidRPr="00F50BBB">
        <w:rPr>
          <w:szCs w:val="24"/>
          <w:lang w:val="ru-RU"/>
        </w:rPr>
        <w:br/>
        <w:t xml:space="preserve">Б) 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 xml:space="preserve"> (список извлекаемых полей или выражений)</w:t>
      </w:r>
      <w:r w:rsidRPr="00F50BBB">
        <w:rPr>
          <w:szCs w:val="24"/>
          <w:lang w:val="ru-RU"/>
        </w:rPr>
        <w:br/>
        <w:t xml:space="preserve">В) </w:t>
      </w:r>
      <w:r w:rsidRPr="00F50BBB">
        <w:rPr>
          <w:szCs w:val="24"/>
        </w:rPr>
        <w:t>ORDER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BY</w:t>
      </w:r>
      <w:r w:rsidRPr="00F50BBB">
        <w:rPr>
          <w:szCs w:val="24"/>
          <w:lang w:val="ru-RU"/>
        </w:rPr>
        <w:t xml:space="preserve"> (сортировка результирующего отчета)</w:t>
      </w:r>
      <w:r w:rsidRPr="00F50BBB">
        <w:rPr>
          <w:szCs w:val="24"/>
          <w:lang w:val="ru-RU"/>
        </w:rPr>
        <w:br/>
        <w:t xml:space="preserve">Г) </w:t>
      </w:r>
      <w:r w:rsidRPr="00F50BBB">
        <w:rPr>
          <w:szCs w:val="24"/>
        </w:rPr>
        <w:t>FROM</w:t>
      </w:r>
      <w:r w:rsidRPr="00F50BBB">
        <w:rPr>
          <w:szCs w:val="24"/>
          <w:lang w:val="ru-RU"/>
        </w:rPr>
        <w:t xml:space="preserve"> (указание имени таблицы-источника данных)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5EF60F23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5123D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A97B8F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20AFAB07" w14:textId="77777777" w:rsidR="00640E22" w:rsidRPr="00F50BBB" w:rsidRDefault="00640E22">
      <w:pPr>
        <w:spacing w:before="120"/>
        <w:rPr>
          <w:szCs w:val="24"/>
        </w:rPr>
      </w:pPr>
    </w:p>
    <w:p w14:paraId="0E40E1F2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8.**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открытый с развернутым ответом. Время выполнения: 5–7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 и напишите короткий связный ответ объёмом 3–4 предложения.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Объясните суть механизма каскадного удаления связанных данных (</w:t>
      </w:r>
      <w:r w:rsidRPr="00F50BBB">
        <w:rPr>
          <w:szCs w:val="24"/>
        </w:rPr>
        <w:t>ON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DELETE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CASCADE</w:t>
      </w:r>
      <w:r w:rsidRPr="00F50BBB">
        <w:rPr>
          <w:szCs w:val="24"/>
          <w:lang w:val="ru-RU"/>
        </w:rPr>
        <w:t>) при связывании главной и подчиненной таблиц. К каким негативным последствиям может привести неосторожная активация данного параметра в производственной базе данных?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40E22" w:rsidRPr="006A5259" w14:paraId="152C49FD" w14:textId="77777777" w:rsidTr="00836F07">
        <w:trPr>
          <w:jc w:val="center"/>
        </w:trPr>
        <w:tc>
          <w:tcPr>
            <w:tcW w:w="936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</w:tcPr>
          <w:p w14:paraId="6A28AF71" w14:textId="77777777" w:rsidR="00640E22" w:rsidRPr="00F50BBB" w:rsidRDefault="004E7028">
            <w:pPr>
              <w:spacing w:before="80" w:after="80"/>
              <w:rPr>
                <w:szCs w:val="24"/>
                <w:lang w:val="ru-RU"/>
              </w:rPr>
            </w:pPr>
            <w:r w:rsidRPr="00F50BBB">
              <w:rPr>
                <w:i/>
                <w:color w:val="808080"/>
                <w:szCs w:val="24"/>
                <w:lang w:val="ru-RU"/>
              </w:rPr>
              <w:t>Поле для развернутого ответа студента:</w:t>
            </w:r>
          </w:p>
          <w:p w14:paraId="35DF7A89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596CB69B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3AA6342C" w14:textId="77777777" w:rsidR="00640E22" w:rsidRPr="00F50BBB" w:rsidRDefault="00640E22">
            <w:pPr>
              <w:rPr>
                <w:szCs w:val="24"/>
                <w:lang w:val="ru-RU"/>
              </w:rPr>
            </w:pPr>
          </w:p>
        </w:tc>
      </w:tr>
    </w:tbl>
    <w:p w14:paraId="5F1F25C2" w14:textId="77777777" w:rsidR="00640E22" w:rsidRPr="00F50BBB" w:rsidRDefault="00640E22">
      <w:pPr>
        <w:spacing w:before="120"/>
        <w:rPr>
          <w:szCs w:val="24"/>
          <w:lang w:val="ru-RU"/>
        </w:rPr>
      </w:pPr>
    </w:p>
    <w:p w14:paraId="48F85BD1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9.**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нескольких предложенных и обоснованием выбора.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вопросом. Выберите один правильный вариант ответа из трёх предложенных, а затем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lastRenderedPageBreak/>
        <w:t xml:space="preserve">Какое действие в базе данных выполняет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-оператор </w:t>
      </w:r>
      <w:r w:rsidRPr="00F50BBB">
        <w:rPr>
          <w:szCs w:val="24"/>
        </w:rPr>
        <w:t>UPDATE</w:t>
      </w:r>
      <w:r w:rsidRPr="00F50BBB">
        <w:rPr>
          <w:szCs w:val="24"/>
          <w:lang w:val="ru-RU"/>
        </w:rPr>
        <w:t>?</w:t>
      </w:r>
      <w:r w:rsidRPr="00F50BBB">
        <w:rPr>
          <w:szCs w:val="24"/>
          <w:lang w:val="ru-RU"/>
        </w:rPr>
        <w:br/>
        <w:t>А) Создает структуру новой таблицы с указанием типов данных</w:t>
      </w:r>
      <w:r w:rsidRPr="00F50BBB">
        <w:rPr>
          <w:szCs w:val="24"/>
          <w:lang w:val="ru-RU"/>
        </w:rPr>
        <w:br/>
        <w:t>Б) Обновляет (изменяет) существующие значения в ячейках таблицы по заданному условию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В) Добавляет новую чистую строку (запись) в таблицу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142904C2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40AE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958A9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3FBB1234" w14:textId="77777777" w:rsidR="00640E22" w:rsidRPr="00F50BBB" w:rsidRDefault="00640E22">
            <w:pPr>
              <w:rPr>
                <w:szCs w:val="24"/>
              </w:rPr>
            </w:pPr>
          </w:p>
          <w:p w14:paraId="06B62152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04A84246" w14:textId="77777777" w:rsidR="00640E22" w:rsidRPr="00F50BBB" w:rsidRDefault="00640E22">
      <w:pPr>
        <w:spacing w:before="120"/>
        <w:rPr>
          <w:szCs w:val="24"/>
        </w:rPr>
      </w:pPr>
    </w:p>
    <w:p w14:paraId="460328F5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10.** </w:t>
      </w:r>
      <w:r w:rsidRPr="00F50BBB">
        <w:rPr>
          <w:i/>
          <w:szCs w:val="24"/>
          <w:lang w:val="ru-RU"/>
        </w:rPr>
        <w:t xml:space="preserve">*Формируемая компетенция: ПК 1.5*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обоснованием выбора.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вопросом. Выберите два правильных варианта ответа из четырёх предложенных.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Студенту необходимо создать резервную копию файла базы данных, поместить её в сжатый архив и защитить паролем. Какие два параметра в архиваторе 7-</w:t>
      </w:r>
      <w:r w:rsidRPr="00F50BBB">
        <w:rPr>
          <w:szCs w:val="24"/>
        </w:rPr>
        <w:t>Zip</w:t>
      </w:r>
      <w:r w:rsidRPr="00F50BBB">
        <w:rPr>
          <w:szCs w:val="24"/>
          <w:lang w:val="ru-RU"/>
        </w:rPr>
        <w:t xml:space="preserve"> гарантируют выполнение этой задачи без искажения структуры файлов?</w:t>
      </w:r>
      <w:r w:rsidRPr="00F50BBB">
        <w:rPr>
          <w:szCs w:val="24"/>
          <w:lang w:val="ru-RU"/>
        </w:rPr>
        <w:br/>
        <w:t>А) Выбор формата архива .7</w:t>
      </w:r>
      <w:r w:rsidRPr="00F50BBB">
        <w:rPr>
          <w:szCs w:val="24"/>
        </w:rPr>
        <w:t>z</w:t>
      </w:r>
      <w:r w:rsidRPr="00F50BBB">
        <w:rPr>
          <w:szCs w:val="24"/>
          <w:lang w:val="ru-RU"/>
        </w:rPr>
        <w:t xml:space="preserve"> или .</w:t>
      </w:r>
      <w:r w:rsidRPr="00F50BBB">
        <w:rPr>
          <w:szCs w:val="24"/>
        </w:rPr>
        <w:t>zip</w:t>
      </w:r>
      <w:r w:rsidRPr="00F50BBB">
        <w:rPr>
          <w:szCs w:val="24"/>
          <w:lang w:val="ru-RU"/>
        </w:rPr>
        <w:br/>
        <w:t>Б) Ввод пароля в поле шифрования (например, '2026')</w:t>
      </w:r>
      <w:r w:rsidRPr="00F50BBB">
        <w:rPr>
          <w:szCs w:val="24"/>
          <w:lang w:val="ru-RU"/>
        </w:rPr>
        <w:br/>
        <w:t>В) Использование метода быстрого сжатия без сохранения структуры каталогов</w:t>
      </w:r>
      <w:r w:rsidRPr="00F50BBB">
        <w:rPr>
          <w:szCs w:val="24"/>
          <w:lang w:val="ru-RU"/>
        </w:rPr>
        <w:br/>
        <w:t>Г) Полное отключение функции сжатия вообще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3C8F9A63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1B52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FC3DF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153A2CDD" w14:textId="77777777" w:rsidR="00640E22" w:rsidRPr="00F50BBB" w:rsidRDefault="00640E22">
            <w:pPr>
              <w:rPr>
                <w:szCs w:val="24"/>
              </w:rPr>
            </w:pPr>
          </w:p>
          <w:p w14:paraId="73D7E596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6C229B35" w14:textId="77777777" w:rsidR="00640E22" w:rsidRPr="00F50BBB" w:rsidRDefault="00640E22">
      <w:pPr>
        <w:spacing w:before="120"/>
        <w:rPr>
          <w:szCs w:val="24"/>
        </w:rPr>
      </w:pPr>
    </w:p>
    <w:p w14:paraId="06A938E4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11.** </w:t>
      </w:r>
      <w:r w:rsidRPr="00F50BBB">
        <w:rPr>
          <w:i/>
          <w:szCs w:val="24"/>
          <w:lang w:val="ru-RU"/>
        </w:rPr>
        <w:t xml:space="preserve">*Формируемая компетенция: ОК 10*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2–3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Расположите действия незрячего оператора ИС по созданию и запуску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-запроса через интерфейс </w:t>
      </w:r>
      <w:r w:rsidRPr="00F50BBB">
        <w:rPr>
          <w:szCs w:val="24"/>
        </w:rPr>
        <w:t>DB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Browser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for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 xml:space="preserve"> с помощью скринридера </w:t>
      </w:r>
      <w:r w:rsidRPr="00F50BBB">
        <w:rPr>
          <w:szCs w:val="24"/>
        </w:rPr>
        <w:t>NVDA</w:t>
      </w:r>
      <w:r w:rsidRPr="00F50BBB">
        <w:rPr>
          <w:szCs w:val="24"/>
          <w:lang w:val="ru-RU"/>
        </w:rPr>
        <w:t xml:space="preserve"> в логической последовательности.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А) Переход на вкладку текстового редактора запросов («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») с помощью системных клавиш клавиатуры (без мыши).</w:t>
      </w:r>
      <w:r w:rsidRPr="00F50BBB">
        <w:rPr>
          <w:szCs w:val="24"/>
          <w:lang w:val="ru-RU"/>
        </w:rPr>
        <w:br/>
        <w:t xml:space="preserve">Б) Запуск написанного запроса на выполнение горячей клавишей </w:t>
      </w:r>
      <w:r w:rsidRPr="00F50BBB">
        <w:rPr>
          <w:szCs w:val="24"/>
        </w:rPr>
        <w:t>F</w:t>
      </w:r>
      <w:r w:rsidRPr="00F50BBB">
        <w:rPr>
          <w:szCs w:val="24"/>
          <w:lang w:val="ru-RU"/>
        </w:rPr>
        <w:t xml:space="preserve">5 или </w:t>
      </w:r>
      <w:r w:rsidRPr="00F50BBB">
        <w:rPr>
          <w:szCs w:val="24"/>
        </w:rPr>
        <w:t>Ctrl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Enter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  <w:t xml:space="preserve">В) Набор символьного текста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-запроса (например, 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 xml:space="preserve">...) под диктовку речевого синтезатора </w:t>
      </w:r>
      <w:r w:rsidRPr="00F50BBB">
        <w:rPr>
          <w:szCs w:val="24"/>
          <w:lang w:val="ru-RU"/>
        </w:rPr>
        <w:lastRenderedPageBreak/>
        <w:t>скринридера.</w:t>
      </w:r>
      <w:r w:rsidRPr="00F50BBB">
        <w:rPr>
          <w:szCs w:val="24"/>
          <w:lang w:val="ru-RU"/>
        </w:rPr>
        <w:br/>
        <w:t xml:space="preserve">Г) Ознакомление с таблицей результирующих данных в поле вывода с использованием клавиатурных стрелок и чтения строк </w:t>
      </w:r>
      <w:r w:rsidRPr="00F50BBB">
        <w:rPr>
          <w:szCs w:val="24"/>
        </w:rPr>
        <w:t>NVDA</w:t>
      </w:r>
      <w:r w:rsidRPr="00F50BBB">
        <w:rPr>
          <w:szCs w:val="24"/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5DB71530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F84764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D78285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53B4A95A" w14:textId="77777777" w:rsidR="00640E22" w:rsidRPr="00F50BBB" w:rsidRDefault="00640E22">
      <w:pPr>
        <w:spacing w:before="120"/>
        <w:rPr>
          <w:szCs w:val="24"/>
        </w:rPr>
      </w:pPr>
    </w:p>
    <w:p w14:paraId="54D1D682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12.** </w:t>
      </w:r>
      <w:r w:rsidRPr="00F50BBB">
        <w:rPr>
          <w:i/>
          <w:szCs w:val="24"/>
          <w:lang w:val="ru-RU"/>
        </w:rPr>
        <w:t xml:space="preserve">*Формируемая компетенция: ОК 10*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Установите соответствие между горячими клавишами ОС </w:t>
      </w:r>
      <w:r w:rsidRPr="00F50BBB">
        <w:rPr>
          <w:szCs w:val="24"/>
        </w:rPr>
        <w:t>Windows</w:t>
      </w:r>
      <w:r w:rsidRPr="00F50BBB">
        <w:rPr>
          <w:szCs w:val="24"/>
          <w:lang w:val="ru-RU"/>
        </w:rPr>
        <w:t xml:space="preserve"> и СУБД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 xml:space="preserve"> и действием, которое они выполняют при клавиатурном управлении. Запишите пары в поле для ответа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Горячие клавиши:</w:t>
      </w:r>
      <w:r w:rsidRPr="00F50BBB">
        <w:rPr>
          <w:szCs w:val="24"/>
          <w:lang w:val="ru-RU"/>
        </w:rPr>
        <w:br/>
        <w:t xml:space="preserve">1) </w:t>
      </w:r>
      <w:r w:rsidRPr="00F50BBB">
        <w:rPr>
          <w:szCs w:val="24"/>
        </w:rPr>
        <w:t>Alt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F</w:t>
      </w:r>
      <w:r w:rsidRPr="00F50BBB">
        <w:rPr>
          <w:szCs w:val="24"/>
          <w:lang w:val="ru-RU"/>
        </w:rPr>
        <w:t>4</w:t>
      </w:r>
      <w:r w:rsidRPr="00F50BBB">
        <w:rPr>
          <w:szCs w:val="24"/>
          <w:lang w:val="ru-RU"/>
        </w:rPr>
        <w:br/>
        <w:t xml:space="preserve">2) </w:t>
      </w:r>
      <w:r w:rsidRPr="00F50BBB">
        <w:rPr>
          <w:szCs w:val="24"/>
        </w:rPr>
        <w:t>F</w:t>
      </w:r>
      <w:r w:rsidRPr="00F50BBB">
        <w:rPr>
          <w:szCs w:val="24"/>
          <w:lang w:val="ru-RU"/>
        </w:rPr>
        <w:t xml:space="preserve">5 (или </w:t>
      </w:r>
      <w:r w:rsidRPr="00F50BBB">
        <w:rPr>
          <w:szCs w:val="24"/>
        </w:rPr>
        <w:t>Ctrl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Enter</w:t>
      </w:r>
      <w:r w:rsidRPr="00F50BBB">
        <w:rPr>
          <w:szCs w:val="24"/>
          <w:lang w:val="ru-RU"/>
        </w:rPr>
        <w:t>)</w:t>
      </w:r>
      <w:r w:rsidRPr="00F50BBB">
        <w:rPr>
          <w:szCs w:val="24"/>
          <w:lang w:val="ru-RU"/>
        </w:rPr>
        <w:br/>
        <w:t xml:space="preserve">3) </w:t>
      </w:r>
      <w:r w:rsidRPr="00F50BBB">
        <w:rPr>
          <w:szCs w:val="24"/>
        </w:rPr>
        <w:t>Win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Shift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S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Действие клавиатуры:</w:t>
      </w:r>
      <w:r w:rsidRPr="00F50BBB">
        <w:rPr>
          <w:szCs w:val="24"/>
          <w:lang w:val="ru-RU"/>
        </w:rPr>
        <w:br/>
        <w:t xml:space="preserve">А) Осуществляет компиляцию и запуск на выполнение написанного в окне редактора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-запроса.</w:t>
      </w:r>
      <w:r w:rsidRPr="00F50BBB">
        <w:rPr>
          <w:szCs w:val="24"/>
          <w:lang w:val="ru-RU"/>
        </w:rPr>
        <w:br/>
        <w:t>Б) Запускает встроенную системную утилиту «Ножницы» для мгновенного создания скриншота фрагмента экрана.</w:t>
      </w:r>
      <w:r w:rsidRPr="00F50BBB">
        <w:rPr>
          <w:szCs w:val="24"/>
          <w:lang w:val="ru-RU"/>
        </w:rPr>
        <w:br/>
        <w:t xml:space="preserve">В) Закрывает активное окно СУБД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>, текстового процессора или любого другого приложения.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7A04B645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F19E3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30D914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92B453A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lastRenderedPageBreak/>
        <w:t xml:space="preserve">**Задание 13.**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нескольких предложенных и обоснованием выбора. Время выполнения: 3-4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вопрос. Выберите один правильный вариант ответа из трёх предложенных,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Как называется требование к базам данных, означающее, что СУБД должна стабильно функционировать при переносе файлов БД на другие диски или изменении её физического представления без необходимости переписывать код прикладных программ?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А) Физическая независимость данных</w:t>
      </w:r>
      <w:r w:rsidRPr="00F50BBB">
        <w:rPr>
          <w:szCs w:val="24"/>
        </w:rPr>
        <w:br/>
        <w:t>Б) Избыточность данных</w:t>
      </w:r>
      <w:r w:rsidRPr="00F50BBB">
        <w:rPr>
          <w:szCs w:val="24"/>
        </w:rPr>
        <w:br/>
        <w:t>В) Целостность данных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73384E8C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BC01A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56D01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4BC384BF" w14:textId="77777777" w:rsidR="00640E22" w:rsidRPr="00F50BBB" w:rsidRDefault="00640E22">
            <w:pPr>
              <w:rPr>
                <w:szCs w:val="24"/>
              </w:rPr>
            </w:pPr>
          </w:p>
          <w:p w14:paraId="26C874DF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522A5242" w14:textId="77777777" w:rsidR="00640E22" w:rsidRPr="00F50BBB" w:rsidRDefault="00640E22">
      <w:pPr>
        <w:spacing w:before="120"/>
        <w:rPr>
          <w:szCs w:val="24"/>
        </w:rPr>
      </w:pPr>
    </w:p>
    <w:p w14:paraId="3CA2A27E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14.**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обоснованием выбора. Время выполнения: 3-4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вопросом. Выберите два правильных варианта ответа из четырёх предложенных.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При проектировании структуры реляционной таблицы «Студент» в СУБД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>, какие два типа данных и ограничения полей являются наиболее целесообразными для полей «Код» (первичный ключ) и «Номер телефона»?</w:t>
      </w:r>
      <w:r w:rsidRPr="00F50BBB">
        <w:rPr>
          <w:szCs w:val="24"/>
          <w:lang w:val="ru-RU"/>
        </w:rPr>
        <w:br/>
        <w:t xml:space="preserve">А) Поле «Код» как тип </w:t>
      </w:r>
      <w:r w:rsidRPr="00F50BBB">
        <w:rPr>
          <w:szCs w:val="24"/>
        </w:rPr>
        <w:t>INTEGER</w:t>
      </w:r>
      <w:r w:rsidRPr="00F50BBB">
        <w:rPr>
          <w:szCs w:val="24"/>
          <w:lang w:val="ru-RU"/>
        </w:rPr>
        <w:t xml:space="preserve"> с ограничением </w:t>
      </w:r>
      <w:r w:rsidRPr="00F50BBB">
        <w:rPr>
          <w:szCs w:val="24"/>
        </w:rPr>
        <w:t>PRIMARY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br/>
        <w:t xml:space="preserve">Б) Поле «Номер телефона» как текстовый тип данных </w:t>
      </w:r>
      <w:r w:rsidRPr="00F50BBB">
        <w:rPr>
          <w:szCs w:val="24"/>
        </w:rPr>
        <w:t>TEXT</w:t>
      </w:r>
      <w:r w:rsidRPr="00F50BBB">
        <w:rPr>
          <w:szCs w:val="24"/>
          <w:lang w:val="ru-RU"/>
        </w:rPr>
        <w:t xml:space="preserve"> (для возможности применения шаблонов и масок ввода)</w:t>
      </w:r>
      <w:r w:rsidRPr="00F50BBB">
        <w:rPr>
          <w:szCs w:val="24"/>
          <w:lang w:val="ru-RU"/>
        </w:rPr>
        <w:br/>
        <w:t xml:space="preserve">В) Поле «Номер телефона» как вещественное число типа </w:t>
      </w:r>
      <w:r w:rsidRPr="00F50BBB">
        <w:rPr>
          <w:szCs w:val="24"/>
        </w:rPr>
        <w:t>REAL</w:t>
      </w:r>
      <w:r w:rsidRPr="00F50BBB">
        <w:rPr>
          <w:szCs w:val="24"/>
          <w:lang w:val="ru-RU"/>
        </w:rPr>
        <w:br/>
        <w:t xml:space="preserve">Г) Поле «Код» как логическое поле типа </w:t>
      </w:r>
      <w:r w:rsidRPr="00F50BBB">
        <w:rPr>
          <w:szCs w:val="24"/>
        </w:rPr>
        <w:t>BOOLEAN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6AD4382F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0808F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0BE0C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52D7B2DE" w14:textId="77777777" w:rsidR="00640E22" w:rsidRPr="00F50BBB" w:rsidRDefault="00640E22">
            <w:pPr>
              <w:rPr>
                <w:szCs w:val="24"/>
              </w:rPr>
            </w:pPr>
          </w:p>
          <w:p w14:paraId="37F5C6B1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6A7C52A4" w14:textId="77777777" w:rsidR="00640E22" w:rsidRPr="00F50BBB" w:rsidRDefault="00640E22">
      <w:pPr>
        <w:spacing w:before="120"/>
        <w:rPr>
          <w:szCs w:val="24"/>
        </w:rPr>
      </w:pPr>
    </w:p>
    <w:p w14:paraId="1AB5F6C4" w14:textId="5085C461" w:rsidR="00640E22" w:rsidRPr="00F50BBB" w:rsidRDefault="004E7028" w:rsidP="00836F07">
      <w:pPr>
        <w:jc w:val="center"/>
        <w:rPr>
          <w:szCs w:val="24"/>
        </w:rPr>
      </w:pPr>
      <w:r w:rsidRPr="00F50BBB">
        <w:rPr>
          <w:szCs w:val="24"/>
        </w:rPr>
        <w:br w:type="page"/>
      </w:r>
      <w:r w:rsidRPr="00F50BBB">
        <w:rPr>
          <w:b/>
          <w:szCs w:val="24"/>
        </w:rPr>
        <w:lastRenderedPageBreak/>
        <w:t>ВАРИАНТ № 2</w:t>
      </w:r>
    </w:p>
    <w:p w14:paraId="51C880DD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3–5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Расположите элементы классической многоуровневой архитектуры ИС от пользователя к хранилищу данных в логической последовательности. В поле для ответа запишите последовательность букв без пробелов и знаков препинания.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А) СУБД (логический уровень таблиц, отношений, внешних ключей и триггеров).</w:t>
      </w:r>
      <w:r w:rsidRPr="00F50BBB">
        <w:rPr>
          <w:szCs w:val="24"/>
          <w:lang w:val="ru-RU"/>
        </w:rPr>
        <w:br/>
        <w:t>Б) Пользовательский интерфейс (представление экранных форм, таблиц, кнопок ввода-вывода).</w:t>
      </w:r>
      <w:r w:rsidRPr="00F50BBB">
        <w:rPr>
          <w:szCs w:val="24"/>
          <w:lang w:val="ru-RU"/>
        </w:rPr>
        <w:br/>
        <w:t xml:space="preserve">В) Аппаратная среда хранения (физическое размещение файлов базы данных на жестком диске или </w:t>
      </w:r>
      <w:r w:rsidRPr="00F50BBB">
        <w:rPr>
          <w:szCs w:val="24"/>
        </w:rPr>
        <w:t>SSD</w:t>
      </w:r>
      <w:r w:rsidRPr="00F50BBB">
        <w:rPr>
          <w:szCs w:val="24"/>
          <w:lang w:val="ru-RU"/>
        </w:rPr>
        <w:t>).</w:t>
      </w:r>
      <w:r w:rsidRPr="00F50BBB">
        <w:rPr>
          <w:szCs w:val="24"/>
          <w:lang w:val="ru-RU"/>
        </w:rPr>
        <w:br/>
        <w:t xml:space="preserve">Г) Прикладное программное обеспечение (реализация бизнес-логики ИС, обработка и маршрутизация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-запросов).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56ED0ACC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0478F4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0D3E1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5EC40674" w14:textId="77777777" w:rsidR="00640E22" w:rsidRPr="00F50BBB" w:rsidRDefault="00640E22">
      <w:pPr>
        <w:spacing w:before="120"/>
        <w:rPr>
          <w:szCs w:val="24"/>
        </w:rPr>
      </w:pPr>
    </w:p>
    <w:p w14:paraId="213881E2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2.**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3–5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Установите соответствие между уровнями представления моделей данных в ИС и их кратким описанием. Запишите в поле для ответа получившиеся пары (цифра — буква)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Уровень модели:</w:t>
      </w:r>
      <w:r w:rsidRPr="00F50BBB">
        <w:rPr>
          <w:szCs w:val="24"/>
          <w:lang w:val="ru-RU"/>
        </w:rPr>
        <w:br/>
        <w:t>1) Физический уровень представления</w:t>
      </w:r>
      <w:r w:rsidRPr="00F50BBB">
        <w:rPr>
          <w:szCs w:val="24"/>
          <w:lang w:val="ru-RU"/>
        </w:rPr>
        <w:br/>
        <w:t>2) Концептуальный (инфологический) уровень</w:t>
      </w:r>
      <w:r w:rsidRPr="00F50BBB">
        <w:rPr>
          <w:szCs w:val="24"/>
          <w:lang w:val="ru-RU"/>
        </w:rPr>
        <w:br/>
        <w:t>3) Логический (даталогический) уровень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Описание:</w:t>
      </w:r>
      <w:r w:rsidRPr="00F50BBB">
        <w:rPr>
          <w:szCs w:val="24"/>
          <w:lang w:val="ru-RU"/>
        </w:rPr>
        <w:br/>
        <w:t>А) Отражает логические взаимосвязи между данными без привязки к конкретной физической памяти в терминах реляционных таблиц.</w:t>
      </w:r>
      <w:r w:rsidRPr="00F50BBB">
        <w:rPr>
          <w:szCs w:val="24"/>
          <w:lang w:val="ru-RU"/>
        </w:rPr>
        <w:br/>
        <w:t>Б) Описывает предметную область ИС на уровне человеческих понятий (сущности, атрибуты) без учета особенностей конкретной СУБД.</w:t>
      </w:r>
      <w:r w:rsidRPr="00F50BBB">
        <w:rPr>
          <w:szCs w:val="24"/>
          <w:lang w:val="ru-RU"/>
        </w:rPr>
        <w:br/>
        <w:t>В) Определяет физическое размещение файлов базы данных, методы индексации, физическое сжатие файлов на жестком диске.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490C562F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DB8A9B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610511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9533066" w14:textId="77777777" w:rsidR="00640E22" w:rsidRPr="00F50BBB" w:rsidRDefault="00640E22">
      <w:pPr>
        <w:spacing w:before="120"/>
        <w:rPr>
          <w:szCs w:val="24"/>
        </w:rPr>
      </w:pPr>
    </w:p>
    <w:p w14:paraId="0774A568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lastRenderedPageBreak/>
        <w:t xml:space="preserve">**Задание 3.**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открытый с развернутым ответом. Время выполнения: 7–10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 и напишите связный, аргументированный ответ объёмом 5–7 предложений.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Опишите назначение и роль Внешнего ключа (</w:t>
      </w:r>
      <w:r w:rsidRPr="00F50BBB">
        <w:rPr>
          <w:szCs w:val="24"/>
        </w:rPr>
        <w:t>Foreign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t>) в реляционных базах данных. Каким образом с помощью внешних ключей проектируются связи типа «Один-ко-многим» (1:</w:t>
      </w:r>
      <w:r w:rsidRPr="00F50BBB">
        <w:rPr>
          <w:szCs w:val="24"/>
        </w:rPr>
        <w:t>M</w:t>
      </w:r>
      <w:r w:rsidRPr="00F50BBB">
        <w:rPr>
          <w:szCs w:val="24"/>
          <w:lang w:val="ru-RU"/>
        </w:rPr>
        <w:t>) между родительской и дочерней таблицами на конкретном примере?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40E22" w:rsidRPr="006A5259" w14:paraId="44BA5BA3" w14:textId="77777777" w:rsidTr="00836F07">
        <w:trPr>
          <w:jc w:val="center"/>
        </w:trPr>
        <w:tc>
          <w:tcPr>
            <w:tcW w:w="936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</w:tcPr>
          <w:p w14:paraId="20FA2D12" w14:textId="77777777" w:rsidR="00640E22" w:rsidRPr="00F50BBB" w:rsidRDefault="004E7028">
            <w:pPr>
              <w:spacing w:before="80" w:after="80"/>
              <w:rPr>
                <w:szCs w:val="24"/>
                <w:lang w:val="ru-RU"/>
              </w:rPr>
            </w:pPr>
            <w:r w:rsidRPr="00F50BBB">
              <w:rPr>
                <w:i/>
                <w:color w:val="808080"/>
                <w:szCs w:val="24"/>
                <w:lang w:val="ru-RU"/>
              </w:rPr>
              <w:t>Поле для развернутого ответа студента:</w:t>
            </w:r>
          </w:p>
          <w:p w14:paraId="389FDE69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682437EF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5082CB34" w14:textId="77777777" w:rsidR="00640E22" w:rsidRPr="00F50BBB" w:rsidRDefault="00640E22">
            <w:pPr>
              <w:rPr>
                <w:szCs w:val="24"/>
                <w:lang w:val="ru-RU"/>
              </w:rPr>
            </w:pPr>
          </w:p>
        </w:tc>
      </w:tr>
    </w:tbl>
    <w:p w14:paraId="3C5A5C93" w14:textId="77777777" w:rsidR="00640E22" w:rsidRPr="00F50BBB" w:rsidRDefault="00640E22">
      <w:pPr>
        <w:spacing w:before="120"/>
        <w:rPr>
          <w:szCs w:val="24"/>
          <w:lang w:val="ru-RU"/>
        </w:rPr>
      </w:pPr>
    </w:p>
    <w:p w14:paraId="719E3D81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4.**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4-х предложенных и обоснованием выбора.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Ознакомьтесь с предложенным вопросом. Выберите один правильный вариант ответа, в поле для обоснования письменно докажите свой выбор (в 2–3 предложениях), опираясь на синтаксис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Какой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-оператор используется для добавления (вставки) новой строки (записи) в реляционную таблицу базы данных?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А) INSERT INTO</w:t>
      </w:r>
      <w:r w:rsidRPr="00F50BBB">
        <w:rPr>
          <w:szCs w:val="24"/>
        </w:rPr>
        <w:br/>
        <w:t>Б) ADD ROW</w:t>
      </w:r>
      <w:r w:rsidRPr="00F50BBB">
        <w:rPr>
          <w:szCs w:val="24"/>
        </w:rPr>
        <w:br/>
        <w:t>В) UPDATE</w:t>
      </w:r>
      <w:r w:rsidRPr="00F50BBB">
        <w:rPr>
          <w:szCs w:val="24"/>
        </w:rPr>
        <w:br/>
        <w:t>Г) APPEND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27E41D0D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705A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51B84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181D633C" w14:textId="77777777" w:rsidR="00640E22" w:rsidRPr="00F50BBB" w:rsidRDefault="00640E22">
            <w:pPr>
              <w:rPr>
                <w:szCs w:val="24"/>
              </w:rPr>
            </w:pPr>
          </w:p>
          <w:p w14:paraId="3A74A4D4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53B52DD" w14:textId="77777777" w:rsidR="00640E22" w:rsidRPr="00F50BBB" w:rsidRDefault="00640E22">
      <w:pPr>
        <w:spacing w:before="120"/>
        <w:rPr>
          <w:szCs w:val="24"/>
        </w:rPr>
      </w:pPr>
    </w:p>
    <w:p w14:paraId="7FE6CBA3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5.**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обоснованием выбора.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lastRenderedPageBreak/>
        <w:t>Ознакомьтесь с предложенным текстом. Выберите два правильных ответа из предложенных вариантов. В поле для обоснования письменно докажите свой выбор (в 3–4 предложениях), используя теоретический аппарат.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Какие два предложения языка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 используются в операторе 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 xml:space="preserve"> для предварительной фильтрации записей (до группировки) и последующей группировки строк?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А) WHERE</w:t>
      </w:r>
      <w:r w:rsidRPr="00F50BBB">
        <w:rPr>
          <w:szCs w:val="24"/>
        </w:rPr>
        <w:br/>
        <w:t>Б) GROUP BY</w:t>
      </w:r>
      <w:r w:rsidRPr="00F50BBB">
        <w:rPr>
          <w:szCs w:val="24"/>
        </w:rPr>
        <w:br/>
        <w:t>В) HAVING</w:t>
      </w:r>
      <w:r w:rsidRPr="00F50BBB">
        <w:rPr>
          <w:szCs w:val="24"/>
        </w:rPr>
        <w:br/>
        <w:t>Г) ORDER BY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49965CB0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2705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DFEE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1D2383A2" w14:textId="77777777" w:rsidR="00640E22" w:rsidRPr="00F50BBB" w:rsidRDefault="00640E22">
            <w:pPr>
              <w:rPr>
                <w:szCs w:val="24"/>
              </w:rPr>
            </w:pPr>
          </w:p>
          <w:p w14:paraId="767D8CFA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286EAE2C" w14:textId="77777777" w:rsidR="00640E22" w:rsidRPr="00F50BBB" w:rsidRDefault="00640E22">
      <w:pPr>
        <w:spacing w:before="120"/>
        <w:rPr>
          <w:szCs w:val="24"/>
        </w:rPr>
      </w:pPr>
    </w:p>
    <w:p w14:paraId="391C867B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6.**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Установите соответствие между специальными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-операторами поиска и их назначением. Запишите в поле для ответа получившиеся пары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-оператор:</w:t>
      </w:r>
      <w:r w:rsidRPr="00F50BBB">
        <w:rPr>
          <w:szCs w:val="24"/>
          <w:lang w:val="ru-RU"/>
        </w:rPr>
        <w:br/>
        <w:t xml:space="preserve">1) </w:t>
      </w:r>
      <w:r w:rsidRPr="00F50BBB">
        <w:rPr>
          <w:szCs w:val="24"/>
        </w:rPr>
        <w:t>LIKE</w:t>
      </w:r>
      <w:r w:rsidRPr="00F50BBB">
        <w:rPr>
          <w:szCs w:val="24"/>
          <w:lang w:val="ru-RU"/>
        </w:rPr>
        <w:br/>
        <w:t xml:space="preserve">2) </w:t>
      </w:r>
      <w:r w:rsidRPr="00F50BBB">
        <w:rPr>
          <w:szCs w:val="24"/>
        </w:rPr>
        <w:t>AS</w:t>
      </w:r>
      <w:r w:rsidRPr="00F50BBB">
        <w:rPr>
          <w:szCs w:val="24"/>
          <w:lang w:val="ru-RU"/>
        </w:rPr>
        <w:br/>
        <w:t xml:space="preserve">3) </w:t>
      </w:r>
      <w:r w:rsidRPr="00F50BBB">
        <w:rPr>
          <w:szCs w:val="24"/>
        </w:rPr>
        <w:t>OR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Назначение оператора:</w:t>
      </w:r>
      <w:r w:rsidRPr="00F50BBB">
        <w:rPr>
          <w:szCs w:val="24"/>
          <w:lang w:val="ru-RU"/>
        </w:rPr>
        <w:br/>
        <w:t>А) Назначает временный псевдоним столбцу или таблице для улучшения восприятия отчетов.</w:t>
      </w:r>
      <w:r w:rsidRPr="00F50BBB">
        <w:rPr>
          <w:szCs w:val="24"/>
          <w:lang w:val="ru-RU"/>
        </w:rPr>
        <w:br/>
        <w:t>Б) Позволяет осуществлять гибкую фильтрацию данных по текстовому шаблону с использованием масок.</w:t>
      </w:r>
      <w:r w:rsidRPr="00F50BBB">
        <w:rPr>
          <w:szCs w:val="24"/>
          <w:lang w:val="ru-RU"/>
        </w:rPr>
        <w:br/>
        <w:t>В) Объединяет условия, при которых запись извлекается, если истинно хотя бы одно из условий.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521AF07D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5FF4E1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20732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6E88D7D4" w14:textId="77777777" w:rsidR="00640E22" w:rsidRPr="00F50BBB" w:rsidRDefault="00640E22">
      <w:pPr>
        <w:spacing w:before="120"/>
        <w:rPr>
          <w:szCs w:val="24"/>
        </w:rPr>
      </w:pPr>
    </w:p>
    <w:p w14:paraId="12CCD9DA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7.** </w:t>
      </w:r>
      <w:r w:rsidRPr="00F50BBB">
        <w:rPr>
          <w:i/>
          <w:szCs w:val="24"/>
          <w:lang w:val="ru-RU"/>
        </w:rPr>
        <w:t xml:space="preserve">*Формируемая компетенция: ПК 1.6*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3-5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 xml:space="preserve">Расположите этапы логической обработки СУБД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-запроса выборки (</w:t>
      </w:r>
      <w:r w:rsidRPr="00F50BBB">
        <w:rPr>
          <w:szCs w:val="24"/>
        </w:rPr>
        <w:t>SELECT</w:t>
      </w:r>
      <w:r w:rsidRPr="00F50BBB">
        <w:rPr>
          <w:szCs w:val="24"/>
          <w:lang w:val="ru-RU"/>
        </w:rPr>
        <w:t xml:space="preserve">) в правильной последовательности. В поле для ответа запишите последовательность букв без пробелов и знаков </w:t>
      </w:r>
      <w:r w:rsidRPr="00F50BBB">
        <w:rPr>
          <w:szCs w:val="24"/>
          <w:lang w:val="ru-RU"/>
        </w:rPr>
        <w:lastRenderedPageBreak/>
        <w:t>препинания.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А) Сортировка результирующих записей согласно предписанию </w:t>
      </w:r>
      <w:r w:rsidRPr="00F50BBB">
        <w:rPr>
          <w:szCs w:val="24"/>
        </w:rPr>
        <w:t>ORDER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BY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  <w:t xml:space="preserve">Б) Синтаксический анализ и проверка на наличие ошибок в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-коде.</w:t>
      </w:r>
      <w:r w:rsidRPr="00F50BBB">
        <w:rPr>
          <w:szCs w:val="24"/>
          <w:lang w:val="ru-RU"/>
        </w:rPr>
        <w:br/>
        <w:t>В) Выгрузка данных из таблицы-источника (</w:t>
      </w:r>
      <w:r w:rsidRPr="00F50BBB">
        <w:rPr>
          <w:szCs w:val="24"/>
        </w:rPr>
        <w:t>FROM</w:t>
      </w:r>
      <w:r w:rsidRPr="00F50BBB">
        <w:rPr>
          <w:szCs w:val="24"/>
          <w:lang w:val="ru-RU"/>
        </w:rPr>
        <w:t xml:space="preserve">) и их фильтрация по условиям </w:t>
      </w:r>
      <w:r w:rsidRPr="00F50BBB">
        <w:rPr>
          <w:szCs w:val="24"/>
        </w:rPr>
        <w:t>WHERE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</w:r>
      <w:r w:rsidRPr="00F50BBB">
        <w:rPr>
          <w:szCs w:val="24"/>
        </w:rPr>
        <w:t>Г) Формирование вычисляемых полей и присвоение им псевдонимов (AS).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75B78F3D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E4128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687E1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1DFF0276" w14:textId="77777777" w:rsidR="00640E22" w:rsidRPr="00F50BBB" w:rsidRDefault="00640E22">
      <w:pPr>
        <w:spacing w:before="120"/>
        <w:rPr>
          <w:szCs w:val="24"/>
        </w:rPr>
      </w:pPr>
    </w:p>
    <w:p w14:paraId="5B0E208A" w14:textId="77777777" w:rsidR="00640E22" w:rsidRPr="00F50BBB" w:rsidRDefault="004E7028">
      <w:pPr>
        <w:keepNext/>
        <w:spacing w:before="240"/>
        <w:rPr>
          <w:szCs w:val="24"/>
        </w:rPr>
      </w:pPr>
      <w:r w:rsidRPr="00F50BBB">
        <w:rPr>
          <w:b/>
          <w:szCs w:val="24"/>
          <w:lang w:val="ru-RU"/>
        </w:rPr>
        <w:t xml:space="preserve">**Задание 8.**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открытый с развернутым ответом. Время выполнения: 5–7 минут*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 и напишите ответ в форме короткого рассуждения (3–4 предложения).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Объясните назначение и логику работы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 xml:space="preserve">-оператора </w:t>
      </w:r>
      <w:r w:rsidRPr="00F50BBB">
        <w:rPr>
          <w:szCs w:val="24"/>
        </w:rPr>
        <w:t>DELETE</w:t>
      </w:r>
      <w:r w:rsidRPr="00F50BBB">
        <w:rPr>
          <w:szCs w:val="24"/>
          <w:lang w:val="ru-RU"/>
        </w:rPr>
        <w:t xml:space="preserve">. В чём состоит его принципиальное отличие от удаления структуры таблицы с помощью </w:t>
      </w:r>
      <w:r w:rsidRPr="00F50BBB">
        <w:rPr>
          <w:szCs w:val="24"/>
        </w:rPr>
        <w:t>DROP TABLE?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40E22" w:rsidRPr="006A5259" w14:paraId="786B753B" w14:textId="77777777" w:rsidTr="00836F07">
        <w:trPr>
          <w:jc w:val="center"/>
        </w:trPr>
        <w:tc>
          <w:tcPr>
            <w:tcW w:w="936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</w:tcPr>
          <w:p w14:paraId="48032666" w14:textId="77777777" w:rsidR="00640E22" w:rsidRPr="00F50BBB" w:rsidRDefault="004E7028">
            <w:pPr>
              <w:spacing w:before="80" w:after="80"/>
              <w:rPr>
                <w:szCs w:val="24"/>
                <w:lang w:val="ru-RU"/>
              </w:rPr>
            </w:pPr>
            <w:r w:rsidRPr="00F50BBB">
              <w:rPr>
                <w:i/>
                <w:color w:val="808080"/>
                <w:szCs w:val="24"/>
                <w:lang w:val="ru-RU"/>
              </w:rPr>
              <w:t>Поле для развернутого ответа студента:</w:t>
            </w:r>
          </w:p>
          <w:p w14:paraId="3BE4EFD8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58D214AC" w14:textId="77777777" w:rsidR="00640E22" w:rsidRPr="00F50BBB" w:rsidRDefault="00640E22">
            <w:pPr>
              <w:rPr>
                <w:szCs w:val="24"/>
                <w:lang w:val="ru-RU"/>
              </w:rPr>
            </w:pPr>
          </w:p>
          <w:p w14:paraId="0E6FF735" w14:textId="77777777" w:rsidR="00640E22" w:rsidRPr="00F50BBB" w:rsidRDefault="00640E22">
            <w:pPr>
              <w:rPr>
                <w:szCs w:val="24"/>
                <w:lang w:val="ru-RU"/>
              </w:rPr>
            </w:pPr>
          </w:p>
        </w:tc>
      </w:tr>
    </w:tbl>
    <w:p w14:paraId="5C457C64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9.**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нескольких предложенных и обоснованием выбора.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вопросом. Выберите один правильный вариант ответа из трёх предложенных, а затем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Что произойдет при попытке вставить запись в подчиненную таблицу «Студент» с внешним ключом, которого нет среди значений первичных ключей главной таблицы «Организация» при включенном контроле ссылочной целостности?</w:t>
      </w:r>
      <w:r w:rsidRPr="00F50BBB">
        <w:rPr>
          <w:szCs w:val="24"/>
          <w:lang w:val="ru-RU"/>
        </w:rPr>
        <w:br/>
        <w:t>А) СУБД заблокирует операцию и выдаст ошибку нарушения целостности (</w:t>
      </w:r>
      <w:r w:rsidRPr="00F50BBB">
        <w:rPr>
          <w:szCs w:val="24"/>
        </w:rPr>
        <w:t>Foreign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Constraint</w:t>
      </w:r>
      <w:r w:rsidRPr="00F50BBB">
        <w:rPr>
          <w:szCs w:val="24"/>
          <w:lang w:val="ru-RU"/>
        </w:rPr>
        <w:t>)</w:t>
      </w:r>
      <w:r w:rsidRPr="00F50BBB">
        <w:rPr>
          <w:szCs w:val="24"/>
          <w:lang w:val="ru-RU"/>
        </w:rPr>
        <w:br/>
        <w:t>Б) СУБД автоматически создаст пустую строку в главной таблице с этим ключом</w:t>
      </w:r>
      <w:r w:rsidRPr="00F50BBB">
        <w:rPr>
          <w:szCs w:val="24"/>
          <w:lang w:val="ru-RU"/>
        </w:rPr>
        <w:br/>
        <w:t>В) Запись успешно запишется с пустым внешним ключом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0B0946A0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FC51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9028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6D1C3B8D" w14:textId="77777777" w:rsidR="00640E22" w:rsidRPr="00F50BBB" w:rsidRDefault="00640E22">
            <w:pPr>
              <w:rPr>
                <w:szCs w:val="24"/>
              </w:rPr>
            </w:pPr>
          </w:p>
          <w:p w14:paraId="6F257513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DE7312D" w14:textId="77777777" w:rsidR="00640E22" w:rsidRPr="00F50BBB" w:rsidRDefault="00640E22">
      <w:pPr>
        <w:spacing w:before="120"/>
        <w:rPr>
          <w:szCs w:val="24"/>
        </w:rPr>
      </w:pPr>
    </w:p>
    <w:p w14:paraId="29568F5F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10.** </w:t>
      </w:r>
      <w:r w:rsidRPr="00F50BBB">
        <w:rPr>
          <w:i/>
          <w:szCs w:val="24"/>
          <w:lang w:val="ru-RU"/>
        </w:rPr>
        <w:t xml:space="preserve">*Формируемая компетенция: ПК 1.5*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обоснованием выбора.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Ознакомьтесь с вопросом. Выберите два правильных варианта ответа из четырёх предложенных.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При архивировании базы данных с помощью программы 7-</w:t>
      </w:r>
      <w:r w:rsidRPr="00F50BBB">
        <w:rPr>
          <w:szCs w:val="24"/>
        </w:rPr>
        <w:t>Zip</w:t>
      </w:r>
      <w:r w:rsidRPr="00F50BBB">
        <w:rPr>
          <w:szCs w:val="24"/>
          <w:lang w:val="ru-RU"/>
        </w:rPr>
        <w:t>, какие два параметра обеспечат максимальный уровень сжатия данных и безопасность конфиденциальной резервной копии?</w:t>
      </w:r>
      <w:r w:rsidRPr="00F50BBB">
        <w:rPr>
          <w:szCs w:val="24"/>
          <w:lang w:val="ru-RU"/>
        </w:rPr>
        <w:br/>
        <w:t xml:space="preserve">А) Уровень сжатия «Ультра» (метод </w:t>
      </w:r>
      <w:r w:rsidRPr="00F50BBB">
        <w:rPr>
          <w:szCs w:val="24"/>
        </w:rPr>
        <w:t>LZMA</w:t>
      </w:r>
      <w:r w:rsidRPr="00F50BBB">
        <w:rPr>
          <w:szCs w:val="24"/>
          <w:lang w:val="ru-RU"/>
        </w:rPr>
        <w:t>2)</w:t>
      </w:r>
      <w:r w:rsidRPr="00F50BBB">
        <w:rPr>
          <w:szCs w:val="24"/>
          <w:lang w:val="ru-RU"/>
        </w:rPr>
        <w:br/>
        <w:t>Б) Включение шифрования файлов с вводом пароля защиты</w:t>
      </w:r>
      <w:r w:rsidRPr="00F50BBB">
        <w:rPr>
          <w:szCs w:val="24"/>
          <w:lang w:val="ru-RU"/>
        </w:rPr>
        <w:br/>
        <w:t>В) Выбор формата архива .</w:t>
      </w:r>
      <w:r w:rsidRPr="00F50BBB">
        <w:rPr>
          <w:szCs w:val="24"/>
        </w:rPr>
        <w:t>rar</w:t>
      </w:r>
      <w:r w:rsidRPr="00F50BBB">
        <w:rPr>
          <w:szCs w:val="24"/>
          <w:lang w:val="ru-RU"/>
        </w:rPr>
        <w:br/>
        <w:t>Г) Метод быстрого сжатия без пароля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2DFA894A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70B72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0FC0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67DBEBA0" w14:textId="77777777" w:rsidR="00640E22" w:rsidRPr="00F50BBB" w:rsidRDefault="00640E22">
            <w:pPr>
              <w:rPr>
                <w:szCs w:val="24"/>
              </w:rPr>
            </w:pPr>
          </w:p>
          <w:p w14:paraId="7AEB3FC6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F71A72F" w14:textId="77777777" w:rsidR="00640E22" w:rsidRPr="00F50BBB" w:rsidRDefault="00640E22">
      <w:pPr>
        <w:spacing w:before="120"/>
        <w:rPr>
          <w:szCs w:val="24"/>
        </w:rPr>
      </w:pPr>
    </w:p>
    <w:p w14:paraId="4627A4F8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11.** </w:t>
      </w:r>
      <w:r w:rsidRPr="00F50BBB">
        <w:rPr>
          <w:i/>
          <w:szCs w:val="24"/>
          <w:lang w:val="ru-RU"/>
        </w:rPr>
        <w:t xml:space="preserve">*Формируемая компетенция: ОК 10* </w:t>
      </w:r>
      <w:r w:rsidRPr="00F50BBB">
        <w:rPr>
          <w:i/>
          <w:szCs w:val="24"/>
          <w:lang w:val="ru-RU"/>
        </w:rPr>
        <w:br/>
        <w:t xml:space="preserve">*Тип: закрытый на установление последовательности. Время выполнения: 2–3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Расположите действия незрячего студента-оператора по агрегации данных в Р7-Офис или МойОфис с помощью Сводной таблицы в логической последовательности.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А) Выделение всего диапазона ячеек исходной таблицы «Студент» с помощью комбинации </w:t>
      </w:r>
      <w:r w:rsidRPr="00F50BBB">
        <w:rPr>
          <w:szCs w:val="24"/>
        </w:rPr>
        <w:t>Ctrl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A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  <w:t xml:space="preserve">Б) Озвучивание результирующего отчета по количеству студентов синтезатором </w:t>
      </w:r>
      <w:r w:rsidRPr="00F50BBB">
        <w:rPr>
          <w:szCs w:val="24"/>
        </w:rPr>
        <w:t>NVDA</w:t>
      </w:r>
      <w:r w:rsidRPr="00F50BBB">
        <w:rPr>
          <w:szCs w:val="24"/>
          <w:lang w:val="ru-RU"/>
        </w:rPr>
        <w:t>.</w:t>
      </w:r>
      <w:r w:rsidRPr="00F50BBB">
        <w:rPr>
          <w:szCs w:val="24"/>
          <w:lang w:val="ru-RU"/>
        </w:rPr>
        <w:br/>
        <w:t>В) Активация команды «Создать сводную таблицу» через верхнее меню Вставка.</w:t>
      </w:r>
      <w:r w:rsidRPr="00F50BBB">
        <w:rPr>
          <w:szCs w:val="24"/>
          <w:lang w:val="ru-RU"/>
        </w:rPr>
        <w:br/>
        <w:t>Г) Перемещение полей «Профессия» в строки и «Код» в значения для подсчета количества.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5203E44C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F09156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0488E1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A5A192A" w14:textId="77777777" w:rsidR="00640E22" w:rsidRPr="00F50BBB" w:rsidRDefault="00640E22">
      <w:pPr>
        <w:spacing w:before="120"/>
        <w:rPr>
          <w:szCs w:val="24"/>
        </w:rPr>
      </w:pPr>
    </w:p>
    <w:p w14:paraId="6D844D20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12.** </w:t>
      </w:r>
      <w:r w:rsidRPr="00F50BBB">
        <w:rPr>
          <w:i/>
          <w:szCs w:val="24"/>
          <w:lang w:val="ru-RU"/>
        </w:rPr>
        <w:t xml:space="preserve">*Формируемая компетенция: ОК 10* </w:t>
      </w:r>
      <w:r w:rsidRPr="00F50BBB">
        <w:rPr>
          <w:i/>
          <w:szCs w:val="24"/>
          <w:lang w:val="ru-RU"/>
        </w:rPr>
        <w:br/>
        <w:t xml:space="preserve">*Тип: закрытый на установление соответствия. Время выполнения: 3–4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lastRenderedPageBreak/>
        <w:br/>
      </w:r>
      <w:r w:rsidRPr="00F50BBB">
        <w:rPr>
          <w:szCs w:val="24"/>
          <w:lang w:val="ru-RU"/>
        </w:rPr>
        <w:t xml:space="preserve">Установите соответствие между комбинациями горячих клавиш ОС </w:t>
      </w:r>
      <w:r w:rsidRPr="00F50BBB">
        <w:rPr>
          <w:szCs w:val="24"/>
        </w:rPr>
        <w:t>Windows</w:t>
      </w:r>
      <w:r w:rsidRPr="00F50BBB">
        <w:rPr>
          <w:szCs w:val="24"/>
          <w:lang w:val="ru-RU"/>
        </w:rPr>
        <w:t xml:space="preserve"> и действиями по управлению базами данных без мыши. Запишите пары в поле для ответа через запятую.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Клавиши:</w:t>
      </w:r>
      <w:r w:rsidRPr="00F50BBB">
        <w:rPr>
          <w:szCs w:val="24"/>
          <w:lang w:val="ru-RU"/>
        </w:rPr>
        <w:br/>
        <w:t xml:space="preserve">1) </w:t>
      </w:r>
      <w:r w:rsidRPr="00F50BBB">
        <w:rPr>
          <w:szCs w:val="24"/>
        </w:rPr>
        <w:t>Alt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Tab</w:t>
      </w:r>
      <w:r w:rsidRPr="00F50BBB">
        <w:rPr>
          <w:szCs w:val="24"/>
          <w:lang w:val="ru-RU"/>
        </w:rPr>
        <w:br/>
        <w:t xml:space="preserve">2) </w:t>
      </w:r>
      <w:r w:rsidRPr="00F50BBB">
        <w:rPr>
          <w:szCs w:val="24"/>
        </w:rPr>
        <w:t>Alt</w:t>
      </w:r>
      <w:r w:rsidRPr="00F50BBB">
        <w:rPr>
          <w:szCs w:val="24"/>
          <w:lang w:val="ru-RU"/>
        </w:rPr>
        <w:t xml:space="preserve"> + </w:t>
      </w:r>
      <w:r w:rsidRPr="00F50BBB">
        <w:rPr>
          <w:szCs w:val="24"/>
        </w:rPr>
        <w:t>F</w:t>
      </w:r>
      <w:r w:rsidRPr="00F50BBB">
        <w:rPr>
          <w:szCs w:val="24"/>
          <w:lang w:val="ru-RU"/>
        </w:rPr>
        <w:t>4</w:t>
      </w:r>
      <w:r w:rsidRPr="00F50BBB">
        <w:rPr>
          <w:szCs w:val="24"/>
          <w:lang w:val="ru-RU"/>
        </w:rPr>
        <w:br/>
        <w:t xml:space="preserve">3) </w:t>
      </w:r>
      <w:r w:rsidRPr="00F50BBB">
        <w:rPr>
          <w:szCs w:val="24"/>
        </w:rPr>
        <w:t>Tab</w:t>
      </w:r>
      <w:r w:rsidRPr="00F50BBB">
        <w:rPr>
          <w:szCs w:val="24"/>
          <w:lang w:val="ru-RU"/>
        </w:rPr>
        <w:t xml:space="preserve"> (или стрелки клавиатуры)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Действия:</w:t>
      </w:r>
      <w:r w:rsidRPr="00F50BBB">
        <w:rPr>
          <w:szCs w:val="24"/>
          <w:lang w:val="ru-RU"/>
        </w:rPr>
        <w:br/>
        <w:t>А) Перемещает фокус ввода по элементам активного окна СУБД, кнопкам интерфейса и ячейкам таблиц.</w:t>
      </w:r>
      <w:r w:rsidRPr="00F50BBB">
        <w:rPr>
          <w:szCs w:val="24"/>
          <w:lang w:val="ru-RU"/>
        </w:rPr>
        <w:br/>
        <w:t xml:space="preserve">Б) Циклически переключает активный фокус ввода между запущенными программами </w:t>
      </w:r>
      <w:r w:rsidRPr="00F50BBB">
        <w:rPr>
          <w:szCs w:val="24"/>
        </w:rPr>
        <w:t>Windows</w:t>
      </w:r>
      <w:r w:rsidRPr="00F50BBB">
        <w:rPr>
          <w:szCs w:val="24"/>
          <w:lang w:val="ru-RU"/>
        </w:rPr>
        <w:t xml:space="preserve"> (например, СУБД и Блокнот).</w:t>
      </w:r>
      <w:r w:rsidRPr="00F50BBB">
        <w:rPr>
          <w:szCs w:val="24"/>
          <w:lang w:val="ru-RU"/>
        </w:rPr>
        <w:br/>
        <w:t>В) Завершает работу активного приложения или закрывает текущее рабочее окно СУБД.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640E22" w:rsidRPr="00F50BBB" w14:paraId="09C1C35B" w14:textId="77777777">
        <w:trPr>
          <w:jc w:val="center"/>
        </w:trPr>
        <w:tc>
          <w:tcPr>
            <w:tcW w:w="259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FC1FC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Поле для ответа: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18FAE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697035ED" w14:textId="77777777" w:rsidR="00640E22" w:rsidRPr="00F50BBB" w:rsidRDefault="00640E22">
      <w:pPr>
        <w:spacing w:before="120"/>
        <w:rPr>
          <w:szCs w:val="24"/>
        </w:rPr>
      </w:pPr>
    </w:p>
    <w:p w14:paraId="10D1A3F6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13.** </w:t>
      </w:r>
      <w:r w:rsidRPr="00F50BBB">
        <w:rPr>
          <w:i/>
          <w:szCs w:val="24"/>
          <w:lang w:val="ru-RU"/>
        </w:rPr>
        <w:t xml:space="preserve">*Формируемая компетенция: ОК 01, ОК 02* </w:t>
      </w:r>
      <w:r w:rsidRPr="00F50BBB">
        <w:rPr>
          <w:i/>
          <w:szCs w:val="24"/>
          <w:lang w:val="ru-RU"/>
        </w:rPr>
        <w:br/>
        <w:t xml:space="preserve">*Тип: комбинированный с выбором одного верного ответа из нескольких предложенных и обоснованием выбора. Время выполнения: 3-4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br/>
      </w:r>
      <w:r w:rsidRPr="00F50BBB">
        <w:rPr>
          <w:szCs w:val="24"/>
          <w:lang w:val="ru-RU"/>
        </w:rPr>
        <w:t>Прочитайте вопрос. Выберите один правильный вариант ответа из трёх предложенных,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 xml:space="preserve">Какое свойство СУБД </w:t>
      </w:r>
      <w:r w:rsidRPr="00F50BBB">
        <w:rPr>
          <w:szCs w:val="24"/>
        </w:rPr>
        <w:t>Microsoft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Access</w:t>
      </w:r>
      <w:r w:rsidRPr="00F50BBB">
        <w:rPr>
          <w:szCs w:val="24"/>
          <w:lang w:val="ru-RU"/>
        </w:rPr>
        <w:t xml:space="preserve"> позволяет относить её к классу настольных реляционных СУБД файл-серверного типа?</w:t>
      </w:r>
      <w:r w:rsidRPr="00F50BBB">
        <w:rPr>
          <w:szCs w:val="24"/>
          <w:lang w:val="ru-RU"/>
        </w:rPr>
        <w:br/>
        <w:t>А) Она ориентирована на работу одного пользователя в локальной сети и физически хранит всю структуру БД в одном локальном файле (.</w:t>
      </w:r>
      <w:r w:rsidRPr="00F50BBB">
        <w:rPr>
          <w:szCs w:val="24"/>
        </w:rPr>
        <w:t>accdb</w:t>
      </w:r>
      <w:r w:rsidRPr="00F50BBB">
        <w:rPr>
          <w:szCs w:val="24"/>
          <w:lang w:val="ru-RU"/>
        </w:rPr>
        <w:t>)</w:t>
      </w:r>
      <w:r w:rsidRPr="00F50BBB">
        <w:rPr>
          <w:szCs w:val="24"/>
          <w:lang w:val="ru-RU"/>
        </w:rPr>
        <w:br/>
        <w:t xml:space="preserve">Б) Она предназначена исключительно для ведения нереляционных баз данных типа </w:t>
      </w:r>
      <w:r w:rsidRPr="00F50BBB">
        <w:rPr>
          <w:szCs w:val="24"/>
        </w:rPr>
        <w:t>NoSQL</w:t>
      </w:r>
      <w:r w:rsidRPr="00F50BBB">
        <w:rPr>
          <w:szCs w:val="24"/>
          <w:lang w:val="ru-RU"/>
        </w:rPr>
        <w:br/>
        <w:t xml:space="preserve">В) Она требует обязательной установки выделенного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-сервера на облачный хостинг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4A0ABBCB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C632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3DFC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0B39D3E0" w14:textId="77777777" w:rsidR="00640E22" w:rsidRPr="00F50BBB" w:rsidRDefault="00640E22">
            <w:pPr>
              <w:rPr>
                <w:szCs w:val="24"/>
              </w:rPr>
            </w:pPr>
          </w:p>
          <w:p w14:paraId="4481FE6F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18D341ED" w14:textId="77777777" w:rsidR="00640E22" w:rsidRPr="00F50BBB" w:rsidRDefault="00640E22">
      <w:pPr>
        <w:spacing w:before="120"/>
        <w:rPr>
          <w:szCs w:val="24"/>
        </w:rPr>
      </w:pPr>
    </w:p>
    <w:p w14:paraId="7B94D924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szCs w:val="24"/>
          <w:lang w:val="ru-RU"/>
        </w:rPr>
        <w:t xml:space="preserve">**Задание 14.** </w:t>
      </w:r>
      <w:r w:rsidRPr="00F50BBB">
        <w:rPr>
          <w:i/>
          <w:szCs w:val="24"/>
          <w:lang w:val="ru-RU"/>
        </w:rPr>
        <w:t xml:space="preserve">*Формируемая компетенция: ПК 1.7* </w:t>
      </w:r>
      <w:r w:rsidRPr="00F50BBB">
        <w:rPr>
          <w:i/>
          <w:szCs w:val="24"/>
          <w:lang w:val="ru-RU"/>
        </w:rPr>
        <w:br/>
        <w:t xml:space="preserve">*Тип: комбинированный с выбором нескольких вариантов ответа из предложенных и развернутым обоснованием выбора. Время выполнения: 3-4 минуты* </w:t>
      </w:r>
      <w:r w:rsidRPr="00F50BBB">
        <w:rPr>
          <w:i/>
          <w:szCs w:val="24"/>
          <w:lang w:val="ru-RU"/>
        </w:rPr>
        <w:br/>
      </w:r>
      <w:r w:rsidRPr="00F50BBB">
        <w:rPr>
          <w:i/>
          <w:szCs w:val="24"/>
          <w:lang w:val="ru-RU"/>
        </w:rPr>
        <w:lastRenderedPageBreak/>
        <w:br/>
      </w:r>
      <w:r w:rsidRPr="00F50BBB">
        <w:rPr>
          <w:szCs w:val="24"/>
          <w:lang w:val="ru-RU"/>
        </w:rPr>
        <w:t>Ознакомьтесь с вопросом. Выберите два правильных варианта ответа из четырёх предложенных. В поле для обоснования коротко (в 1–2 предложениях) объясните свой выбор.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При проектировании структуры реляционной таблицы «Работник» в СУБД, какие два типа данных являются наиболее целесообразными для полей «Код» (первичный ключ) и «Оценка за зачет» (целочисленные значения от 2 до 5)?</w:t>
      </w:r>
      <w:r w:rsidRPr="00F50BBB">
        <w:rPr>
          <w:szCs w:val="24"/>
          <w:lang w:val="ru-RU"/>
        </w:rPr>
        <w:br/>
        <w:t xml:space="preserve">А) Столбец «Код» как </w:t>
      </w:r>
      <w:r w:rsidRPr="00F50BBB">
        <w:rPr>
          <w:szCs w:val="24"/>
        </w:rPr>
        <w:t>INTEGER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PRIMARY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KEY</w:t>
      </w:r>
      <w:r w:rsidRPr="00F50BBB">
        <w:rPr>
          <w:szCs w:val="24"/>
          <w:lang w:val="ru-RU"/>
        </w:rPr>
        <w:br/>
        <w:t xml:space="preserve">Б) Столбец «Оценка за зачет» как тип данных </w:t>
      </w:r>
      <w:r w:rsidRPr="00F50BBB">
        <w:rPr>
          <w:szCs w:val="24"/>
        </w:rPr>
        <w:t>INTEGER</w:t>
      </w:r>
      <w:r w:rsidRPr="00F50BBB">
        <w:rPr>
          <w:szCs w:val="24"/>
          <w:lang w:val="ru-RU"/>
        </w:rPr>
        <w:t xml:space="preserve"> (целое число)</w:t>
      </w:r>
      <w:r w:rsidRPr="00F50BBB">
        <w:rPr>
          <w:szCs w:val="24"/>
          <w:lang w:val="ru-RU"/>
        </w:rPr>
        <w:br/>
        <w:t xml:space="preserve">В) Столбец «Код» как текстовый тип данных </w:t>
      </w:r>
      <w:r w:rsidRPr="00F50BBB">
        <w:rPr>
          <w:szCs w:val="24"/>
        </w:rPr>
        <w:t>TEXT</w:t>
      </w:r>
      <w:r w:rsidRPr="00F50BBB">
        <w:rPr>
          <w:szCs w:val="24"/>
          <w:lang w:val="ru-RU"/>
        </w:rPr>
        <w:br/>
        <w:t xml:space="preserve">Г) Столбец «Оценка за зачет» как тип </w:t>
      </w:r>
      <w:r w:rsidRPr="00F50BBB">
        <w:rPr>
          <w:szCs w:val="24"/>
        </w:rPr>
        <w:t>REAL</w:t>
      </w:r>
      <w:r w:rsidRPr="00F50BBB">
        <w:rPr>
          <w:szCs w:val="24"/>
          <w:lang w:val="ru-RU"/>
        </w:rPr>
        <w:t xml:space="preserve"> (вещественное дробное число)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640E22" w:rsidRPr="00F50BBB" w14:paraId="24DAB655" w14:textId="77777777">
        <w:trPr>
          <w:jc w:val="center"/>
        </w:trPr>
        <w:tc>
          <w:tcPr>
            <w:tcW w:w="2160" w:type="dxa"/>
            <w:shd w:val="clear" w:color="auto" w:fill="F5F5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B3530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b/>
                <w:szCs w:val="24"/>
              </w:rPr>
              <w:t>Ответ: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36B2" w14:textId="77777777" w:rsidR="00640E22" w:rsidRPr="00F50BBB" w:rsidRDefault="004E7028">
            <w:pPr>
              <w:rPr>
                <w:szCs w:val="24"/>
              </w:rPr>
            </w:pPr>
            <w:r w:rsidRPr="00F50BBB">
              <w:rPr>
                <w:i/>
                <w:color w:val="808080"/>
                <w:szCs w:val="24"/>
              </w:rPr>
              <w:t>Обоснование выбора:</w:t>
            </w:r>
          </w:p>
          <w:p w14:paraId="688336B5" w14:textId="77777777" w:rsidR="00640E22" w:rsidRPr="00F50BBB" w:rsidRDefault="00640E22">
            <w:pPr>
              <w:rPr>
                <w:szCs w:val="24"/>
              </w:rPr>
            </w:pPr>
          </w:p>
          <w:p w14:paraId="0CD6BB43" w14:textId="77777777" w:rsidR="00640E22" w:rsidRPr="00F50BBB" w:rsidRDefault="00640E22">
            <w:pPr>
              <w:rPr>
                <w:szCs w:val="24"/>
              </w:rPr>
            </w:pPr>
          </w:p>
        </w:tc>
      </w:tr>
    </w:tbl>
    <w:p w14:paraId="7591AF2C" w14:textId="77777777" w:rsidR="00640E22" w:rsidRPr="00F50BBB" w:rsidRDefault="00640E22">
      <w:pPr>
        <w:spacing w:before="120"/>
        <w:rPr>
          <w:szCs w:val="24"/>
        </w:rPr>
      </w:pPr>
    </w:p>
    <w:p w14:paraId="70FA1215" w14:textId="77777777" w:rsidR="00640E22" w:rsidRPr="00F50BBB" w:rsidRDefault="004E7028">
      <w:pPr>
        <w:rPr>
          <w:szCs w:val="24"/>
        </w:rPr>
      </w:pPr>
      <w:r w:rsidRPr="00F50BBB">
        <w:rPr>
          <w:szCs w:val="24"/>
        </w:rPr>
        <w:br w:type="page"/>
      </w:r>
    </w:p>
    <w:p w14:paraId="4494AD6F" w14:textId="030A77B5" w:rsidR="00640E22" w:rsidRPr="00F50BBB" w:rsidRDefault="004E7028">
      <w:pPr>
        <w:keepNext/>
        <w:spacing w:before="240"/>
        <w:jc w:val="center"/>
        <w:rPr>
          <w:szCs w:val="24"/>
        </w:rPr>
      </w:pPr>
      <w:r>
        <w:rPr>
          <w:b/>
          <w:szCs w:val="24"/>
          <w:lang w:val="ru-RU"/>
        </w:rPr>
        <w:lastRenderedPageBreak/>
        <w:t xml:space="preserve">2. </w:t>
      </w:r>
      <w:r w:rsidRPr="00F50BBB">
        <w:rPr>
          <w:b/>
          <w:szCs w:val="24"/>
        </w:rPr>
        <w:t>Практическая часть дифференцированного зачета</w:t>
      </w:r>
    </w:p>
    <w:p w14:paraId="04837F7C" w14:textId="77777777" w:rsidR="00640E22" w:rsidRPr="00F50BBB" w:rsidRDefault="004E7028" w:rsidP="00836F07">
      <w:pPr>
        <w:ind w:firstLine="720"/>
        <w:rPr>
          <w:szCs w:val="24"/>
          <w:lang w:val="ru-RU"/>
        </w:rPr>
      </w:pPr>
      <w:r w:rsidRPr="00F50BBB">
        <w:rPr>
          <w:szCs w:val="24"/>
          <w:lang w:val="ru-RU"/>
        </w:rPr>
        <w:t xml:space="preserve">Практическая часть направлена на проверку умений студентов проектировать структуры реляционных таблиц, выполнять модификацию и актуализацию данных посредством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-запросов, а также создавать безопасные резервные копии ИС.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Инструкция по выполнению кейса для студентов:</w:t>
      </w:r>
      <w:r w:rsidRPr="00F50BBB">
        <w:rPr>
          <w:szCs w:val="24"/>
          <w:lang w:val="ru-RU"/>
        </w:rPr>
        <w:br/>
        <w:t xml:space="preserve">1. Создайте на Рабочем столе </w:t>
      </w:r>
      <w:r w:rsidRPr="00F50BBB">
        <w:rPr>
          <w:szCs w:val="24"/>
        </w:rPr>
        <w:t>Windows</w:t>
      </w:r>
      <w:r w:rsidRPr="00F50BBB">
        <w:rPr>
          <w:szCs w:val="24"/>
          <w:lang w:val="ru-RU"/>
        </w:rPr>
        <w:t xml:space="preserve"> папку: «Фамилия_Задание4_Модуль1».</w:t>
      </w:r>
      <w:r w:rsidRPr="00F50BBB">
        <w:rPr>
          <w:szCs w:val="24"/>
          <w:lang w:val="ru-RU"/>
        </w:rPr>
        <w:br/>
        <w:t>2. Создайте файл БД в СУБД (</w:t>
      </w:r>
      <w:r w:rsidRPr="00F50BBB">
        <w:rPr>
          <w:szCs w:val="24"/>
        </w:rPr>
        <w:t>MS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Access</w:t>
      </w:r>
      <w:r w:rsidRPr="00F50BBB">
        <w:rPr>
          <w:szCs w:val="24"/>
          <w:lang w:val="ru-RU"/>
        </w:rPr>
        <w:t>: «БД_Фамилия.</w:t>
      </w:r>
      <w:r w:rsidRPr="00F50BBB">
        <w:rPr>
          <w:szCs w:val="24"/>
        </w:rPr>
        <w:t>accdb</w:t>
      </w:r>
      <w:r w:rsidRPr="00F50BBB">
        <w:rPr>
          <w:szCs w:val="24"/>
          <w:lang w:val="ru-RU"/>
        </w:rPr>
        <w:t xml:space="preserve">» или </w:t>
      </w:r>
      <w:r w:rsidRPr="00F50BBB">
        <w:rPr>
          <w:szCs w:val="24"/>
        </w:rPr>
        <w:t>DB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Browser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for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SQLite</w:t>
      </w:r>
      <w:r w:rsidRPr="00F50BBB">
        <w:rPr>
          <w:szCs w:val="24"/>
          <w:lang w:val="ru-RU"/>
        </w:rPr>
        <w:t>: «БД_Фамилия.</w:t>
      </w:r>
      <w:r w:rsidRPr="00F50BBB">
        <w:rPr>
          <w:szCs w:val="24"/>
        </w:rPr>
        <w:t>db</w:t>
      </w:r>
      <w:r w:rsidRPr="00F50BBB">
        <w:rPr>
          <w:szCs w:val="24"/>
          <w:lang w:val="ru-RU"/>
        </w:rPr>
        <w:t>»).</w:t>
      </w:r>
      <w:r w:rsidRPr="00F50BBB">
        <w:rPr>
          <w:szCs w:val="24"/>
          <w:lang w:val="ru-RU"/>
        </w:rPr>
        <w:br/>
        <w:t>3. Спроектируйте таблицы «Студент» и «Работник» согласно структурам ниже.</w:t>
      </w:r>
      <w:r w:rsidRPr="00F50BBB">
        <w:rPr>
          <w:szCs w:val="24"/>
          <w:lang w:val="ru-RU"/>
        </w:rPr>
        <w:br/>
        <w:t>4. Назначьте первичные ключи, настройте связь «Один-ко-многим», активируйте контроль ссылочной целостности и каскадные параметры.</w:t>
      </w:r>
      <w:r w:rsidRPr="00F50BBB">
        <w:rPr>
          <w:szCs w:val="24"/>
          <w:lang w:val="ru-RU"/>
        </w:rPr>
        <w:br/>
        <w:t>5. Заполните созданные таблицы данными из вариантов (по 10 записей в каждой).</w:t>
      </w:r>
      <w:r w:rsidRPr="00F50BBB">
        <w:rPr>
          <w:szCs w:val="24"/>
          <w:lang w:val="ru-RU"/>
        </w:rPr>
        <w:br/>
        <w:t xml:space="preserve">6. Напишите и запустите на исполнение 3 целевых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-запроса своего варианта.</w:t>
      </w:r>
      <w:r w:rsidRPr="00F50BBB">
        <w:rPr>
          <w:szCs w:val="24"/>
          <w:lang w:val="ru-RU"/>
        </w:rPr>
        <w:br/>
        <w:t>7. Сохраните результаты (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-код запросов и скриншоты вывода) в текстовый файл «Отчет.</w:t>
      </w:r>
      <w:r w:rsidRPr="00F50BBB">
        <w:rPr>
          <w:szCs w:val="24"/>
        </w:rPr>
        <w:t>txt</w:t>
      </w:r>
      <w:r w:rsidRPr="00F50BBB">
        <w:rPr>
          <w:szCs w:val="24"/>
          <w:lang w:val="ru-RU"/>
        </w:rPr>
        <w:t>» в своей папке.</w:t>
      </w:r>
      <w:r w:rsidRPr="00F50BBB">
        <w:rPr>
          <w:szCs w:val="24"/>
          <w:lang w:val="ru-RU"/>
        </w:rPr>
        <w:br/>
        <w:t>8. Скопируйте файл базы данных, создав резервную копию.</w:t>
      </w:r>
      <w:r w:rsidRPr="00F50BBB">
        <w:rPr>
          <w:szCs w:val="24"/>
          <w:lang w:val="ru-RU"/>
        </w:rPr>
        <w:br/>
        <w:t>9. Запустите 7-</w:t>
      </w:r>
      <w:r w:rsidRPr="00F50BBB">
        <w:rPr>
          <w:szCs w:val="24"/>
        </w:rPr>
        <w:t>Zip</w:t>
      </w:r>
      <w:r w:rsidRPr="00F50BBB">
        <w:rPr>
          <w:szCs w:val="24"/>
          <w:lang w:val="ru-RU"/>
        </w:rPr>
        <w:t xml:space="preserve">, заархивируйте папку в </w:t>
      </w:r>
      <w:r w:rsidRPr="00F50BBB">
        <w:rPr>
          <w:szCs w:val="24"/>
        </w:rPr>
        <w:t>ZIP</w:t>
      </w:r>
      <w:r w:rsidRPr="00F50BBB">
        <w:rPr>
          <w:szCs w:val="24"/>
          <w:lang w:val="ru-RU"/>
        </w:rPr>
        <w:t>-архив с установкой пароля доступа «2026».</w:t>
      </w:r>
    </w:p>
    <w:p w14:paraId="43BE762A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i/>
          <w:szCs w:val="24"/>
          <w:lang w:val="ru-RU"/>
        </w:rPr>
        <w:t>Исходные структуры данных для заполнения таблиц:</w:t>
      </w:r>
    </w:p>
    <w:p w14:paraId="7CC7F2FC" w14:textId="77777777" w:rsidR="00640E22" w:rsidRPr="00F50BBB" w:rsidRDefault="004E7028">
      <w:pPr>
        <w:rPr>
          <w:szCs w:val="24"/>
          <w:lang w:val="ru-RU"/>
        </w:rPr>
      </w:pPr>
      <w:r w:rsidRPr="00F50BBB">
        <w:rPr>
          <w:i/>
          <w:szCs w:val="24"/>
          <w:lang w:val="ru-RU"/>
        </w:rPr>
        <w:t>Таблица 1. Структура и данные таблицы «Студент» (Варианты 1, 2)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40"/>
        <w:gridCol w:w="1152"/>
        <w:gridCol w:w="1584"/>
        <w:gridCol w:w="1440"/>
        <w:gridCol w:w="1296"/>
        <w:gridCol w:w="1728"/>
      </w:tblGrid>
      <w:tr w:rsidR="00640E22" w:rsidRPr="00F50BBB" w14:paraId="4D7EE0F8" w14:textId="77777777">
        <w:trPr>
          <w:jc w:val="center"/>
        </w:trPr>
        <w:tc>
          <w:tcPr>
            <w:tcW w:w="72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C1A390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AC8216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Фамилия</w:t>
            </w:r>
          </w:p>
        </w:tc>
        <w:tc>
          <w:tcPr>
            <w:tcW w:w="115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07575C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Имя</w:t>
            </w:r>
          </w:p>
        </w:tc>
        <w:tc>
          <w:tcPr>
            <w:tcW w:w="1584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AF6EAB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Отчество</w:t>
            </w:r>
          </w:p>
        </w:tc>
        <w:tc>
          <w:tcPr>
            <w:tcW w:w="14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354E8A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Адрес</w:t>
            </w:r>
          </w:p>
        </w:tc>
        <w:tc>
          <w:tcPr>
            <w:tcW w:w="1296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12FBB9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Телефон</w:t>
            </w:r>
          </w:p>
        </w:tc>
        <w:tc>
          <w:tcPr>
            <w:tcW w:w="172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4F97CA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Профессия</w:t>
            </w:r>
          </w:p>
        </w:tc>
      </w:tr>
      <w:tr w:rsidR="00640E22" w:rsidRPr="00F50BBB" w14:paraId="0ED3224C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8979F7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18B37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Громов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AA126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Лев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9002E1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Дмитриевич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CB644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Тула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D3D3D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10123337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7287D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администратор</w:t>
            </w:r>
          </w:p>
        </w:tc>
      </w:tr>
      <w:tr w:rsidR="00640E22" w:rsidRPr="00F50BBB" w14:paraId="587B0751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D77E7F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1CB38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Сергеев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1F9F9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Лев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39B55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Кириллович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EE12B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5096A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79954682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AF4F1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технолог</w:t>
            </w:r>
          </w:p>
        </w:tc>
      </w:tr>
      <w:tr w:rsidR="00640E22" w:rsidRPr="00F50BBB" w14:paraId="35D4FE71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D48AF7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3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E3E5B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Сидорова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F0A254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Ульяна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90633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Даниэльевна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3BABD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Белев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3D50E4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36077386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5534B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5C01CFA5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320F57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4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8351B9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Коновалова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E30D3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Аделина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7F874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Тимофеевна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753F0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00BF8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69682364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C03D71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25CA0B36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87E49A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5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59C4D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Смирнов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E1E86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Павел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9D0E3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Михайлович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36E4D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F5E0E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31621554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C2AF3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технолог</w:t>
            </w:r>
          </w:p>
        </w:tc>
      </w:tr>
      <w:tr w:rsidR="00640E22" w:rsidRPr="00F50BBB" w14:paraId="6968C96B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1CCBE4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6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C6C94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Петров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24DF17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Илья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8F72E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Робертович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39252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Люберцы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52F30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23539715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43282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повар</w:t>
            </w:r>
          </w:p>
        </w:tc>
      </w:tr>
      <w:tr w:rsidR="00640E22" w:rsidRPr="00F50BBB" w14:paraId="012F4BA3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03F8DE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7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6F452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Захаров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BD91C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Сергей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8F907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Егорович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A5C5A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Люберцы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9D4A47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06291972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3743C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технолог</w:t>
            </w:r>
          </w:p>
        </w:tc>
      </w:tr>
      <w:tr w:rsidR="00640E22" w:rsidRPr="00F50BBB" w14:paraId="473B4BA6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755DBF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8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9A1E5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Бирюкова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8AA63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Владислава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1678F9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Артёмовна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2BB3E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A1C81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47636580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86CB8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68FB5177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D20A14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9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D974E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Крючков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65F73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Максим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C9CF2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Алексеевич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1CBA7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2998D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62900041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9E38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слесарь</w:t>
            </w:r>
          </w:p>
        </w:tc>
      </w:tr>
      <w:tr w:rsidR="00640E22" w:rsidRPr="00F50BBB" w14:paraId="580DAE00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7139BF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10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C0FCF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Николаева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B6ADB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Елизавета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32E85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Михайловна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077D7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64F26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48757127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B35D44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повар</w:t>
            </w:r>
          </w:p>
        </w:tc>
      </w:tr>
    </w:tbl>
    <w:p w14:paraId="1FD92DF6" w14:textId="77777777" w:rsidR="00640E22" w:rsidRPr="00F50BBB" w:rsidRDefault="00640E22">
      <w:pPr>
        <w:spacing w:before="160"/>
        <w:rPr>
          <w:szCs w:val="24"/>
        </w:rPr>
      </w:pPr>
    </w:p>
    <w:p w14:paraId="69C508C9" w14:textId="77777777" w:rsidR="00640E22" w:rsidRPr="00F50BBB" w:rsidRDefault="004E7028">
      <w:pPr>
        <w:rPr>
          <w:szCs w:val="24"/>
          <w:lang w:val="ru-RU"/>
        </w:rPr>
      </w:pPr>
      <w:r w:rsidRPr="00F50BBB">
        <w:rPr>
          <w:i/>
          <w:szCs w:val="24"/>
          <w:lang w:val="ru-RU"/>
        </w:rPr>
        <w:lastRenderedPageBreak/>
        <w:t>Таблица 2. Структура и данные таблицы «Работник» (Варианты 1, 2)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40"/>
        <w:gridCol w:w="1152"/>
        <w:gridCol w:w="1584"/>
        <w:gridCol w:w="1440"/>
        <w:gridCol w:w="1296"/>
        <w:gridCol w:w="1728"/>
      </w:tblGrid>
      <w:tr w:rsidR="00640E22" w:rsidRPr="00F50BBB" w14:paraId="5A2C8F83" w14:textId="77777777">
        <w:trPr>
          <w:jc w:val="center"/>
        </w:trPr>
        <w:tc>
          <w:tcPr>
            <w:tcW w:w="72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EEFFBB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D5744F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Фамилия</w:t>
            </w:r>
          </w:p>
        </w:tc>
        <w:tc>
          <w:tcPr>
            <w:tcW w:w="115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DBF08F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Имя</w:t>
            </w:r>
          </w:p>
        </w:tc>
        <w:tc>
          <w:tcPr>
            <w:tcW w:w="1584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A89370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Отчество</w:t>
            </w:r>
          </w:p>
        </w:tc>
        <w:tc>
          <w:tcPr>
            <w:tcW w:w="14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2D0255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Адрес</w:t>
            </w:r>
          </w:p>
        </w:tc>
        <w:tc>
          <w:tcPr>
            <w:tcW w:w="1296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BF5E22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Организация</w:t>
            </w:r>
          </w:p>
        </w:tc>
        <w:tc>
          <w:tcPr>
            <w:tcW w:w="172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8AFD84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Должность</w:t>
            </w:r>
          </w:p>
        </w:tc>
      </w:tr>
      <w:tr w:rsidR="00640E22" w:rsidRPr="00F50BBB" w14:paraId="0D98E35C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8A7744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0E746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Денисов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934657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Максим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FE4BA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Данилович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A9FE0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Липецк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83CFC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Машхолдинг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C7C33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директор</w:t>
            </w:r>
          </w:p>
        </w:tc>
      </w:tr>
      <w:tr w:rsidR="00640E22" w:rsidRPr="00F50BBB" w14:paraId="6A36CF6D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56F3C0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D1D07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Карасева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3806A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Стефания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650EB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Богдановна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F148B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80232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Еврохим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D0396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0FE5F4C6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C06C7A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3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0E630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Романов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F9F42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Лев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18A2F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Михайлович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3077B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6E1BE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Евроцемент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310DA9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2D256067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EC0462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4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70DCC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Смирнова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D2621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Ульяна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0A9F4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Даниловна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8CDE6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Волгоград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3CE21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Северстальтранс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B99F69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инженер</w:t>
            </w:r>
          </w:p>
        </w:tc>
      </w:tr>
      <w:tr w:rsidR="00640E22" w:rsidRPr="00F50BBB" w14:paraId="352538E5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F0206B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5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1869E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Белкина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A3DC9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Елизавета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52A1F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Лукинична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1C460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Люберцы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B7C82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Рольф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861D7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секретарь</w:t>
            </w:r>
          </w:p>
        </w:tc>
      </w:tr>
      <w:tr w:rsidR="00640E22" w:rsidRPr="00F50BBB" w14:paraId="278ECE8D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047AF0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6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ED298B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Федорова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5FAA1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Айлин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0DF4A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Данииловна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70580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Люберцы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DF3C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Евросервис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AF4249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продавец</w:t>
            </w:r>
          </w:p>
        </w:tc>
      </w:tr>
      <w:tr w:rsidR="00640E22" w:rsidRPr="00F50BBB" w14:paraId="1DD7F6CA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96BD82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7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F0E63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Леонтьева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BD8CF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Ева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D60BF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Давидовна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96D974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210A3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Трансстрой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928A7E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1F7C9CC4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237655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8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7F5147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Петрова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DE5B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Александра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416E8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Романовна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39DF8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3FFCA6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Фосагро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CC73A0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бухгалтер</w:t>
            </w:r>
          </w:p>
        </w:tc>
      </w:tr>
      <w:tr w:rsidR="00640E22" w:rsidRPr="00F50BBB" w14:paraId="6FBD2CE9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96C44D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9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F5812F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Корнеев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69BF4A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Роман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DC6435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Даниилович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FD156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Москва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2BDE1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Русснефть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F352D2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инженер</w:t>
            </w:r>
          </w:p>
        </w:tc>
      </w:tr>
      <w:tr w:rsidR="00640E22" w:rsidRPr="00F50BBB" w14:paraId="219BCCF9" w14:textId="77777777">
        <w:trPr>
          <w:jc w:val="center"/>
        </w:trPr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70D2C4" w14:textId="77777777" w:rsidR="00640E22" w:rsidRPr="00F50BBB" w:rsidRDefault="004E7028">
            <w:pPr>
              <w:spacing w:after="2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10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52873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Морозов</w:t>
            </w:r>
          </w:p>
        </w:tc>
        <w:tc>
          <w:tcPr>
            <w:tcW w:w="11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1B076D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Дмитрий</w:t>
            </w:r>
          </w:p>
        </w:tc>
        <w:tc>
          <w:tcPr>
            <w:tcW w:w="15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F8B96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Денисович</w:t>
            </w:r>
          </w:p>
        </w:tc>
        <w:tc>
          <w:tcPr>
            <w:tcW w:w="14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ECEE2C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г. Тула</w:t>
            </w:r>
          </w:p>
        </w:tc>
        <w:tc>
          <w:tcPr>
            <w:tcW w:w="12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79D458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Цифроград</w:t>
            </w:r>
          </w:p>
        </w:tc>
        <w:tc>
          <w:tcPr>
            <w:tcW w:w="17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D3FCF3" w14:textId="77777777" w:rsidR="00640E22" w:rsidRPr="00F50BBB" w:rsidRDefault="004E7028">
            <w:pPr>
              <w:spacing w:after="2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продавец</w:t>
            </w:r>
          </w:p>
        </w:tc>
      </w:tr>
    </w:tbl>
    <w:p w14:paraId="71132600" w14:textId="77777777" w:rsidR="00640E22" w:rsidRPr="00F50BBB" w:rsidRDefault="00640E22">
      <w:pPr>
        <w:spacing w:before="240"/>
        <w:rPr>
          <w:szCs w:val="24"/>
        </w:rPr>
      </w:pPr>
    </w:p>
    <w:p w14:paraId="06A5BB06" w14:textId="77777777" w:rsidR="00640E22" w:rsidRPr="00F50BBB" w:rsidRDefault="004E7028">
      <w:pPr>
        <w:keepNext/>
        <w:spacing w:before="240"/>
        <w:rPr>
          <w:szCs w:val="24"/>
          <w:lang w:val="ru-RU"/>
        </w:rPr>
      </w:pPr>
      <w:r w:rsidRPr="00F50BBB">
        <w:rPr>
          <w:b/>
          <w:i/>
          <w:szCs w:val="24"/>
          <w:lang w:val="ru-RU"/>
        </w:rPr>
        <w:t xml:space="preserve">Целевые </w:t>
      </w:r>
      <w:r w:rsidRPr="00F50BBB">
        <w:rPr>
          <w:b/>
          <w:i/>
          <w:szCs w:val="24"/>
        </w:rPr>
        <w:t>SQL</w:t>
      </w:r>
      <w:r w:rsidRPr="00F50BBB">
        <w:rPr>
          <w:b/>
          <w:i/>
          <w:szCs w:val="24"/>
          <w:lang w:val="ru-RU"/>
        </w:rPr>
        <w:t>-запросы для выполнения в СУБД:</w:t>
      </w:r>
    </w:p>
    <w:p w14:paraId="1F0493BF" w14:textId="77777777" w:rsidR="00640E22" w:rsidRPr="00F50BBB" w:rsidRDefault="004E7028">
      <w:pPr>
        <w:rPr>
          <w:szCs w:val="24"/>
          <w:lang w:val="ru-RU"/>
        </w:rPr>
      </w:pPr>
      <w:r w:rsidRPr="00F50BBB">
        <w:rPr>
          <w:szCs w:val="24"/>
          <w:lang w:val="ru-RU"/>
        </w:rPr>
        <w:t>ВАРИАНТ № 1:</w:t>
      </w:r>
      <w:r w:rsidRPr="00F50BBB">
        <w:rPr>
          <w:szCs w:val="24"/>
          <w:lang w:val="ru-RU"/>
        </w:rPr>
        <w:br/>
        <w:t>Запрос 1. Создать телефонную книгу для всех студентов: объединить ФИО в одно поле посредством конкатенации (||), вывести ФИО и номер телефона.</w:t>
      </w:r>
      <w:r w:rsidRPr="00F50BBB">
        <w:rPr>
          <w:szCs w:val="24"/>
          <w:lang w:val="ru-RU"/>
        </w:rPr>
        <w:br/>
        <w:t>Запрос 2. Вывести список студентов из всех городов, за исключением Москвы (</w:t>
      </w:r>
      <w:r w:rsidRPr="00F50BBB">
        <w:rPr>
          <w:szCs w:val="24"/>
        </w:rPr>
        <w:t>WHERE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Address</w:t>
      </w:r>
      <w:r w:rsidRPr="00F50BBB">
        <w:rPr>
          <w:szCs w:val="24"/>
          <w:lang w:val="ru-RU"/>
        </w:rPr>
        <w:t xml:space="preserve"> != 'г. Москва'), отсортировав записи по адресу (</w:t>
      </w:r>
      <w:r w:rsidRPr="00F50BBB">
        <w:rPr>
          <w:szCs w:val="24"/>
        </w:rPr>
        <w:t>Address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ASC</w:t>
      </w:r>
      <w:r w:rsidRPr="00F50BBB">
        <w:rPr>
          <w:szCs w:val="24"/>
          <w:lang w:val="ru-RU"/>
        </w:rPr>
        <w:t>).</w:t>
      </w:r>
      <w:r w:rsidRPr="00F50BBB">
        <w:rPr>
          <w:szCs w:val="24"/>
          <w:lang w:val="ru-RU"/>
        </w:rPr>
        <w:br/>
        <w:t>Запрос 3. Создать запрос на выборку всех работников организаций, которые работают в должности «секретарь».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ВАРИАНТ № 2:</w:t>
      </w:r>
      <w:r w:rsidRPr="00F50BBB">
        <w:rPr>
          <w:szCs w:val="24"/>
          <w:lang w:val="ru-RU"/>
        </w:rPr>
        <w:br/>
        <w:t>Запрос 1. Выбрать всех студентов, обучающихся по профессии «бухгалтер», отсортировав их фамилии по алфавиту (</w:t>
      </w:r>
      <w:r w:rsidRPr="00F50BBB">
        <w:rPr>
          <w:szCs w:val="24"/>
        </w:rPr>
        <w:t>ASC</w:t>
      </w:r>
      <w:r w:rsidRPr="00F50BBB">
        <w:rPr>
          <w:szCs w:val="24"/>
          <w:lang w:val="ru-RU"/>
        </w:rPr>
        <w:t>).</w:t>
      </w:r>
      <w:r w:rsidRPr="00F50BBB">
        <w:rPr>
          <w:szCs w:val="24"/>
          <w:lang w:val="ru-RU"/>
        </w:rPr>
        <w:br/>
        <w:t>Запрос 2. Вывести список всех работников организаций с должностью «бухгалтер», отсортировав результат по названию организации по убыванию (</w:t>
      </w:r>
      <w:r w:rsidRPr="00F50BBB">
        <w:rPr>
          <w:szCs w:val="24"/>
        </w:rPr>
        <w:t>DESC</w:t>
      </w:r>
      <w:r w:rsidRPr="00F50BBB">
        <w:rPr>
          <w:szCs w:val="24"/>
          <w:lang w:val="ru-RU"/>
        </w:rPr>
        <w:t>).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lastRenderedPageBreak/>
        <w:t xml:space="preserve">Запрос 3. Сформировать </w:t>
      </w:r>
      <w:r w:rsidRPr="00F50BBB">
        <w:rPr>
          <w:szCs w:val="24"/>
        </w:rPr>
        <w:t>SQL</w:t>
      </w:r>
      <w:r w:rsidRPr="00F50BBB">
        <w:rPr>
          <w:szCs w:val="24"/>
          <w:lang w:val="ru-RU"/>
        </w:rPr>
        <w:t>-запрос на выборку всех студентов, чья фамилия начинается на букву «С» (</w:t>
      </w:r>
      <w:r w:rsidRPr="00F50BBB">
        <w:rPr>
          <w:szCs w:val="24"/>
        </w:rPr>
        <w:t>LIKE</w:t>
      </w:r>
      <w:r w:rsidRPr="00F50BBB">
        <w:rPr>
          <w:szCs w:val="24"/>
          <w:lang w:val="ru-RU"/>
        </w:rPr>
        <w:t xml:space="preserve"> 'С%').</w:t>
      </w:r>
    </w:p>
    <w:p w14:paraId="4A08670E" w14:textId="77777777" w:rsidR="004E7028" w:rsidRDefault="004E7028" w:rsidP="00836F07">
      <w:pPr>
        <w:keepNext/>
        <w:spacing w:before="240"/>
        <w:jc w:val="right"/>
        <w:rPr>
          <w:bCs/>
          <w:i/>
          <w:iCs/>
          <w:szCs w:val="24"/>
          <w:lang w:val="ru-RU"/>
        </w:rPr>
      </w:pPr>
    </w:p>
    <w:p w14:paraId="501620EF" w14:textId="77777777" w:rsidR="004E7028" w:rsidRPr="004E7028" w:rsidRDefault="004E7028" w:rsidP="004E7028">
      <w:pPr>
        <w:pStyle w:val="ae"/>
        <w:spacing w:after="0" w:line="240" w:lineRule="auto"/>
        <w:ind w:left="1080"/>
        <w:jc w:val="center"/>
        <w:rPr>
          <w:rFonts w:cs="Times New Roman"/>
          <w:b/>
          <w:bCs/>
          <w:lang w:val="ru-RU"/>
        </w:rPr>
      </w:pPr>
      <w:r w:rsidRPr="004E7028">
        <w:rPr>
          <w:rFonts w:cs="Times New Roman"/>
          <w:b/>
          <w:bCs/>
          <w:lang w:val="ru-RU"/>
        </w:rPr>
        <w:t>Система оценивания тестовых заданий</w:t>
      </w:r>
    </w:p>
    <w:p w14:paraId="4A883F05" w14:textId="77777777" w:rsidR="004E7028" w:rsidRPr="004E7028" w:rsidRDefault="004E7028" w:rsidP="004E7028">
      <w:pPr>
        <w:spacing w:after="0" w:line="240" w:lineRule="auto"/>
        <w:ind w:firstLine="708"/>
        <w:jc w:val="right"/>
        <w:rPr>
          <w:rFonts w:cs="Times New Roman"/>
          <w:i/>
          <w:iCs/>
          <w:color w:val="000000" w:themeColor="text1"/>
          <w:lang w:val="ru-RU"/>
        </w:rPr>
      </w:pPr>
    </w:p>
    <w:p w14:paraId="67E66D5E" w14:textId="77777777" w:rsidR="004E7028" w:rsidRPr="004E7028" w:rsidRDefault="004E7028" w:rsidP="004E7028">
      <w:pPr>
        <w:pStyle w:val="ae"/>
        <w:spacing w:after="0" w:line="240" w:lineRule="auto"/>
        <w:jc w:val="right"/>
        <w:rPr>
          <w:rFonts w:cs="Times New Roman"/>
          <w:i/>
          <w:iCs/>
          <w:lang w:val="ru-RU"/>
        </w:rPr>
      </w:pPr>
      <w:r w:rsidRPr="004E7028">
        <w:rPr>
          <w:rFonts w:cs="Times New Roman"/>
          <w:i/>
          <w:iCs/>
          <w:color w:val="000000" w:themeColor="text1"/>
          <w:lang w:val="ru-RU"/>
        </w:rPr>
        <w:t xml:space="preserve">Таблица 2. Ключи к оцениванию </w:t>
      </w:r>
      <w:r w:rsidRPr="004E7028">
        <w:rPr>
          <w:rFonts w:cs="Times New Roman"/>
          <w:i/>
          <w:iCs/>
          <w:lang w:val="ru-RU"/>
        </w:rPr>
        <w:t xml:space="preserve">тестового задания для проведения ПА </w:t>
      </w:r>
    </w:p>
    <w:p w14:paraId="0DFEA517" w14:textId="77777777" w:rsidR="004E7028" w:rsidRPr="004E7028" w:rsidRDefault="004E7028" w:rsidP="004E7028">
      <w:pPr>
        <w:pStyle w:val="ae"/>
        <w:spacing w:after="0" w:line="240" w:lineRule="auto"/>
        <w:jc w:val="right"/>
        <w:rPr>
          <w:rFonts w:cs="Times New Roman"/>
          <w:i/>
          <w:iCs/>
          <w:lang w:val="ru-RU"/>
        </w:rPr>
      </w:pPr>
      <w:r w:rsidRPr="004E7028">
        <w:rPr>
          <w:rFonts w:cs="Times New Roman"/>
          <w:i/>
          <w:iCs/>
          <w:lang w:val="ru-RU"/>
        </w:rPr>
        <w:t xml:space="preserve">по итогам </w:t>
      </w:r>
      <w:r w:rsidRPr="007D6F61">
        <w:rPr>
          <w:rFonts w:cs="Times New Roman"/>
          <w:i/>
          <w:iCs/>
        </w:rPr>
        <w:t>I</w:t>
      </w:r>
      <w:r w:rsidRPr="004E7028">
        <w:rPr>
          <w:rFonts w:cs="Times New Roman"/>
          <w:i/>
          <w:iCs/>
          <w:lang w:val="ru-RU"/>
        </w:rPr>
        <w:t xml:space="preserve"> семестра в форме семестрового контроля</w:t>
      </w:r>
    </w:p>
    <w:p w14:paraId="6CB90184" w14:textId="6514078C" w:rsidR="004E7028" w:rsidRPr="004E7028" w:rsidRDefault="004E7028" w:rsidP="004E7028">
      <w:pPr>
        <w:spacing w:after="0" w:line="240" w:lineRule="auto"/>
        <w:rPr>
          <w:rFonts w:cs="Times New Roman"/>
          <w:i/>
          <w:iCs/>
          <w:color w:val="000000" w:themeColor="text1"/>
          <w:lang w:val="ru-RU"/>
        </w:rPr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888"/>
        <w:gridCol w:w="4032"/>
      </w:tblGrid>
      <w:tr w:rsidR="004E7028" w:rsidRPr="00F50BBB" w14:paraId="374BF85B" w14:textId="77777777" w:rsidTr="00AA7E44">
        <w:trPr>
          <w:jc w:val="center"/>
        </w:trPr>
        <w:tc>
          <w:tcPr>
            <w:tcW w:w="1440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7D2E05" w14:textId="77777777" w:rsidR="004E7028" w:rsidRPr="00F50BBB" w:rsidRDefault="004E7028" w:rsidP="00AA7E44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№ задания</w:t>
            </w:r>
          </w:p>
        </w:tc>
        <w:tc>
          <w:tcPr>
            <w:tcW w:w="3888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5B2626" w14:textId="77777777" w:rsidR="004E7028" w:rsidRPr="00F50BBB" w:rsidRDefault="004E7028" w:rsidP="00AA7E44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Верный ответ (Вариант № 1)</w:t>
            </w:r>
          </w:p>
        </w:tc>
        <w:tc>
          <w:tcPr>
            <w:tcW w:w="4032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D33959" w14:textId="77777777" w:rsidR="004E7028" w:rsidRPr="00F50BBB" w:rsidRDefault="004E7028" w:rsidP="00AA7E44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Верный ответ (Вариант № 2)</w:t>
            </w:r>
          </w:p>
        </w:tc>
      </w:tr>
      <w:tr w:rsidR="004E7028" w:rsidRPr="00F50BBB" w14:paraId="4E288A07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83799F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1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DDBC4D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ВБАГ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8DB368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БГАВ</w:t>
            </w:r>
          </w:p>
        </w:tc>
      </w:tr>
      <w:tr w:rsidR="004E7028" w:rsidRPr="00F50BBB" w14:paraId="77310413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4401F1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2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0B3465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Б, 2 – В, 3 – А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E5E93A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В, 2 – Б, 3 – А</w:t>
            </w:r>
          </w:p>
        </w:tc>
      </w:tr>
      <w:tr w:rsidR="004E7028" w:rsidRPr="006A5259" w14:paraId="4C1D6DF3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763AF9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4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C135DB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 (</w:t>
            </w:r>
            <w:r w:rsidRPr="00F50BBB">
              <w:rPr>
                <w:szCs w:val="24"/>
              </w:rPr>
              <w:t>SELECT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 xml:space="preserve">*Обоснование:* </w:t>
            </w:r>
            <w:r w:rsidRPr="00F50BBB">
              <w:rPr>
                <w:szCs w:val="24"/>
              </w:rPr>
              <w:t>SELECT</w:t>
            </w:r>
            <w:r w:rsidRPr="00F50BBB">
              <w:rPr>
                <w:szCs w:val="24"/>
                <w:lang w:val="ru-RU"/>
              </w:rPr>
              <w:t xml:space="preserve"> — базовый оператор </w:t>
            </w:r>
            <w:r w:rsidRPr="00F50BBB">
              <w:rPr>
                <w:szCs w:val="24"/>
              </w:rPr>
              <w:t>DML</w:t>
            </w:r>
            <w:r w:rsidRPr="00F50BBB">
              <w:rPr>
                <w:szCs w:val="24"/>
                <w:lang w:val="ru-RU"/>
              </w:rPr>
              <w:t xml:space="preserve">. Самостоятельное написание </w:t>
            </w:r>
            <w:r w:rsidRPr="00F50BBB">
              <w:rPr>
                <w:szCs w:val="24"/>
              </w:rPr>
              <w:t>SQL</w:t>
            </w:r>
            <w:r w:rsidRPr="00F50BBB">
              <w:rPr>
                <w:szCs w:val="24"/>
                <w:lang w:val="ru-RU"/>
              </w:rPr>
              <w:t xml:space="preserve">-кода обеспечивает кроссплатформенность, оптимизацию запросов и независимость от </w:t>
            </w:r>
            <w:r w:rsidRPr="00F50BBB">
              <w:rPr>
                <w:szCs w:val="24"/>
              </w:rPr>
              <w:t>GUI</w:t>
            </w:r>
            <w:r w:rsidRPr="00F50BBB">
              <w:rPr>
                <w:szCs w:val="24"/>
                <w:lang w:val="ru-RU"/>
              </w:rPr>
              <w:t xml:space="preserve"> СУБД.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3BCC66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 (</w:t>
            </w:r>
            <w:r w:rsidRPr="00F50BBB">
              <w:rPr>
                <w:szCs w:val="24"/>
              </w:rPr>
              <w:t>INSERT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INTO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 xml:space="preserve">*Обоснование:* Добавление записей выполняется оператором </w:t>
            </w:r>
            <w:r w:rsidRPr="00F50BBB">
              <w:rPr>
                <w:szCs w:val="24"/>
              </w:rPr>
              <w:t>INSERT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INTO</w:t>
            </w:r>
            <w:r w:rsidRPr="00F50BBB">
              <w:rPr>
                <w:szCs w:val="24"/>
                <w:lang w:val="ru-RU"/>
              </w:rPr>
              <w:t xml:space="preserve">. При вставке обязательно соблюдение </w:t>
            </w:r>
            <w:r w:rsidRPr="00F50BBB">
              <w:rPr>
                <w:szCs w:val="24"/>
              </w:rPr>
              <w:t>Foreign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Key</w:t>
            </w:r>
            <w:r w:rsidRPr="00F50BBB">
              <w:rPr>
                <w:szCs w:val="24"/>
                <w:lang w:val="ru-RU"/>
              </w:rPr>
              <w:t xml:space="preserve"> ограничений для обеспечения связности.</w:t>
            </w:r>
          </w:p>
        </w:tc>
      </w:tr>
      <w:tr w:rsidR="004E7028" w:rsidRPr="006A5259" w14:paraId="157F6E97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0FD7B9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5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D3A2E2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Б, В (</w:t>
            </w:r>
            <w:r w:rsidRPr="00F50BBB">
              <w:rPr>
                <w:szCs w:val="24"/>
              </w:rPr>
              <w:t>GROUP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BY</w:t>
            </w:r>
            <w:r w:rsidRPr="00F50BBB">
              <w:rPr>
                <w:szCs w:val="24"/>
                <w:lang w:val="ru-RU"/>
              </w:rPr>
              <w:t xml:space="preserve">, </w:t>
            </w:r>
            <w:r w:rsidRPr="00F50BBB">
              <w:rPr>
                <w:szCs w:val="24"/>
              </w:rPr>
              <w:t>HAVING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 xml:space="preserve">*Обоснование:* </w:t>
            </w:r>
            <w:r w:rsidRPr="00F50BBB">
              <w:rPr>
                <w:szCs w:val="24"/>
              </w:rPr>
              <w:t>GROUP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BY</w:t>
            </w:r>
            <w:r w:rsidRPr="00F50BBB">
              <w:rPr>
                <w:szCs w:val="24"/>
                <w:lang w:val="ru-RU"/>
              </w:rPr>
              <w:t xml:space="preserve"> осуществляет группировку исходных записей по столбцам, а </w:t>
            </w:r>
            <w:r w:rsidRPr="00F50BBB">
              <w:rPr>
                <w:szCs w:val="24"/>
              </w:rPr>
              <w:t>HAVING</w:t>
            </w:r>
            <w:r w:rsidRPr="00F50BBB">
              <w:rPr>
                <w:szCs w:val="24"/>
                <w:lang w:val="ru-RU"/>
              </w:rPr>
              <w:t xml:space="preserve"> фильтрует уже сгруппированные (агрегированные) данные.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1C874D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А, Б (</w:t>
            </w:r>
            <w:r w:rsidRPr="00F50BBB">
              <w:rPr>
                <w:szCs w:val="24"/>
              </w:rPr>
              <w:t>WHERE</w:t>
            </w:r>
            <w:r w:rsidRPr="00F50BBB">
              <w:rPr>
                <w:szCs w:val="24"/>
                <w:lang w:val="ru-RU"/>
              </w:rPr>
              <w:t xml:space="preserve">, </w:t>
            </w:r>
            <w:r w:rsidRPr="00F50BBB">
              <w:rPr>
                <w:szCs w:val="24"/>
              </w:rPr>
              <w:t>GROUP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BY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 xml:space="preserve">*Обоснование:* </w:t>
            </w:r>
            <w:r w:rsidRPr="00F50BBB">
              <w:rPr>
                <w:szCs w:val="24"/>
              </w:rPr>
              <w:t>WHERE</w:t>
            </w:r>
            <w:r w:rsidRPr="00F50BBB">
              <w:rPr>
                <w:szCs w:val="24"/>
                <w:lang w:val="ru-RU"/>
              </w:rPr>
              <w:t xml:space="preserve"> выполняет фильтрацию строк до начала группировки, а </w:t>
            </w:r>
            <w:r w:rsidRPr="00F50BBB">
              <w:rPr>
                <w:szCs w:val="24"/>
              </w:rPr>
              <w:t>GROUP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BY</w:t>
            </w:r>
            <w:r w:rsidRPr="00F50BBB">
              <w:rPr>
                <w:szCs w:val="24"/>
                <w:lang w:val="ru-RU"/>
              </w:rPr>
              <w:t xml:space="preserve"> делит отфильтрованные строки на группы.</w:t>
            </w:r>
          </w:p>
        </w:tc>
      </w:tr>
      <w:tr w:rsidR="004E7028" w:rsidRPr="00F50BBB" w14:paraId="2110F068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C2539F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6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0EE084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Б, 2 – В, 3 – А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C7F50E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Б, 2 – А, 3 – В</w:t>
            </w:r>
          </w:p>
        </w:tc>
      </w:tr>
      <w:tr w:rsidR="004E7028" w:rsidRPr="00F50BBB" w14:paraId="65E843D7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E382DA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7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1F9A19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БГАВ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676DB3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БВГА</w:t>
            </w:r>
          </w:p>
        </w:tc>
      </w:tr>
      <w:tr w:rsidR="004E7028" w:rsidRPr="006A5259" w14:paraId="0EDAF3FB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7F8AD1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9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FD2322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Б (</w:t>
            </w:r>
            <w:r w:rsidRPr="00F50BBB">
              <w:rPr>
                <w:szCs w:val="24"/>
              </w:rPr>
              <w:t>UPDATE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 xml:space="preserve">*Обоснование:* Оператор </w:t>
            </w:r>
            <w:r w:rsidRPr="00F50BBB">
              <w:rPr>
                <w:szCs w:val="24"/>
              </w:rPr>
              <w:t>UPDATE</w:t>
            </w:r>
            <w:r w:rsidRPr="00F50BBB">
              <w:rPr>
                <w:szCs w:val="24"/>
                <w:lang w:val="ru-RU"/>
              </w:rPr>
              <w:t xml:space="preserve"> изменяет значения ячеек. Отсутствие </w:t>
            </w:r>
            <w:r w:rsidRPr="00F50BBB">
              <w:rPr>
                <w:szCs w:val="24"/>
              </w:rPr>
              <w:t>WHERE</w:t>
            </w:r>
            <w:r w:rsidRPr="00F50BBB">
              <w:rPr>
                <w:szCs w:val="24"/>
                <w:lang w:val="ru-RU"/>
              </w:rPr>
              <w:t xml:space="preserve"> приведет к обновлению абсолютно всех строк в таблице, что разрушит базу данных.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399375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 (</w:t>
            </w:r>
            <w:r w:rsidRPr="00F50BBB">
              <w:rPr>
                <w:szCs w:val="24"/>
              </w:rPr>
              <w:t>Foreign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Key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Constraint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>*Обоснование:* Контроль целостности запрещает добавление записей в подчиненную таблицу, ссылающихся на отсутствующие ключи родителя.</w:t>
            </w:r>
          </w:p>
        </w:tc>
      </w:tr>
      <w:tr w:rsidR="004E7028" w:rsidRPr="006A5259" w14:paraId="1A73D401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CE9D0F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10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6BF6C2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  <w:lang w:val="ru-RU"/>
              </w:rPr>
              <w:t>А, Б (Форматы .7</w:t>
            </w:r>
            <w:r w:rsidRPr="00F50BBB">
              <w:rPr>
                <w:szCs w:val="24"/>
              </w:rPr>
              <w:t>z</w:t>
            </w:r>
            <w:r w:rsidRPr="00F50BBB">
              <w:rPr>
                <w:szCs w:val="24"/>
                <w:lang w:val="ru-RU"/>
              </w:rPr>
              <w:t>/.</w:t>
            </w:r>
            <w:r w:rsidRPr="00F50BBB">
              <w:rPr>
                <w:szCs w:val="24"/>
              </w:rPr>
              <w:t>zip</w:t>
            </w:r>
            <w:r w:rsidRPr="00F50BBB">
              <w:rPr>
                <w:szCs w:val="24"/>
                <w:lang w:val="ru-RU"/>
              </w:rPr>
              <w:t>, пароль)</w:t>
            </w:r>
            <w:r w:rsidRPr="00F50BBB">
              <w:rPr>
                <w:szCs w:val="24"/>
                <w:lang w:val="ru-RU"/>
              </w:rPr>
              <w:br/>
              <w:t xml:space="preserve">*Обоснование:* Эти форматы поддерживают шифрование </w:t>
            </w:r>
            <w:r w:rsidRPr="00F50BBB">
              <w:rPr>
                <w:szCs w:val="24"/>
              </w:rPr>
              <w:t>AES</w:t>
            </w:r>
            <w:r w:rsidRPr="00F50BBB">
              <w:rPr>
                <w:szCs w:val="24"/>
                <w:lang w:val="ru-RU"/>
              </w:rPr>
              <w:t xml:space="preserve">-256. </w:t>
            </w:r>
            <w:r w:rsidRPr="00F50BBB">
              <w:rPr>
                <w:szCs w:val="24"/>
              </w:rPr>
              <w:t>Ввод пароля предотвращает несанкционированный доступ, защищая бэкап.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E62DB1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А, Б (Ультра, пароль шифрования)</w:t>
            </w:r>
            <w:r w:rsidRPr="00F50BBB">
              <w:rPr>
                <w:szCs w:val="24"/>
                <w:lang w:val="ru-RU"/>
              </w:rPr>
              <w:br/>
              <w:t xml:space="preserve">*Обоснование:* Уровень сжатия «Ультра» использует </w:t>
            </w:r>
            <w:r w:rsidRPr="00F50BBB">
              <w:rPr>
                <w:szCs w:val="24"/>
              </w:rPr>
              <w:t>LZMA</w:t>
            </w:r>
            <w:r w:rsidRPr="00F50BBB">
              <w:rPr>
                <w:szCs w:val="24"/>
                <w:lang w:val="ru-RU"/>
              </w:rPr>
              <w:t>2 для уменьшения размера БД, а шифрование защищает структуру файла от чтения.</w:t>
            </w:r>
          </w:p>
        </w:tc>
      </w:tr>
      <w:tr w:rsidR="004E7028" w:rsidRPr="00F50BBB" w14:paraId="68AFB2F9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98ED6C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11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D937E1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АВБГ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417EF1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ВАБГ</w:t>
            </w:r>
          </w:p>
        </w:tc>
      </w:tr>
      <w:tr w:rsidR="004E7028" w:rsidRPr="00F50BBB" w14:paraId="722C390C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71E8FA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lastRenderedPageBreak/>
              <w:t>Задание 12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039597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В, 2 – А, 3 – Б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8E825F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1 – Б, 2 – В, 3 – А</w:t>
            </w:r>
          </w:p>
        </w:tc>
      </w:tr>
      <w:tr w:rsidR="004E7028" w:rsidRPr="006A5259" w14:paraId="33F6E475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956697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13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8D719D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 (Физическая независимость)</w:t>
            </w:r>
            <w:r w:rsidRPr="00F50BBB">
              <w:rPr>
                <w:szCs w:val="24"/>
                <w:lang w:val="ru-RU"/>
              </w:rPr>
              <w:br/>
              <w:t>*Обоснование:* Обеспечивает независимость логического уровня от физического представления на дисках без изменения прикладного ПО.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4C8E2C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 (Локальный файл .</w:t>
            </w:r>
            <w:r w:rsidRPr="00F50BBB">
              <w:rPr>
                <w:szCs w:val="24"/>
              </w:rPr>
              <w:t>accdb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>*Обоснование:* Настольные файл-серверные СУБД обрабатывают данные на стороне клиента и хранят всю структуру в одном локальном файле.</w:t>
            </w:r>
          </w:p>
        </w:tc>
      </w:tr>
      <w:tr w:rsidR="004E7028" w:rsidRPr="006A5259" w14:paraId="647A80CB" w14:textId="77777777" w:rsidTr="00AA7E44">
        <w:trPr>
          <w:jc w:val="center"/>
        </w:trPr>
        <w:tc>
          <w:tcPr>
            <w:tcW w:w="144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A7385E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Задание 14</w:t>
            </w:r>
          </w:p>
        </w:tc>
        <w:tc>
          <w:tcPr>
            <w:tcW w:w="3888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2A3C27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</w:rPr>
              <w:t>А, Б (INTEGER PRIMARY KEY, TEXT)</w:t>
            </w:r>
            <w:r w:rsidRPr="00F50BBB">
              <w:rPr>
                <w:szCs w:val="24"/>
              </w:rPr>
              <w:br/>
              <w:t xml:space="preserve">*Обоснование:* INTEGER PRIMARY KEY дает автоинкремент. </w:t>
            </w:r>
            <w:r w:rsidRPr="00F50BBB">
              <w:rPr>
                <w:szCs w:val="24"/>
                <w:lang w:val="ru-RU"/>
              </w:rPr>
              <w:t xml:space="preserve">Номер телефона должен быть </w:t>
            </w:r>
            <w:r w:rsidRPr="00F50BBB">
              <w:rPr>
                <w:szCs w:val="24"/>
              </w:rPr>
              <w:t>TEXT</w:t>
            </w:r>
            <w:r w:rsidRPr="00F50BBB">
              <w:rPr>
                <w:szCs w:val="24"/>
                <w:lang w:val="ru-RU"/>
              </w:rPr>
              <w:t xml:space="preserve"> для возможности применения масок и хранения символов.</w:t>
            </w:r>
          </w:p>
        </w:tc>
        <w:tc>
          <w:tcPr>
            <w:tcW w:w="4032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525B05" w14:textId="77777777" w:rsidR="004E7028" w:rsidRPr="00F50BBB" w:rsidRDefault="004E7028" w:rsidP="00AA7E44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А, Б (</w:t>
            </w:r>
            <w:r w:rsidRPr="00F50BBB">
              <w:rPr>
                <w:szCs w:val="24"/>
              </w:rPr>
              <w:t>INTEGER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PRIMARY</w:t>
            </w:r>
            <w:r w:rsidRPr="00F50BBB">
              <w:rPr>
                <w:szCs w:val="24"/>
                <w:lang w:val="ru-RU"/>
              </w:rPr>
              <w:t xml:space="preserve"> </w:t>
            </w:r>
            <w:r w:rsidRPr="00F50BBB">
              <w:rPr>
                <w:szCs w:val="24"/>
              </w:rPr>
              <w:t>KEY</w:t>
            </w:r>
            <w:r w:rsidRPr="00F50BBB">
              <w:rPr>
                <w:szCs w:val="24"/>
                <w:lang w:val="ru-RU"/>
              </w:rPr>
              <w:t xml:space="preserve">, </w:t>
            </w:r>
            <w:r w:rsidRPr="00F50BBB">
              <w:rPr>
                <w:szCs w:val="24"/>
              </w:rPr>
              <w:t>INTEGER</w:t>
            </w:r>
            <w:r w:rsidRPr="00F50BBB">
              <w:rPr>
                <w:szCs w:val="24"/>
                <w:lang w:val="ru-RU"/>
              </w:rPr>
              <w:t>)</w:t>
            </w:r>
            <w:r w:rsidRPr="00F50BBB">
              <w:rPr>
                <w:szCs w:val="24"/>
                <w:lang w:val="ru-RU"/>
              </w:rPr>
              <w:br/>
              <w:t>*Обоснование:* Первичный ключ «Код» должен быть целым, как и столбец «Оценка», содержащий целые числа (2, 3, 4, 5).</w:t>
            </w:r>
          </w:p>
        </w:tc>
      </w:tr>
    </w:tbl>
    <w:p w14:paraId="3BAAF2F3" w14:textId="77777777" w:rsidR="004E7028" w:rsidRPr="00F50BBB" w:rsidRDefault="004E7028" w:rsidP="004E7028">
      <w:pPr>
        <w:keepNext/>
        <w:spacing w:before="240"/>
        <w:rPr>
          <w:szCs w:val="24"/>
          <w:lang w:val="ru-RU"/>
        </w:rPr>
      </w:pPr>
      <w:r w:rsidRPr="00F50BBB">
        <w:rPr>
          <w:b/>
          <w:i/>
          <w:szCs w:val="24"/>
          <w:lang w:val="ru-RU"/>
        </w:rPr>
        <w:t>Критерии оценки и дескрипторы для заданий с развернутым ответом (Задания 3, 8):</w:t>
      </w:r>
    </w:p>
    <w:p w14:paraId="28371B03" w14:textId="77777777" w:rsidR="004E7028" w:rsidRPr="00F50BBB" w:rsidRDefault="004E7028" w:rsidP="004E7028">
      <w:pPr>
        <w:rPr>
          <w:szCs w:val="24"/>
          <w:lang w:val="ru-RU"/>
        </w:rPr>
      </w:pPr>
      <w:r w:rsidRPr="00F50BBB">
        <w:rPr>
          <w:szCs w:val="24"/>
          <w:lang w:val="ru-RU"/>
        </w:rPr>
        <w:t>• Высокий уровень (5 баллов):</w:t>
      </w:r>
      <w:r w:rsidRPr="00F50BBB">
        <w:rPr>
          <w:szCs w:val="24"/>
          <w:lang w:val="ru-RU"/>
        </w:rPr>
        <w:br/>
        <w:t xml:space="preserve">Студент логично и последовательно излагает ответ, оперируя профессиональной терминологией. Точно раскрывает ИТ-понятия (первичные и внешние ключи, целостность, каскадные удаления, </w:t>
      </w:r>
      <w:r w:rsidRPr="00F50BBB">
        <w:rPr>
          <w:szCs w:val="24"/>
        </w:rPr>
        <w:t>DROP</w:t>
      </w:r>
      <w:r w:rsidRPr="00F50BBB">
        <w:rPr>
          <w:szCs w:val="24"/>
          <w:lang w:val="ru-RU"/>
        </w:rPr>
        <w:t xml:space="preserve"> </w:t>
      </w:r>
      <w:r w:rsidRPr="00F50BBB">
        <w:rPr>
          <w:szCs w:val="24"/>
        </w:rPr>
        <w:t>TABLE</w:t>
      </w:r>
      <w:r w:rsidRPr="00F50BBB">
        <w:rPr>
          <w:szCs w:val="24"/>
          <w:lang w:val="ru-RU"/>
        </w:rPr>
        <w:t>). Демонстрирует глубокое понимание структуры СУБД и логической модели данных. Фактических и синтаксических ошибок нет.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• Базовый уровень (3 балла):</w:t>
      </w:r>
      <w:r w:rsidRPr="00F50BBB">
        <w:rPr>
          <w:szCs w:val="24"/>
          <w:lang w:val="ru-RU"/>
        </w:rPr>
        <w:br/>
        <w:t>Студент понимает назначение объектов БД, но допускает терминологическую путаницу (например, путает роли первичного и внешнего ключей или механизм каскадного удаления описывает общими бытовыми фразами без привязки к логической целостности). Допускается 1-2 неточности в аргументации.</w:t>
      </w:r>
      <w:r w:rsidRPr="00F50BBB">
        <w:rPr>
          <w:szCs w:val="24"/>
          <w:lang w:val="ru-RU"/>
        </w:rPr>
        <w:br/>
      </w:r>
      <w:r w:rsidRPr="00F50BBB">
        <w:rPr>
          <w:szCs w:val="24"/>
          <w:lang w:val="ru-RU"/>
        </w:rPr>
        <w:br/>
        <w:t>• Низкий уровень (0-1 балл):</w:t>
      </w:r>
      <w:r w:rsidRPr="00F50BBB">
        <w:rPr>
          <w:szCs w:val="24"/>
          <w:lang w:val="ru-RU"/>
        </w:rPr>
        <w:br/>
        <w:t>Студент не раскрывает физическую или логическую суть вопроса, допускает грубые ИТ-ошибки или вообще отказывается от выполнения задания.</w:t>
      </w:r>
    </w:p>
    <w:p w14:paraId="0752B4B5" w14:textId="188F5891" w:rsidR="004E7028" w:rsidRDefault="004E7028" w:rsidP="004E7028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t xml:space="preserve">Таблица </w:t>
      </w:r>
      <w:r>
        <w:rPr>
          <w:bCs/>
          <w:i/>
          <w:iCs/>
          <w:szCs w:val="24"/>
          <w:lang w:val="ru-RU"/>
        </w:rPr>
        <w:t>3</w:t>
      </w:r>
      <w:r w:rsidRPr="00836F07">
        <w:rPr>
          <w:bCs/>
          <w:i/>
          <w:iCs/>
          <w:szCs w:val="24"/>
          <w:lang w:val="ru-RU"/>
        </w:rPr>
        <w:t xml:space="preserve">. Шкала перевода первичных баллов </w:t>
      </w:r>
    </w:p>
    <w:p w14:paraId="0AEB4505" w14:textId="77777777" w:rsidR="004E7028" w:rsidRPr="00836F07" w:rsidRDefault="004E7028" w:rsidP="004E7028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t>теоретического теста в 5-балльную оценку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4E7028" w:rsidRPr="006A5259" w14:paraId="78660D22" w14:textId="77777777" w:rsidTr="00AA7E44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C38C4E" w14:textId="77777777" w:rsidR="004E7028" w:rsidRPr="00F50BBB" w:rsidRDefault="004E7028" w:rsidP="00AA7E44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Первичный балл за тест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EA9515" w14:textId="77777777" w:rsidR="004E7028" w:rsidRPr="00F50BBB" w:rsidRDefault="004E7028" w:rsidP="00AA7E44">
            <w:pPr>
              <w:jc w:val="center"/>
              <w:rPr>
                <w:szCs w:val="24"/>
                <w:lang w:val="ru-RU"/>
              </w:rPr>
            </w:pPr>
            <w:r w:rsidRPr="00F50BBB">
              <w:rPr>
                <w:b/>
                <w:szCs w:val="24"/>
                <w:lang w:val="ru-RU"/>
              </w:rPr>
              <w:t>Оценка по 5-балльной системе / Вербальный аналог</w:t>
            </w:r>
          </w:p>
        </w:tc>
      </w:tr>
      <w:tr w:rsidR="004E7028" w:rsidRPr="00F50BBB" w14:paraId="0988C9B5" w14:textId="77777777" w:rsidTr="00AA7E44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12CEA1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25 – 28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8DEB4D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5 (отлично)</w:t>
            </w:r>
          </w:p>
        </w:tc>
      </w:tr>
      <w:tr w:rsidR="004E7028" w:rsidRPr="00F50BBB" w14:paraId="5EE85C51" w14:textId="77777777" w:rsidTr="00AA7E44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AEEB56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20 – 24 балла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872020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4 (хорошо)</w:t>
            </w:r>
          </w:p>
        </w:tc>
      </w:tr>
      <w:tr w:rsidR="004E7028" w:rsidRPr="00F50BBB" w14:paraId="69FC1CC4" w14:textId="77777777" w:rsidTr="00AA7E44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2A7076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14 – 19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291AF5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3 (удовлетворительно)</w:t>
            </w:r>
          </w:p>
        </w:tc>
      </w:tr>
      <w:tr w:rsidR="004E7028" w:rsidRPr="00F50BBB" w14:paraId="377E6FFA" w14:textId="77777777" w:rsidTr="00AA7E44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E87D66" w14:textId="77777777" w:rsidR="004E7028" w:rsidRPr="00F50BBB" w:rsidRDefault="004E7028" w:rsidP="00AA7E44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менее 14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1F5EA2" w14:textId="77777777" w:rsidR="004E7028" w:rsidRPr="00F50BBB" w:rsidRDefault="004E7028" w:rsidP="00AA7E44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2 (неудовлетворительно)</w:t>
            </w:r>
          </w:p>
        </w:tc>
      </w:tr>
    </w:tbl>
    <w:p w14:paraId="158349DE" w14:textId="77777777" w:rsidR="004E7028" w:rsidRDefault="004E7028" w:rsidP="004E7028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lastRenderedPageBreak/>
        <w:t xml:space="preserve">Таблица </w:t>
      </w:r>
      <w:r>
        <w:rPr>
          <w:bCs/>
          <w:i/>
          <w:iCs/>
          <w:szCs w:val="24"/>
          <w:lang w:val="ru-RU"/>
        </w:rPr>
        <w:t>4</w:t>
      </w:r>
      <w:r w:rsidRPr="00836F07">
        <w:rPr>
          <w:bCs/>
          <w:i/>
          <w:iCs/>
          <w:szCs w:val="24"/>
          <w:lang w:val="ru-RU"/>
        </w:rPr>
        <w:t xml:space="preserve">. Критерии оценки выполнения </w:t>
      </w:r>
    </w:p>
    <w:p w14:paraId="0DA4D391" w14:textId="7102DA72" w:rsidR="00640E22" w:rsidRPr="00836F07" w:rsidRDefault="004E7028" w:rsidP="004E7028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t>операций практического кейса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741"/>
      </w:tblGrid>
      <w:tr w:rsidR="00640E22" w:rsidRPr="006A5259" w14:paraId="43FFFA77" w14:textId="77777777" w:rsidTr="004E7028">
        <w:trPr>
          <w:jc w:val="center"/>
        </w:trPr>
        <w:tc>
          <w:tcPr>
            <w:tcW w:w="216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5189A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Оценка операции</w:t>
            </w:r>
          </w:p>
        </w:tc>
        <w:tc>
          <w:tcPr>
            <w:tcW w:w="774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D84E4" w14:textId="77777777" w:rsidR="00640E22" w:rsidRPr="00F50BBB" w:rsidRDefault="004E7028">
            <w:pPr>
              <w:jc w:val="center"/>
              <w:rPr>
                <w:szCs w:val="24"/>
                <w:lang w:val="ru-RU"/>
              </w:rPr>
            </w:pPr>
            <w:r w:rsidRPr="00F50BBB">
              <w:rPr>
                <w:b/>
                <w:szCs w:val="24"/>
                <w:lang w:val="ru-RU"/>
              </w:rPr>
              <w:t>Критерии выполнения операции практического кейса</w:t>
            </w:r>
          </w:p>
        </w:tc>
      </w:tr>
      <w:tr w:rsidR="00640E22" w:rsidRPr="006A5259" w14:paraId="6C8B33CE" w14:textId="77777777" w:rsidTr="004E7028"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886B0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2 балла</w:t>
            </w:r>
          </w:p>
        </w:tc>
        <w:tc>
          <w:tcPr>
            <w:tcW w:w="77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93F782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 xml:space="preserve">Операция/действие выполнено в полной мере в соответствии с установленными техническими требованиями. Результат получен без ошибок, </w:t>
            </w:r>
            <w:r w:rsidRPr="00F50BBB">
              <w:rPr>
                <w:szCs w:val="24"/>
              </w:rPr>
              <w:t>SQL</w:t>
            </w:r>
            <w:r w:rsidRPr="00F50BBB">
              <w:rPr>
                <w:szCs w:val="24"/>
                <w:lang w:val="ru-RU"/>
              </w:rPr>
              <w:t>-код оптимален, структура базы данных корректна.</w:t>
            </w:r>
          </w:p>
        </w:tc>
      </w:tr>
      <w:tr w:rsidR="00640E22" w:rsidRPr="006A5259" w14:paraId="48A92486" w14:textId="77777777" w:rsidTr="004E7028"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F5029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1 балл</w:t>
            </w:r>
          </w:p>
        </w:tc>
        <w:tc>
          <w:tcPr>
            <w:tcW w:w="77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30526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 xml:space="preserve">Операция/действие выполнено, но ниже установленных требований (допущены незначительные неточности в </w:t>
            </w:r>
            <w:r w:rsidRPr="00F50BBB">
              <w:rPr>
                <w:szCs w:val="24"/>
              </w:rPr>
              <w:t>SQL</w:t>
            </w:r>
            <w:r w:rsidRPr="00F50BBB">
              <w:rPr>
                <w:szCs w:val="24"/>
                <w:lang w:val="ru-RU"/>
              </w:rPr>
              <w:t>-синтаксисе, опечатки в исходных текстовых данных или неполная настройка схемы связи).</w:t>
            </w:r>
          </w:p>
        </w:tc>
      </w:tr>
      <w:tr w:rsidR="00640E22" w:rsidRPr="006A5259" w14:paraId="03954AF4" w14:textId="77777777" w:rsidTr="004E7028"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EAF87B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b/>
                <w:szCs w:val="24"/>
              </w:rPr>
              <w:t>0 баллов</w:t>
            </w:r>
          </w:p>
        </w:tc>
        <w:tc>
          <w:tcPr>
            <w:tcW w:w="77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B4B52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Операция/действие не выполнено вообще, допущена критическая синтаксическая ошибка, результат отсутствует или физическая структура файла повреждена.</w:t>
            </w:r>
          </w:p>
        </w:tc>
      </w:tr>
    </w:tbl>
    <w:p w14:paraId="0C2424D7" w14:textId="3B3EFE93" w:rsidR="00640E22" w:rsidRPr="004E7028" w:rsidRDefault="004E7028" w:rsidP="004E7028">
      <w:pPr>
        <w:keepNext/>
        <w:spacing w:before="240"/>
        <w:jc w:val="right"/>
        <w:rPr>
          <w:bCs/>
          <w:i/>
          <w:iCs/>
          <w:szCs w:val="24"/>
          <w:lang w:val="ru-RU"/>
        </w:rPr>
      </w:pPr>
      <w:r w:rsidRPr="004E7028">
        <w:rPr>
          <w:bCs/>
          <w:i/>
          <w:iCs/>
          <w:szCs w:val="24"/>
          <w:lang w:val="ru-RU"/>
        </w:rPr>
        <w:t xml:space="preserve">Таблица </w:t>
      </w:r>
      <w:r>
        <w:rPr>
          <w:bCs/>
          <w:i/>
          <w:iCs/>
          <w:szCs w:val="24"/>
          <w:lang w:val="ru-RU"/>
        </w:rPr>
        <w:t>5</w:t>
      </w:r>
      <w:r w:rsidRPr="004E7028">
        <w:rPr>
          <w:bCs/>
          <w:i/>
          <w:iCs/>
          <w:szCs w:val="24"/>
          <w:lang w:val="ru-RU"/>
        </w:rPr>
        <w:t>. Оценочный лист практического кейса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312"/>
        <w:gridCol w:w="4608"/>
        <w:gridCol w:w="1391"/>
      </w:tblGrid>
      <w:tr w:rsidR="00640E22" w:rsidRPr="00F50BBB" w14:paraId="30C77FFD" w14:textId="77777777" w:rsidTr="004E7028">
        <w:trPr>
          <w:jc w:val="center"/>
        </w:trPr>
        <w:tc>
          <w:tcPr>
            <w:tcW w:w="576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A5F0AB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№</w:t>
            </w:r>
          </w:p>
        </w:tc>
        <w:tc>
          <w:tcPr>
            <w:tcW w:w="331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0EC28A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Проверяемый элемент (операция) кейса</w:t>
            </w:r>
          </w:p>
        </w:tc>
        <w:tc>
          <w:tcPr>
            <w:tcW w:w="460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49E99E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Критерий успешности операции (2 балла)</w:t>
            </w:r>
          </w:p>
        </w:tc>
        <w:tc>
          <w:tcPr>
            <w:tcW w:w="1391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94492A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Макс. балл</w:t>
            </w:r>
          </w:p>
        </w:tc>
      </w:tr>
      <w:tr w:rsidR="00640E22" w:rsidRPr="00F50BBB" w14:paraId="0C499EB2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85DB6F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1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402473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Создание структуры таблиц и полей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C34064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Таблицы «Студент» и «Работник» созданы с правильными типами данных, определены первичные ключи.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8A3CC2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57B4C26F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9B953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2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27B1DC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Схема данных и ссылочная целостность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DF1444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Установлена связь «Один-ко-многим», включено обеспечение ссылочной целостности и каскадные параметры.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19829D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2F16AC5A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9410D6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3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56CCE3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Заполнение таблиц исходными данными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FF16EE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Данные внесены в полном объеме без пропусков, опечаток и логических искажений (по 10 записей).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1F629B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577CD081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DEBC95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4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F56955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Реализация Запроса 1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D6CD79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Запрос выводит ФИО в один столбец с помощью конкатенации (||) и столбец Номера телефона согласно ТЗ.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9594DD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67058C8C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57C631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5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5B4421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Реализация Запроса 2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518944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Запрос корректно фильтрует строки по условию исключения городов или профессии и осуществляет сортировку.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0BE964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02C9321D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EDD44A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6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F5F744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Реализация Запроса 3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1BEA7C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Выбраны и выведены только целевые записи работников с заданной в варианте должностью или фамилией.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FF5768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70D93ED4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94236D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7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2002D5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Экспорт данных и подготовка отчетов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19AE6C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 xml:space="preserve">Результаты выполнения </w:t>
            </w:r>
            <w:r w:rsidRPr="00F50BBB">
              <w:rPr>
                <w:szCs w:val="24"/>
              </w:rPr>
              <w:t>SQL</w:t>
            </w:r>
            <w:r w:rsidRPr="00F50BBB">
              <w:rPr>
                <w:szCs w:val="24"/>
                <w:lang w:val="ru-RU"/>
              </w:rPr>
              <w:t>-запросов и скрипты сохранены в текстовых файлах или оформлены в виде структурированного отчета.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45479F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153E82EA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4C4154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lastRenderedPageBreak/>
              <w:t>8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30629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Резервное копирование и архивация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C03A26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Создана рабочая резервная копия БД, папка упакована архиватором 7-</w:t>
            </w:r>
            <w:r w:rsidRPr="00F50BBB">
              <w:rPr>
                <w:szCs w:val="24"/>
              </w:rPr>
              <w:t>Zip</w:t>
            </w:r>
            <w:r w:rsidRPr="00F50BBB">
              <w:rPr>
                <w:szCs w:val="24"/>
                <w:lang w:val="ru-RU"/>
              </w:rPr>
              <w:t xml:space="preserve"> в </w:t>
            </w:r>
            <w:r w:rsidRPr="00F50BBB">
              <w:rPr>
                <w:szCs w:val="24"/>
              </w:rPr>
              <w:t>ZIP</w:t>
            </w:r>
            <w:r w:rsidRPr="00F50BBB">
              <w:rPr>
                <w:szCs w:val="24"/>
                <w:lang w:val="ru-RU"/>
              </w:rPr>
              <w:t>-архив с сохранением структуры.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8382D3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4D77C610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310F92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9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2F0F3B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Защита архива стойким паролем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68374F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Архиву присвоен стойкий пароль защиты («2026»). Извлечение файлов без пароля аппаратно заблокировано.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1E8241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  <w:tr w:rsidR="00640E22" w:rsidRPr="00F50BBB" w14:paraId="673A539D" w14:textId="77777777" w:rsidTr="004E7028">
        <w:trPr>
          <w:jc w:val="center"/>
        </w:trPr>
        <w:tc>
          <w:tcPr>
            <w:tcW w:w="5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F63479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szCs w:val="24"/>
              </w:rPr>
              <w:t>10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47C593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>Автономия работы на ПК (ОК 10)</w:t>
            </w:r>
          </w:p>
        </w:tc>
        <w:tc>
          <w:tcPr>
            <w:tcW w:w="46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73540C" w14:textId="77777777" w:rsidR="00640E22" w:rsidRPr="00F50BBB" w:rsidRDefault="004E7028">
            <w:pPr>
              <w:spacing w:after="40" w:line="240" w:lineRule="auto"/>
              <w:rPr>
                <w:szCs w:val="24"/>
                <w:lang w:val="ru-RU"/>
              </w:rPr>
            </w:pPr>
            <w:r w:rsidRPr="00F50BBB">
              <w:rPr>
                <w:szCs w:val="24"/>
                <w:lang w:val="ru-RU"/>
              </w:rPr>
              <w:t xml:space="preserve">Студент продемонстрировал уверенное владение горячими клавишами, скринридером </w:t>
            </w:r>
            <w:r w:rsidRPr="00F50BBB">
              <w:rPr>
                <w:szCs w:val="24"/>
              </w:rPr>
              <w:t>NVDA</w:t>
            </w:r>
            <w:r w:rsidRPr="00F50BBB">
              <w:rPr>
                <w:szCs w:val="24"/>
                <w:lang w:val="ru-RU"/>
              </w:rPr>
              <w:t xml:space="preserve"> без зависаний и сбоев.</w:t>
            </w:r>
          </w:p>
        </w:tc>
        <w:tc>
          <w:tcPr>
            <w:tcW w:w="13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6C1A50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2</w:t>
            </w:r>
          </w:p>
        </w:tc>
      </w:tr>
    </w:tbl>
    <w:p w14:paraId="43A6A53F" w14:textId="77777777" w:rsidR="00640E22" w:rsidRPr="004E7028" w:rsidRDefault="00640E22">
      <w:pPr>
        <w:spacing w:before="240"/>
        <w:rPr>
          <w:szCs w:val="24"/>
          <w:lang w:val="ru-RU"/>
        </w:rPr>
      </w:pPr>
    </w:p>
    <w:p w14:paraId="083F62FA" w14:textId="77777777" w:rsidR="00640E22" w:rsidRPr="00F50BBB" w:rsidRDefault="004E7028">
      <w:pPr>
        <w:rPr>
          <w:szCs w:val="24"/>
          <w:lang w:val="ru-RU"/>
        </w:rPr>
      </w:pPr>
      <w:r w:rsidRPr="00F50BBB">
        <w:rPr>
          <w:szCs w:val="24"/>
          <w:lang w:val="ru-RU"/>
        </w:rPr>
        <w:t>2. Оценивание практической части (профессиональный кейс):</w:t>
      </w:r>
      <w:r w:rsidRPr="00F50BBB">
        <w:rPr>
          <w:szCs w:val="24"/>
          <w:lang w:val="ru-RU"/>
        </w:rPr>
        <w:br/>
        <w:t>Практический кейс состоит из 10 технологических операций общей сложностью 20 первичных баллов.</w:t>
      </w:r>
    </w:p>
    <w:p w14:paraId="0191A49F" w14:textId="5912DF96" w:rsidR="00836F07" w:rsidRDefault="004E7028" w:rsidP="00836F07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t xml:space="preserve">Таблица </w:t>
      </w:r>
      <w:r>
        <w:rPr>
          <w:bCs/>
          <w:i/>
          <w:iCs/>
          <w:szCs w:val="24"/>
          <w:lang w:val="ru-RU"/>
        </w:rPr>
        <w:t>6</w:t>
      </w:r>
      <w:r w:rsidRPr="00836F07">
        <w:rPr>
          <w:bCs/>
          <w:i/>
          <w:iCs/>
          <w:szCs w:val="24"/>
          <w:lang w:val="ru-RU"/>
        </w:rPr>
        <w:t xml:space="preserve">. Шкала перевода первичных баллов </w:t>
      </w:r>
    </w:p>
    <w:p w14:paraId="02C4C25A" w14:textId="4F942664" w:rsidR="00640E22" w:rsidRPr="00836F07" w:rsidRDefault="004E7028" w:rsidP="00836F07">
      <w:pPr>
        <w:keepNext/>
        <w:spacing w:after="0"/>
        <w:jc w:val="right"/>
        <w:rPr>
          <w:bCs/>
          <w:i/>
          <w:iCs/>
          <w:szCs w:val="24"/>
          <w:lang w:val="ru-RU"/>
        </w:rPr>
      </w:pPr>
      <w:r w:rsidRPr="00836F07">
        <w:rPr>
          <w:bCs/>
          <w:i/>
          <w:iCs/>
          <w:szCs w:val="24"/>
          <w:lang w:val="ru-RU"/>
        </w:rPr>
        <w:t>практического кейса в 5-балльную оценку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640E22" w:rsidRPr="006A5259" w14:paraId="224462D1" w14:textId="77777777">
        <w:trPr>
          <w:jc w:val="center"/>
        </w:trPr>
        <w:tc>
          <w:tcPr>
            <w:tcW w:w="432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60ACA5" w14:textId="77777777" w:rsidR="00640E22" w:rsidRPr="00F50BBB" w:rsidRDefault="004E7028">
            <w:pPr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Первичный балл за тест</w:t>
            </w:r>
          </w:p>
        </w:tc>
        <w:tc>
          <w:tcPr>
            <w:tcW w:w="504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CC0765" w14:textId="77777777" w:rsidR="00640E22" w:rsidRPr="00F50BBB" w:rsidRDefault="004E7028">
            <w:pPr>
              <w:jc w:val="center"/>
              <w:rPr>
                <w:szCs w:val="24"/>
                <w:lang w:val="ru-RU"/>
              </w:rPr>
            </w:pPr>
            <w:r w:rsidRPr="00F50BBB">
              <w:rPr>
                <w:b/>
                <w:szCs w:val="24"/>
                <w:lang w:val="ru-RU"/>
              </w:rPr>
              <w:t>Оценка по 5-балльной системе / Вербальный аналог</w:t>
            </w:r>
          </w:p>
        </w:tc>
      </w:tr>
      <w:tr w:rsidR="00640E22" w:rsidRPr="00F50BBB" w14:paraId="506C9DE6" w14:textId="77777777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8FBD73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18 – 20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63B03C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5 (отлично)</w:t>
            </w:r>
          </w:p>
        </w:tc>
      </w:tr>
      <w:tr w:rsidR="00640E22" w:rsidRPr="00F50BBB" w14:paraId="6692F8D7" w14:textId="77777777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F271EB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14 – 17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093DC0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4 (хорошо)</w:t>
            </w:r>
          </w:p>
        </w:tc>
      </w:tr>
      <w:tr w:rsidR="00640E22" w:rsidRPr="00F50BBB" w14:paraId="26764B06" w14:textId="77777777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614751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10 – 13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F9C7E4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3 (удовлетворительно)</w:t>
            </w:r>
          </w:p>
        </w:tc>
      </w:tr>
      <w:tr w:rsidR="00640E22" w:rsidRPr="00F50BBB" w14:paraId="662FF55E" w14:textId="77777777">
        <w:trPr>
          <w:jc w:val="center"/>
        </w:trPr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28ECD0" w14:textId="77777777" w:rsidR="00640E22" w:rsidRPr="00F50BBB" w:rsidRDefault="004E7028">
            <w:pPr>
              <w:spacing w:after="40" w:line="240" w:lineRule="auto"/>
              <w:jc w:val="center"/>
              <w:rPr>
                <w:szCs w:val="24"/>
              </w:rPr>
            </w:pPr>
            <w:r w:rsidRPr="00F50BBB">
              <w:rPr>
                <w:b/>
                <w:szCs w:val="24"/>
              </w:rPr>
              <w:t>менее 10 баллов</w:t>
            </w: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11B3E9" w14:textId="77777777" w:rsidR="00640E22" w:rsidRPr="00F50BBB" w:rsidRDefault="004E7028">
            <w:pPr>
              <w:spacing w:after="40" w:line="240" w:lineRule="auto"/>
              <w:rPr>
                <w:szCs w:val="24"/>
              </w:rPr>
            </w:pPr>
            <w:r w:rsidRPr="00F50BBB">
              <w:rPr>
                <w:szCs w:val="24"/>
              </w:rPr>
              <w:t>2 (неудовлетворительно)</w:t>
            </w:r>
          </w:p>
        </w:tc>
      </w:tr>
    </w:tbl>
    <w:p w14:paraId="58E4FD93" w14:textId="77777777" w:rsidR="00640E22" w:rsidRPr="00F50BBB" w:rsidRDefault="00640E22">
      <w:pPr>
        <w:spacing w:before="240"/>
        <w:rPr>
          <w:szCs w:val="24"/>
        </w:rPr>
      </w:pPr>
    </w:p>
    <w:p w14:paraId="57693EFE" w14:textId="77777777" w:rsidR="00F50BBB" w:rsidRPr="00F50BBB" w:rsidRDefault="00F50BBB">
      <w:pPr>
        <w:rPr>
          <w:szCs w:val="24"/>
          <w:lang w:val="ru-RU"/>
        </w:rPr>
      </w:pPr>
    </w:p>
    <w:sectPr w:rsidR="00F50BBB" w:rsidRPr="00F50BBB" w:rsidSect="00836F07">
      <w:pgSz w:w="12240" w:h="15840"/>
      <w:pgMar w:top="1134" w:right="567" w:bottom="1134" w:left="1134" w:header="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FDB0" w14:textId="77777777" w:rsidR="00F50BBB" w:rsidRDefault="00F50BBB" w:rsidP="00F50BBB">
      <w:pPr>
        <w:spacing w:after="0" w:line="240" w:lineRule="auto"/>
      </w:pPr>
      <w:r>
        <w:separator/>
      </w:r>
    </w:p>
  </w:endnote>
  <w:endnote w:type="continuationSeparator" w:id="0">
    <w:p w14:paraId="42073189" w14:textId="77777777" w:rsidR="00F50BBB" w:rsidRDefault="00F50BBB" w:rsidP="00F5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AFAE" w14:textId="77777777" w:rsidR="00F50BBB" w:rsidRDefault="00F50BBB" w:rsidP="00F50BBB">
      <w:pPr>
        <w:spacing w:after="0" w:line="240" w:lineRule="auto"/>
      </w:pPr>
      <w:r>
        <w:separator/>
      </w:r>
    </w:p>
  </w:footnote>
  <w:footnote w:type="continuationSeparator" w:id="0">
    <w:p w14:paraId="6CAAFDBB" w14:textId="77777777" w:rsidR="00F50BBB" w:rsidRDefault="00F50BBB" w:rsidP="00F5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038617B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6098989">
    <w:abstractNumId w:val="8"/>
  </w:num>
  <w:num w:numId="2" w16cid:durableId="1907645068">
    <w:abstractNumId w:val="6"/>
  </w:num>
  <w:num w:numId="3" w16cid:durableId="149292756">
    <w:abstractNumId w:val="5"/>
  </w:num>
  <w:num w:numId="4" w16cid:durableId="1620382244">
    <w:abstractNumId w:val="4"/>
  </w:num>
  <w:num w:numId="5" w16cid:durableId="1833838139">
    <w:abstractNumId w:val="7"/>
  </w:num>
  <w:num w:numId="6" w16cid:durableId="437025171">
    <w:abstractNumId w:val="3"/>
  </w:num>
  <w:num w:numId="7" w16cid:durableId="1604529120">
    <w:abstractNumId w:val="2"/>
  </w:num>
  <w:num w:numId="8" w16cid:durableId="218975543">
    <w:abstractNumId w:val="1"/>
  </w:num>
  <w:num w:numId="9" w16cid:durableId="1181819817">
    <w:abstractNumId w:val="0"/>
  </w:num>
  <w:num w:numId="10" w16cid:durableId="1686009615">
    <w:abstractNumId w:val="9"/>
  </w:num>
  <w:num w:numId="11" w16cid:durableId="2023626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750F"/>
    <w:rsid w:val="0015074B"/>
    <w:rsid w:val="0029639D"/>
    <w:rsid w:val="00326F90"/>
    <w:rsid w:val="004E7028"/>
    <w:rsid w:val="00640E22"/>
    <w:rsid w:val="006A5259"/>
    <w:rsid w:val="00836F07"/>
    <w:rsid w:val="008C173D"/>
    <w:rsid w:val="00AA1D8D"/>
    <w:rsid w:val="00B47730"/>
    <w:rsid w:val="00CB0664"/>
    <w:rsid w:val="00F50B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1EA81"/>
  <w14:defaultImageDpi w14:val="300"/>
  <w15:docId w15:val="{80F13C74-6D64-4D91-9F4E-1CE0C402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2"/>
    <w:link w:val="ae"/>
    <w:qFormat/>
    <w:rsid w:val="004E702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4906</Words>
  <Characters>27969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2013-12-23T23:15:00Z</dcterms:created>
  <dcterms:modified xsi:type="dcterms:W3CDTF">2026-09-06T16:23:00Z</dcterms:modified>
  <cp:category/>
</cp:coreProperties>
</file>