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казенное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образовательное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учреждение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«Кунгурский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техникум-интернат»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Министерства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труда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социальной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защиты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Российской</w:t>
      </w:r>
      <w:r w:rsidR="00A71DD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4F2FA2">
        <w:rPr>
          <w:rFonts w:ascii="Times New Roman" w:eastAsia="Times New Roman" w:hAnsi="Times New Roman" w:cs="Times New Roman"/>
          <w:kern w:val="0"/>
          <w:sz w:val="28"/>
          <w:szCs w:val="28"/>
        </w:rPr>
        <w:t>Федерации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W w:w="0" w:type="auto"/>
        <w:tblLook w:val="04A0"/>
      </w:tblPr>
      <w:tblGrid>
        <w:gridCol w:w="4586"/>
        <w:gridCol w:w="659"/>
        <w:gridCol w:w="4961"/>
      </w:tblGrid>
      <w:tr w:rsidR="004F2FA2" w:rsidRPr="004F2FA2" w:rsidTr="004F2FA2">
        <w:tc>
          <w:tcPr>
            <w:tcW w:w="4586" w:type="dxa"/>
          </w:tcPr>
          <w:p w:rsidR="004F2FA2" w:rsidRPr="004F2FA2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59" w:type="dxa"/>
          </w:tcPr>
          <w:p w:rsidR="004F2FA2" w:rsidRPr="004F2FA2" w:rsidRDefault="004F2FA2" w:rsidP="004F2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  <w:tc>
          <w:tcPr>
            <w:tcW w:w="4961" w:type="dxa"/>
          </w:tcPr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УТВЕРЖДАЮ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заместитель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директора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по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учебной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работе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</w:t>
            </w:r>
            <w:r w:rsidR="00926870"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____Н.Л.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Мелкова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«___»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___________________20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  <w:lang w:val="en-US"/>
              </w:rPr>
              <w:t>2</w:t>
            </w:r>
            <w:r w:rsidR="00262F95">
              <w:rPr>
                <w:rFonts w:ascii="Times New Roman" w:eastAsia="Times New Roman" w:hAnsi="Times New Roman" w:cs="Times New Roman"/>
                <w:kern w:val="0"/>
                <w:sz w:val="28"/>
              </w:rPr>
              <w:t>5</w:t>
            </w:r>
            <w:r w:rsidR="00A71DD3">
              <w:rPr>
                <w:rFonts w:ascii="Times New Roman" w:eastAsia="Times New Roman" w:hAnsi="Times New Roman" w:cs="Times New Roman"/>
                <w:kern w:val="0"/>
                <w:sz w:val="28"/>
              </w:rPr>
              <w:t xml:space="preserve"> </w:t>
            </w:r>
            <w:r w:rsidRPr="00957670">
              <w:rPr>
                <w:rFonts w:ascii="Times New Roman" w:eastAsia="Times New Roman" w:hAnsi="Times New Roman" w:cs="Times New Roman"/>
                <w:kern w:val="0"/>
                <w:sz w:val="28"/>
              </w:rPr>
              <w:t>г.</w:t>
            </w:r>
          </w:p>
          <w:p w:rsidR="004F2FA2" w:rsidRPr="00957670" w:rsidRDefault="004F2FA2" w:rsidP="004F2F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</w:rPr>
            </w:pPr>
          </w:p>
        </w:tc>
      </w:tr>
    </w:tbl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ОЦЕНОЧНЫЕ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МАТЕРИАЛЫ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В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ФОРМЕ</w:t>
      </w: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ФОНДА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ОЦЕНОЧНЫХ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СРЕДСТВ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</w:rPr>
      </w:pP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для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промежуточной</w:t>
      </w:r>
      <w:r w:rsidR="00A71DD3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 xml:space="preserve"> </w:t>
      </w:r>
      <w:r w:rsidRPr="004F2FA2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аттестации</w:t>
      </w:r>
    </w:p>
    <w:p w:rsidR="002D1E93" w:rsidRPr="002D1E93" w:rsidRDefault="002D1E93" w:rsidP="002D1E93">
      <w:pPr>
        <w:widowControl w:val="0"/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E93">
        <w:rPr>
          <w:rFonts w:ascii="Times New Roman" w:hAnsi="Times New Roman" w:cs="Times New Roman"/>
          <w:b/>
          <w:sz w:val="28"/>
          <w:szCs w:val="28"/>
        </w:rPr>
        <w:t>СГ.04 Физическая культура</w:t>
      </w:r>
    </w:p>
    <w:p w:rsidR="002D1E93" w:rsidRPr="002D1E93" w:rsidRDefault="002D1E93" w:rsidP="002D1E93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1E93">
        <w:rPr>
          <w:rFonts w:ascii="Times New Roman" w:eastAsia="Calibri" w:hAnsi="Times New Roman" w:cs="Times New Roman"/>
          <w:b/>
          <w:sz w:val="28"/>
          <w:szCs w:val="28"/>
        </w:rPr>
        <w:t>09.01.03 Оператор информационных систем и ресурсов</w:t>
      </w:r>
    </w:p>
    <w:p w:rsidR="002D1E93" w:rsidRDefault="002D1E93" w:rsidP="002D1E93">
      <w:pPr>
        <w:spacing w:after="200" w:line="276" w:lineRule="auto"/>
        <w:ind w:left="720"/>
        <w:contextualSpacing/>
        <w:jc w:val="center"/>
        <w:rPr>
          <w:rFonts w:eastAsia="Calibri"/>
          <w:b/>
          <w:sz w:val="28"/>
          <w:szCs w:val="28"/>
        </w:rPr>
      </w:pP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4F2FA2" w:rsidRPr="004F2FA2" w:rsidRDefault="004F2FA2" w:rsidP="004F2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202</w:t>
      </w:r>
      <w:r w:rsidR="00262F9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5</w:t>
      </w:r>
    </w:p>
    <w:p w:rsidR="004F2FA2" w:rsidRPr="004F2FA2" w:rsidRDefault="004F2FA2" w:rsidP="004F2FA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Организация-разработчик:</w:t>
      </w:r>
      <w:r w:rsidR="00A71DD3">
        <w:rPr>
          <w:rFonts w:ascii="Times New Roman" w:eastAsia="Times New Roman" w:hAnsi="Times New Roman" w:cs="Times New Roman"/>
          <w:b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ФКПОУ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«Кунгурский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техникум-интернат»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Минтруда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России.</w:t>
      </w: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:rsidR="004F2FA2" w:rsidRPr="004F2FA2" w:rsidRDefault="004F2FA2" w:rsidP="004F2F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</w:rPr>
      </w:pPr>
      <w:r w:rsidRPr="004F2FA2">
        <w:rPr>
          <w:rFonts w:ascii="Times New Roman" w:eastAsia="Times New Roman" w:hAnsi="Times New Roman" w:cs="Times New Roman"/>
          <w:b/>
          <w:bCs/>
          <w:kern w:val="0"/>
        </w:rPr>
        <w:t>Разработчик</w:t>
      </w:r>
      <w:r w:rsidR="00E82575">
        <w:rPr>
          <w:rFonts w:ascii="Times New Roman" w:eastAsia="Times New Roman" w:hAnsi="Times New Roman" w:cs="Times New Roman"/>
          <w:b/>
          <w:bCs/>
          <w:kern w:val="0"/>
        </w:rPr>
        <w:t xml:space="preserve"> Жукова Лариса Ивановна</w:t>
      </w:r>
      <w:r w:rsidRPr="004F2FA2">
        <w:rPr>
          <w:rFonts w:ascii="Times New Roman" w:eastAsia="Times New Roman" w:hAnsi="Times New Roman" w:cs="Times New Roman"/>
          <w:bCs/>
          <w:kern w:val="0"/>
        </w:rPr>
        <w:t>,</w:t>
      </w:r>
      <w:r w:rsidR="00A71DD3">
        <w:rPr>
          <w:rFonts w:ascii="Times New Roman" w:eastAsia="Times New Roman" w:hAnsi="Times New Roman" w:cs="Times New Roman"/>
          <w:bCs/>
          <w:kern w:val="0"/>
        </w:rPr>
        <w:t xml:space="preserve"> </w:t>
      </w:r>
      <w:r w:rsidRPr="004F2FA2">
        <w:rPr>
          <w:rFonts w:ascii="Times New Roman" w:eastAsia="Times New Roman" w:hAnsi="Times New Roman" w:cs="Times New Roman"/>
          <w:bCs/>
          <w:kern w:val="0"/>
        </w:rPr>
        <w:t>преподаватель.</w:t>
      </w:r>
    </w:p>
    <w:p w:rsidR="004F2FA2" w:rsidRPr="004F2FA2" w:rsidRDefault="004F2FA2" w:rsidP="004F2FA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0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297E8F" w:rsidRDefault="00297E8F" w:rsidP="00297E8F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highlight w:val="yellow"/>
        </w:rPr>
      </w:pPr>
    </w:p>
    <w:p w:rsidR="004F2FA2" w:rsidRPr="00893FD9" w:rsidRDefault="004F2FA2" w:rsidP="00262F95">
      <w:pPr>
        <w:pStyle w:val="a7"/>
        <w:spacing w:after="0" w:line="276" w:lineRule="auto"/>
        <w:ind w:left="1080"/>
        <w:jc w:val="center"/>
        <w:rPr>
          <w:rFonts w:ascii="Times New Roman" w:hAnsi="Times New Roman" w:cs="Times New Roman"/>
          <w:b/>
        </w:rPr>
      </w:pPr>
      <w:r>
        <w:br w:type="page"/>
      </w:r>
      <w:r w:rsidR="00775A34" w:rsidRPr="00893FD9">
        <w:rPr>
          <w:rFonts w:ascii="Times New Roman" w:hAnsi="Times New Roman" w:cs="Times New Roman"/>
          <w:b/>
        </w:rPr>
        <w:lastRenderedPageBreak/>
        <w:t>Пояснительная</w:t>
      </w:r>
      <w:r w:rsidR="00A71DD3" w:rsidRPr="00893FD9">
        <w:rPr>
          <w:rFonts w:ascii="Times New Roman" w:hAnsi="Times New Roman" w:cs="Times New Roman"/>
          <w:b/>
        </w:rPr>
        <w:t xml:space="preserve"> </w:t>
      </w:r>
      <w:r w:rsidR="00775A34" w:rsidRPr="00893FD9">
        <w:rPr>
          <w:rFonts w:ascii="Times New Roman" w:hAnsi="Times New Roman" w:cs="Times New Roman"/>
          <w:b/>
        </w:rPr>
        <w:t>записка</w:t>
      </w:r>
    </w:p>
    <w:p w:rsidR="004F2FA2" w:rsidRPr="00893FD9" w:rsidRDefault="004F2FA2" w:rsidP="00893FD9">
      <w:pPr>
        <w:spacing w:after="0" w:line="276" w:lineRule="auto"/>
        <w:rPr>
          <w:rFonts w:ascii="Times New Roman" w:hAnsi="Times New Roman" w:cs="Times New Roman"/>
        </w:rPr>
      </w:pPr>
    </w:p>
    <w:p w:rsidR="004F2FA2" w:rsidRPr="00893FD9" w:rsidRDefault="004F2FA2" w:rsidP="00262F9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3FD9">
        <w:rPr>
          <w:rFonts w:ascii="Times New Roman" w:hAnsi="Times New Roman" w:cs="Times New Roman"/>
        </w:rPr>
        <w:t>Фонд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оценочных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средств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(далее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–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ФОС)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разработан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на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основе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рабочей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программы</w:t>
      </w:r>
      <w:r w:rsidR="00A71DD3" w:rsidRPr="00893FD9">
        <w:rPr>
          <w:rFonts w:ascii="Times New Roman" w:hAnsi="Times New Roman" w:cs="Times New Roman"/>
        </w:rPr>
        <w:t xml:space="preserve"> </w:t>
      </w:r>
      <w:bookmarkStart w:id="0" w:name="_Hlk232085187"/>
      <w:r w:rsidR="009D0FD8">
        <w:rPr>
          <w:rFonts w:ascii="Times New Roman" w:hAnsi="Times New Roman" w:cs="Times New Roman"/>
        </w:rPr>
        <w:t xml:space="preserve">учебной дисциплины </w:t>
      </w:r>
      <w:r w:rsidR="00622C82" w:rsidRPr="00893FD9">
        <w:rPr>
          <w:rFonts w:ascii="Times New Roman" w:hAnsi="Times New Roman" w:cs="Times New Roman"/>
          <w:bCs/>
        </w:rPr>
        <w:t>СГ.04</w:t>
      </w:r>
      <w:r w:rsidR="00622C82" w:rsidRPr="00893FD9">
        <w:rPr>
          <w:rFonts w:ascii="Times New Roman" w:hAnsi="Times New Roman" w:cs="Times New Roman"/>
          <w:b/>
          <w:bCs/>
        </w:rPr>
        <w:t xml:space="preserve"> </w:t>
      </w:r>
      <w:r w:rsidR="00622C82" w:rsidRPr="00893FD9">
        <w:rPr>
          <w:rFonts w:ascii="Times New Roman" w:hAnsi="Times New Roman" w:cs="Times New Roman"/>
          <w:bCs/>
        </w:rPr>
        <w:t>Ф</w:t>
      </w:r>
      <w:r w:rsidR="00446F2A" w:rsidRPr="00893FD9">
        <w:rPr>
          <w:rFonts w:ascii="Times New Roman" w:hAnsi="Times New Roman" w:cs="Times New Roman"/>
          <w:bCs/>
        </w:rPr>
        <w:t>изическая культура</w:t>
      </w:r>
      <w:bookmarkEnd w:id="0"/>
      <w:r w:rsidR="00446F2A" w:rsidRPr="00893FD9">
        <w:rPr>
          <w:rFonts w:ascii="Times New Roman" w:hAnsi="Times New Roman" w:cs="Times New Roman"/>
          <w:bCs/>
        </w:rPr>
        <w:t>.</w:t>
      </w:r>
    </w:p>
    <w:p w:rsidR="002D1E93" w:rsidRPr="00893FD9" w:rsidRDefault="004F2FA2" w:rsidP="00893FD9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93FD9">
        <w:rPr>
          <w:rFonts w:ascii="Times New Roman" w:hAnsi="Times New Roman" w:cs="Times New Roman"/>
        </w:rPr>
        <w:t>ФОС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предназначен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для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проведения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промежуточной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аттестации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по</w:t>
      </w:r>
      <w:r w:rsidR="00A71DD3" w:rsidRPr="00893FD9">
        <w:rPr>
          <w:rFonts w:ascii="Times New Roman" w:hAnsi="Times New Roman" w:cs="Times New Roman"/>
        </w:rPr>
        <w:t xml:space="preserve"> </w:t>
      </w:r>
      <w:r w:rsidR="009D0FD8">
        <w:rPr>
          <w:rFonts w:ascii="Times New Roman" w:hAnsi="Times New Roman" w:cs="Times New Roman"/>
        </w:rPr>
        <w:t xml:space="preserve">учебной дисциплине </w:t>
      </w:r>
      <w:r w:rsidR="00A71DD3" w:rsidRPr="00893FD9">
        <w:rPr>
          <w:rFonts w:ascii="Times New Roman" w:hAnsi="Times New Roman" w:cs="Times New Roman"/>
        </w:rPr>
        <w:t xml:space="preserve"> </w:t>
      </w:r>
      <w:bookmarkStart w:id="1" w:name="_Hlk232085296"/>
      <w:r w:rsidR="002D1E93" w:rsidRPr="00893FD9">
        <w:rPr>
          <w:rFonts w:ascii="Times New Roman" w:hAnsi="Times New Roman" w:cs="Times New Roman"/>
        </w:rPr>
        <w:t xml:space="preserve">СГ.04 </w:t>
      </w:r>
      <w:r w:rsidR="00446F2A" w:rsidRPr="00893FD9">
        <w:rPr>
          <w:rFonts w:ascii="Times New Roman" w:hAnsi="Times New Roman" w:cs="Times New Roman"/>
          <w:bCs/>
        </w:rPr>
        <w:t xml:space="preserve"> </w:t>
      </w:r>
      <w:bookmarkEnd w:id="1"/>
      <w:r w:rsidR="00A71DD3" w:rsidRPr="00893FD9">
        <w:rPr>
          <w:rFonts w:ascii="Times New Roman" w:hAnsi="Times New Roman" w:cs="Times New Roman"/>
        </w:rPr>
        <w:t xml:space="preserve"> </w:t>
      </w:r>
      <w:r w:rsidR="002D1E93" w:rsidRPr="00893FD9">
        <w:rPr>
          <w:rFonts w:ascii="Times New Roman" w:hAnsi="Times New Roman" w:cs="Times New Roman"/>
        </w:rPr>
        <w:t>Физическая культура</w:t>
      </w:r>
      <w:r w:rsidR="002D1E93" w:rsidRPr="00893FD9">
        <w:rPr>
          <w:rFonts w:ascii="Times New Roman" w:hAnsi="Times New Roman" w:cs="Times New Roman"/>
          <w:b/>
        </w:rPr>
        <w:t xml:space="preserve"> </w:t>
      </w:r>
      <w:r w:rsidR="002D1E93" w:rsidRPr="00893FD9">
        <w:rPr>
          <w:rFonts w:ascii="Times New Roman" w:eastAsia="Calibri" w:hAnsi="Times New Roman" w:cs="Times New Roman"/>
        </w:rPr>
        <w:t>09.01.03 Оператор информационных систем и ресурсов</w:t>
      </w:r>
    </w:p>
    <w:p w:rsidR="004F2FA2" w:rsidRPr="00893FD9" w:rsidRDefault="00B27755" w:rsidP="00893FD9">
      <w:pPr>
        <w:spacing w:after="200"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t>-</w:t>
      </w:r>
      <w:r w:rsidR="00A71DD3" w:rsidRPr="00893FD9">
        <w:rPr>
          <w:rFonts w:ascii="Times New Roman" w:hAnsi="Times New Roman" w:cs="Times New Roman"/>
        </w:rPr>
        <w:t xml:space="preserve"> </w:t>
      </w:r>
      <w:r w:rsidR="004F2FA2" w:rsidRPr="00893FD9">
        <w:rPr>
          <w:rFonts w:ascii="Times New Roman" w:hAnsi="Times New Roman" w:cs="Times New Roman"/>
        </w:rPr>
        <w:t>дифференцированного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="004F2FA2" w:rsidRPr="00893FD9">
        <w:rPr>
          <w:rFonts w:ascii="Times New Roman" w:hAnsi="Times New Roman" w:cs="Times New Roman"/>
        </w:rPr>
        <w:t>зачета,</w:t>
      </w:r>
      <w:r w:rsidR="00A71DD3" w:rsidRPr="00893FD9">
        <w:rPr>
          <w:rFonts w:ascii="Times New Roman" w:hAnsi="Times New Roman" w:cs="Times New Roman"/>
        </w:rPr>
        <w:t xml:space="preserve"> </w:t>
      </w:r>
      <w:r w:rsidR="004F2FA2" w:rsidRPr="00893FD9">
        <w:rPr>
          <w:rFonts w:ascii="Times New Roman" w:hAnsi="Times New Roman" w:cs="Times New Roman"/>
        </w:rPr>
        <w:t>который</w:t>
      </w:r>
      <w:r w:rsidR="00A71DD3" w:rsidRPr="00893FD9">
        <w:rPr>
          <w:rFonts w:ascii="Times New Roman" w:hAnsi="Times New Roman" w:cs="Times New Roman"/>
        </w:rPr>
        <w:t xml:space="preserve"> </w:t>
      </w:r>
      <w:r w:rsidR="004F2FA2" w:rsidRPr="00893FD9">
        <w:rPr>
          <w:rFonts w:ascii="Times New Roman" w:hAnsi="Times New Roman" w:cs="Times New Roman"/>
        </w:rPr>
        <w:t>проводится</w:t>
      </w:r>
      <w:r w:rsidR="00A71DD3" w:rsidRPr="00893FD9">
        <w:rPr>
          <w:rFonts w:ascii="Times New Roman" w:hAnsi="Times New Roman" w:cs="Times New Roman"/>
        </w:rPr>
        <w:t xml:space="preserve"> </w:t>
      </w:r>
      <w:r w:rsidR="004F2FA2" w:rsidRPr="00893FD9">
        <w:rPr>
          <w:rFonts w:ascii="Times New Roman" w:hAnsi="Times New Roman" w:cs="Times New Roman"/>
        </w:rPr>
        <w:t>по</w:t>
      </w:r>
      <w:r w:rsidR="00A71DD3" w:rsidRPr="00893FD9">
        <w:rPr>
          <w:rFonts w:ascii="Times New Roman" w:hAnsi="Times New Roman" w:cs="Times New Roman"/>
        </w:rPr>
        <w:t xml:space="preserve"> </w:t>
      </w:r>
      <w:r w:rsidR="004F2FA2" w:rsidRPr="00893FD9">
        <w:rPr>
          <w:rFonts w:ascii="Times New Roman" w:hAnsi="Times New Roman" w:cs="Times New Roman"/>
        </w:rPr>
        <w:t>окончании</w:t>
      </w:r>
      <w:r w:rsidR="00A71DD3" w:rsidRPr="00893FD9">
        <w:rPr>
          <w:rFonts w:ascii="Times New Roman" w:hAnsi="Times New Roman" w:cs="Times New Roman"/>
        </w:rPr>
        <w:t xml:space="preserve"> </w:t>
      </w:r>
      <w:bookmarkStart w:id="2" w:name="_Hlk232085252"/>
      <w:r w:rsidRPr="00893FD9">
        <w:rPr>
          <w:rFonts w:ascii="Times New Roman" w:hAnsi="Times New Roman" w:cs="Times New Roman"/>
          <w:lang w:val="en-US"/>
        </w:rPr>
        <w:t>I</w:t>
      </w:r>
      <w:bookmarkEnd w:id="2"/>
      <w:r w:rsidR="00446F2A" w:rsidRPr="00893FD9">
        <w:rPr>
          <w:rFonts w:ascii="Times New Roman" w:hAnsi="Times New Roman" w:cs="Times New Roman"/>
        </w:rPr>
        <w:t xml:space="preserve"> и </w:t>
      </w:r>
      <w:r w:rsidR="00446F2A" w:rsidRPr="00893FD9">
        <w:rPr>
          <w:rFonts w:ascii="Times New Roman" w:hAnsi="Times New Roman" w:cs="Times New Roman"/>
          <w:lang w:val="en-US"/>
        </w:rPr>
        <w:t>II</w:t>
      </w:r>
      <w:r w:rsidR="00446F2A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семестре)</w:t>
      </w:r>
      <w:r w:rsidR="00C5558B" w:rsidRPr="00893FD9">
        <w:rPr>
          <w:rFonts w:ascii="Times New Roman" w:hAnsi="Times New Roman" w:cs="Times New Roman"/>
        </w:rPr>
        <w:t>.</w:t>
      </w:r>
      <w:r w:rsidR="00A71DD3" w:rsidRPr="00893FD9">
        <w:rPr>
          <w:rFonts w:ascii="Times New Roman" w:hAnsi="Times New Roman" w:cs="Times New Roman"/>
        </w:rPr>
        <w:t xml:space="preserve"> </w:t>
      </w:r>
    </w:p>
    <w:p w:rsidR="00153FA1" w:rsidRPr="00893FD9" w:rsidRDefault="00153FA1" w:rsidP="00893FD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893FD9">
        <w:rPr>
          <w:rFonts w:ascii="Times New Roman" w:hAnsi="Times New Roman" w:cs="Times New Roman"/>
          <w:color w:val="212121"/>
        </w:rPr>
        <w:t>Целью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использования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комплекта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оценочных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материалов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является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определение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уровня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образовательных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результатов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обучающихся,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установленных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="00B27755" w:rsidRPr="00893FD9">
        <w:rPr>
          <w:rFonts w:ascii="Times New Roman" w:hAnsi="Times New Roman" w:cs="Times New Roman"/>
          <w:color w:val="212121"/>
        </w:rPr>
        <w:t>рабочей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программой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Pr="00893FD9">
        <w:rPr>
          <w:rFonts w:ascii="Times New Roman" w:hAnsi="Times New Roman" w:cs="Times New Roman"/>
          <w:color w:val="212121"/>
        </w:rPr>
        <w:t>по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="00B27755" w:rsidRPr="00893FD9">
        <w:rPr>
          <w:rFonts w:ascii="Times New Roman" w:hAnsi="Times New Roman" w:cs="Times New Roman"/>
          <w:color w:val="212121"/>
        </w:rPr>
        <w:t>учебному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="00B27755" w:rsidRPr="00893FD9">
        <w:rPr>
          <w:rFonts w:ascii="Times New Roman" w:hAnsi="Times New Roman" w:cs="Times New Roman"/>
          <w:color w:val="212121"/>
        </w:rPr>
        <w:t>предмету</w:t>
      </w:r>
      <w:r w:rsidR="00A71DD3" w:rsidRPr="00893FD9">
        <w:rPr>
          <w:rFonts w:ascii="Times New Roman" w:hAnsi="Times New Roman" w:cs="Times New Roman"/>
          <w:color w:val="212121"/>
        </w:rPr>
        <w:t xml:space="preserve"> </w:t>
      </w:r>
      <w:r w:rsidR="00622C82" w:rsidRPr="00893FD9">
        <w:rPr>
          <w:rFonts w:ascii="Times New Roman" w:hAnsi="Times New Roman" w:cs="Times New Roman"/>
          <w:bCs/>
        </w:rPr>
        <w:t>СГ.04</w:t>
      </w:r>
      <w:r w:rsidR="00622C82" w:rsidRPr="00893FD9">
        <w:rPr>
          <w:rFonts w:ascii="Times New Roman" w:hAnsi="Times New Roman" w:cs="Times New Roman"/>
          <w:b/>
          <w:bCs/>
        </w:rPr>
        <w:t xml:space="preserve"> </w:t>
      </w:r>
      <w:r w:rsidR="00622C82" w:rsidRPr="00893FD9">
        <w:rPr>
          <w:rFonts w:ascii="Times New Roman" w:hAnsi="Times New Roman" w:cs="Times New Roman"/>
          <w:bCs/>
        </w:rPr>
        <w:t>Ф</w:t>
      </w:r>
      <w:r w:rsidR="00446F2A" w:rsidRPr="00893FD9">
        <w:rPr>
          <w:rFonts w:ascii="Times New Roman" w:hAnsi="Times New Roman" w:cs="Times New Roman"/>
          <w:bCs/>
        </w:rPr>
        <w:t>изическая культура</w:t>
      </w:r>
      <w:r w:rsidRPr="00893FD9">
        <w:rPr>
          <w:rFonts w:ascii="Times New Roman" w:hAnsi="Times New Roman" w:cs="Times New Roman"/>
          <w:color w:val="212121"/>
        </w:rPr>
        <w:t>.</w:t>
      </w:r>
    </w:p>
    <w:p w:rsidR="004F2FA2" w:rsidRPr="00893FD9" w:rsidRDefault="00926870" w:rsidP="00893FD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t>Результаты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освоения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программы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по</w:t>
      </w:r>
      <w:r w:rsidR="00A71DD3" w:rsidRPr="00893FD9">
        <w:rPr>
          <w:rFonts w:ascii="Times New Roman" w:hAnsi="Times New Roman" w:cs="Times New Roman"/>
        </w:rPr>
        <w:t xml:space="preserve"> </w:t>
      </w:r>
      <w:r w:rsidR="009D0FD8">
        <w:rPr>
          <w:rFonts w:ascii="Times New Roman" w:hAnsi="Times New Roman" w:cs="Times New Roman"/>
        </w:rPr>
        <w:t>учебной дисциплине</w:t>
      </w:r>
      <w:r w:rsidR="00A71DD3" w:rsidRPr="00893FD9">
        <w:rPr>
          <w:rFonts w:ascii="Times New Roman" w:hAnsi="Times New Roman" w:cs="Times New Roman"/>
        </w:rPr>
        <w:t xml:space="preserve"> </w:t>
      </w:r>
      <w:r w:rsidR="00622C82" w:rsidRPr="00893FD9">
        <w:rPr>
          <w:rFonts w:ascii="Times New Roman" w:hAnsi="Times New Roman" w:cs="Times New Roman"/>
          <w:bCs/>
        </w:rPr>
        <w:t>СГ.04</w:t>
      </w:r>
      <w:r w:rsidR="00622C82" w:rsidRPr="00893FD9">
        <w:rPr>
          <w:rFonts w:ascii="Times New Roman" w:hAnsi="Times New Roman" w:cs="Times New Roman"/>
          <w:b/>
          <w:bCs/>
        </w:rPr>
        <w:t xml:space="preserve"> </w:t>
      </w:r>
      <w:r w:rsidR="00622C82" w:rsidRPr="00893FD9">
        <w:rPr>
          <w:rFonts w:ascii="Times New Roman" w:hAnsi="Times New Roman" w:cs="Times New Roman"/>
          <w:bCs/>
        </w:rPr>
        <w:t>Ф</w:t>
      </w:r>
      <w:r w:rsidR="00446F2A" w:rsidRPr="00893FD9">
        <w:rPr>
          <w:rFonts w:ascii="Times New Roman" w:hAnsi="Times New Roman" w:cs="Times New Roman"/>
          <w:bCs/>
        </w:rPr>
        <w:t>изическая культура</w:t>
      </w:r>
      <w:r w:rsidRPr="00893FD9">
        <w:rPr>
          <w:rFonts w:ascii="Times New Roman" w:hAnsi="Times New Roman" w:cs="Times New Roman"/>
        </w:rPr>
        <w:t>,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представляющие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собой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формируемые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общие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компетенции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федерального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государственного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образовательного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стандарта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среднего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профессионального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образования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(далее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–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ФГОС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СПО)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в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соотнесении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личностными,</w:t>
      </w:r>
      <w:r w:rsidR="00A71DD3" w:rsidRPr="00893FD9">
        <w:rPr>
          <w:rFonts w:ascii="Times New Roman" w:hAnsi="Times New Roman" w:cs="Times New Roman"/>
        </w:rPr>
        <w:t xml:space="preserve"> </w:t>
      </w:r>
      <w:proofErr w:type="spellStart"/>
      <w:r w:rsidRPr="00893FD9">
        <w:rPr>
          <w:rFonts w:ascii="Times New Roman" w:hAnsi="Times New Roman" w:cs="Times New Roman"/>
        </w:rPr>
        <w:t>метапредметными</w:t>
      </w:r>
      <w:proofErr w:type="spellEnd"/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предметными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результатами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обучения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базового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уровня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федерального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государственного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стандарта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среднего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общего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образования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(далее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–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ФГОС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СОО).</w:t>
      </w:r>
    </w:p>
    <w:p w:rsidR="006D39A5" w:rsidRPr="00893FD9" w:rsidRDefault="006D39A5" w:rsidP="00893FD9">
      <w:pPr>
        <w:spacing w:after="0" w:line="276" w:lineRule="auto"/>
        <w:jc w:val="both"/>
        <w:rPr>
          <w:rFonts w:ascii="Times New Roman" w:hAnsi="Times New Roman" w:cs="Times New Roman"/>
          <w:color w:val="EE0000"/>
        </w:rPr>
      </w:pPr>
    </w:p>
    <w:p w:rsidR="002824B9" w:rsidRPr="00893FD9" w:rsidRDefault="006D72F8" w:rsidP="00893FD9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893FD9">
        <w:rPr>
          <w:rFonts w:ascii="Times New Roman" w:hAnsi="Times New Roman" w:cs="Times New Roman"/>
          <w:i/>
          <w:iCs/>
        </w:rPr>
        <w:t>Таблица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Pr="00893FD9">
        <w:rPr>
          <w:rFonts w:ascii="Times New Roman" w:hAnsi="Times New Roman" w:cs="Times New Roman"/>
          <w:i/>
          <w:iCs/>
        </w:rPr>
        <w:t>1.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Pr="00893FD9">
        <w:rPr>
          <w:rFonts w:ascii="Times New Roman" w:hAnsi="Times New Roman" w:cs="Times New Roman"/>
          <w:i/>
          <w:iCs/>
        </w:rPr>
        <w:t>Матрица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Pr="00893FD9">
        <w:rPr>
          <w:rFonts w:ascii="Times New Roman" w:hAnsi="Times New Roman" w:cs="Times New Roman"/>
          <w:i/>
          <w:iCs/>
        </w:rPr>
        <w:t>соответствия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Pr="00893FD9">
        <w:rPr>
          <w:rFonts w:ascii="Times New Roman" w:hAnsi="Times New Roman" w:cs="Times New Roman"/>
          <w:i/>
          <w:iCs/>
        </w:rPr>
        <w:t>оценочных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Pr="00893FD9">
        <w:rPr>
          <w:rFonts w:ascii="Times New Roman" w:hAnsi="Times New Roman" w:cs="Times New Roman"/>
          <w:i/>
          <w:iCs/>
        </w:rPr>
        <w:t>материалов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</w:p>
    <w:p w:rsidR="006D72F8" w:rsidRPr="00893FD9" w:rsidRDefault="006D72F8" w:rsidP="00893FD9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893FD9">
        <w:rPr>
          <w:rFonts w:ascii="Times New Roman" w:hAnsi="Times New Roman" w:cs="Times New Roman"/>
          <w:i/>
          <w:iCs/>
        </w:rPr>
        <w:t>индикатор</w:t>
      </w:r>
      <w:r w:rsidR="002824B9" w:rsidRPr="00893FD9">
        <w:rPr>
          <w:rFonts w:ascii="Times New Roman" w:hAnsi="Times New Roman" w:cs="Times New Roman"/>
          <w:i/>
          <w:iCs/>
        </w:rPr>
        <w:t>ам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="002824B9" w:rsidRPr="00893FD9">
        <w:rPr>
          <w:rFonts w:ascii="Times New Roman" w:hAnsi="Times New Roman" w:cs="Times New Roman"/>
          <w:i/>
          <w:iCs/>
        </w:rPr>
        <w:t>сформированности</w:t>
      </w:r>
      <w:r w:rsidR="00A71DD3" w:rsidRPr="00893FD9">
        <w:rPr>
          <w:rFonts w:ascii="Times New Roman" w:hAnsi="Times New Roman" w:cs="Times New Roman"/>
          <w:i/>
          <w:iCs/>
        </w:rPr>
        <w:t xml:space="preserve"> </w:t>
      </w:r>
      <w:r w:rsidR="002824B9" w:rsidRPr="00893FD9">
        <w:rPr>
          <w:rFonts w:ascii="Times New Roman" w:hAnsi="Times New Roman" w:cs="Times New Roman"/>
          <w:i/>
          <w:iCs/>
        </w:rPr>
        <w:t>компетенций</w:t>
      </w:r>
    </w:p>
    <w:p w:rsidR="009962F2" w:rsidRPr="00893FD9" w:rsidRDefault="009962F2" w:rsidP="00893FD9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d"/>
        <w:tblW w:w="10202" w:type="dxa"/>
        <w:tblLook w:val="04A0"/>
      </w:tblPr>
      <w:tblGrid>
        <w:gridCol w:w="1751"/>
        <w:gridCol w:w="2780"/>
        <w:gridCol w:w="2977"/>
        <w:gridCol w:w="2694"/>
      </w:tblGrid>
      <w:tr w:rsidR="0026473B" w:rsidRPr="00893FD9" w:rsidTr="00F45C2D">
        <w:tc>
          <w:tcPr>
            <w:tcW w:w="1751" w:type="dxa"/>
          </w:tcPr>
          <w:p w:rsidR="0026473B" w:rsidRPr="00893FD9" w:rsidRDefault="00446F2A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компетенции / Результат</w:t>
            </w:r>
          </w:p>
        </w:tc>
        <w:tc>
          <w:tcPr>
            <w:tcW w:w="2780" w:type="dxa"/>
          </w:tcPr>
          <w:p w:rsidR="0026473B" w:rsidRPr="00893FD9" w:rsidRDefault="00446F2A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Исходная формулировка</w:t>
            </w:r>
          </w:p>
        </w:tc>
        <w:tc>
          <w:tcPr>
            <w:tcW w:w="2977" w:type="dxa"/>
          </w:tcPr>
          <w:p w:rsidR="0026473B" w:rsidRPr="00893FD9" w:rsidRDefault="00446F2A" w:rsidP="00893FD9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Предметный индикатор (Знания / Умения</w:t>
            </w:r>
          </w:p>
        </w:tc>
        <w:tc>
          <w:tcPr>
            <w:tcW w:w="2694" w:type="dxa"/>
          </w:tcPr>
          <w:p w:rsidR="0026473B" w:rsidRPr="00893FD9" w:rsidRDefault="00446F2A" w:rsidP="00893FD9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kern w:val="0"/>
                <w:lang w:eastAsia="ru-RU"/>
              </w:rPr>
            </w:pPr>
            <w:proofErr w:type="spellStart"/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Метапредметный</w:t>
            </w:r>
            <w:proofErr w:type="spellEnd"/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индикатор (УУД)</w:t>
            </w:r>
          </w:p>
        </w:tc>
      </w:tr>
      <w:tr w:rsidR="0026473B" w:rsidRPr="00893FD9" w:rsidTr="00F45C2D">
        <w:tc>
          <w:tcPr>
            <w:tcW w:w="1751" w:type="dxa"/>
          </w:tcPr>
          <w:p w:rsidR="0026473B" w:rsidRPr="00893FD9" w:rsidRDefault="00446F2A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ОК 08</w:t>
            </w:r>
          </w:p>
        </w:tc>
        <w:tc>
          <w:tcPr>
            <w:tcW w:w="2780" w:type="dxa"/>
          </w:tcPr>
          <w:p w:rsidR="0026473B" w:rsidRPr="00893FD9" w:rsidRDefault="00446F2A" w:rsidP="00893FD9">
            <w:pPr>
              <w:shd w:val="clear" w:color="auto" w:fill="FDFCFC"/>
              <w:spacing w:line="276" w:lineRule="auto"/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Владеть современными технологиями укрепления и сохранения здоровья.</w:t>
            </w:r>
          </w:p>
        </w:tc>
        <w:tc>
          <w:tcPr>
            <w:tcW w:w="2977" w:type="dxa"/>
          </w:tcPr>
          <w:p w:rsidR="00291BD4" w:rsidRPr="00893FD9" w:rsidRDefault="008E35FD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 xml:space="preserve"> Студент называет не менее трех современных технологий оздоровления (например, дыхательная гимнастика </w:t>
            </w:r>
            <w:proofErr w:type="spellStart"/>
            <w:r w:rsidRPr="00893FD9">
              <w:rPr>
                <w:rFonts w:ascii="Times New Roman" w:hAnsi="Times New Roman" w:cs="Times New Roman"/>
              </w:rPr>
              <w:t>Стрельниковой</w:t>
            </w:r>
            <w:proofErr w:type="spellEnd"/>
            <w:r w:rsidRPr="00893FD9">
              <w:rPr>
                <w:rFonts w:ascii="Times New Roman" w:hAnsi="Times New Roman" w:cs="Times New Roman"/>
              </w:rPr>
              <w:t>, элементы йоги, терренкур) и кратко описывает их суть.</w:t>
            </w:r>
          </w:p>
        </w:tc>
        <w:tc>
          <w:tcPr>
            <w:tcW w:w="2694" w:type="dxa"/>
          </w:tcPr>
          <w:p w:rsidR="00291BD4" w:rsidRPr="00893FD9" w:rsidRDefault="008E35FD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Студент анализирует предложенную ситуацию (например, "студент с нарушением осанки проводит весь день за компьютером") и предлагает 2-3 конкретных способа профилактики гиподинамии с учетом его особенностей.</w:t>
            </w:r>
          </w:p>
        </w:tc>
      </w:tr>
      <w:tr w:rsidR="0026473B" w:rsidRPr="00893FD9" w:rsidTr="00F45C2D">
        <w:tc>
          <w:tcPr>
            <w:tcW w:w="1751" w:type="dxa"/>
          </w:tcPr>
          <w:p w:rsidR="0026473B" w:rsidRPr="00893FD9" w:rsidRDefault="008E35FD" w:rsidP="00893FD9">
            <w:pPr>
              <w:shd w:val="clear" w:color="auto" w:fill="FDFCFC"/>
              <w:spacing w:line="276" w:lineRule="auto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ОК 08</w:t>
            </w:r>
          </w:p>
        </w:tc>
        <w:tc>
          <w:tcPr>
            <w:tcW w:w="2780" w:type="dxa"/>
          </w:tcPr>
          <w:p w:rsidR="0026473B" w:rsidRPr="00893FD9" w:rsidRDefault="00F45C2D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В</w:t>
            </w:r>
            <w:r w:rsidR="008E35FD" w:rsidRPr="00893FD9">
              <w:rPr>
                <w:rFonts w:ascii="Times New Roman" w:hAnsi="Times New Roman" w:cs="Times New Roman"/>
              </w:rPr>
              <w:t>ладеть основными способами самоконтроля индивидуальных показателей здоровья.</w:t>
            </w:r>
          </w:p>
        </w:tc>
        <w:tc>
          <w:tcPr>
            <w:tcW w:w="2977" w:type="dxa"/>
          </w:tcPr>
          <w:p w:rsidR="0026473B" w:rsidRPr="00893FD9" w:rsidRDefault="00E80A4C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E35FD" w:rsidRPr="00893FD9">
              <w:rPr>
                <w:rFonts w:ascii="Times New Roman" w:hAnsi="Times New Roman" w:cs="Times New Roman"/>
              </w:rPr>
              <w:t>Студент соотносит показатель (например, пульс, АД, частота дыхания) с его нормой для состояния покоя и после физической нагрузки.</w:t>
            </w:r>
          </w:p>
        </w:tc>
        <w:tc>
          <w:tcPr>
            <w:tcW w:w="2694" w:type="dxa"/>
          </w:tcPr>
          <w:p w:rsidR="0026473B" w:rsidRPr="00893FD9" w:rsidRDefault="00E80A4C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E35FD" w:rsidRPr="00893FD9">
              <w:rPr>
                <w:rFonts w:ascii="Times New Roman" w:hAnsi="Times New Roman" w:cs="Times New Roman"/>
              </w:rPr>
              <w:t xml:space="preserve">Студент интерпретирует данные простого функционального теста (например, проба </w:t>
            </w:r>
            <w:proofErr w:type="spellStart"/>
            <w:r w:rsidR="008E35FD" w:rsidRPr="00893FD9">
              <w:rPr>
                <w:rFonts w:ascii="Times New Roman" w:hAnsi="Times New Roman" w:cs="Times New Roman"/>
              </w:rPr>
              <w:t>Руфье</w:t>
            </w:r>
            <w:proofErr w:type="spellEnd"/>
            <w:r w:rsidR="008E35FD" w:rsidRPr="00893FD9">
              <w:rPr>
                <w:rFonts w:ascii="Times New Roman" w:hAnsi="Times New Roman" w:cs="Times New Roman"/>
              </w:rPr>
              <w:t>) и делает вывод об уровне тренированности организма.</w:t>
            </w:r>
          </w:p>
        </w:tc>
      </w:tr>
      <w:tr w:rsidR="0026473B" w:rsidRPr="00893FD9" w:rsidTr="00F45C2D">
        <w:tc>
          <w:tcPr>
            <w:tcW w:w="1751" w:type="dxa"/>
          </w:tcPr>
          <w:p w:rsidR="0026473B" w:rsidRPr="00893FD9" w:rsidRDefault="00314C2A" w:rsidP="00893FD9">
            <w:pPr>
              <w:shd w:val="clear" w:color="auto" w:fill="FDFCFC"/>
              <w:spacing w:line="276" w:lineRule="auto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ОК 04</w:t>
            </w:r>
          </w:p>
        </w:tc>
        <w:tc>
          <w:tcPr>
            <w:tcW w:w="2780" w:type="dxa"/>
          </w:tcPr>
          <w:p w:rsidR="0026473B" w:rsidRPr="00893FD9" w:rsidRDefault="00F45C2D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О</w:t>
            </w:r>
            <w:r w:rsidR="00314C2A" w:rsidRPr="00893FD9">
              <w:rPr>
                <w:rFonts w:ascii="Times New Roman" w:hAnsi="Times New Roman" w:cs="Times New Roman"/>
              </w:rPr>
              <w:t xml:space="preserve">владение навыками... социальной </w:t>
            </w:r>
            <w:r w:rsidR="00314C2A" w:rsidRPr="00893FD9">
              <w:rPr>
                <w:rFonts w:ascii="Times New Roman" w:hAnsi="Times New Roman" w:cs="Times New Roman"/>
              </w:rPr>
              <w:lastRenderedPageBreak/>
              <w:t>деятельности; совместная деятельность.</w:t>
            </w:r>
          </w:p>
        </w:tc>
        <w:tc>
          <w:tcPr>
            <w:tcW w:w="2977" w:type="dxa"/>
          </w:tcPr>
          <w:p w:rsidR="0026473B" w:rsidRPr="00893FD9" w:rsidRDefault="00E80A4C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  <w:r w:rsidR="00314C2A" w:rsidRPr="00893FD9">
              <w:rPr>
                <w:rFonts w:ascii="Times New Roman" w:hAnsi="Times New Roman" w:cs="Times New Roman"/>
              </w:rPr>
              <w:t xml:space="preserve">Студент перечисляет правила безопасного </w:t>
            </w:r>
            <w:r w:rsidR="00314C2A" w:rsidRPr="00893FD9">
              <w:rPr>
                <w:rFonts w:ascii="Times New Roman" w:hAnsi="Times New Roman" w:cs="Times New Roman"/>
              </w:rPr>
              <w:lastRenderedPageBreak/>
              <w:t>взаимодействия в паре или группе при выполнении парных упражнений (например, страховка, передача инвентаря).</w:t>
            </w:r>
          </w:p>
        </w:tc>
        <w:tc>
          <w:tcPr>
            <w:tcW w:w="2694" w:type="dxa"/>
          </w:tcPr>
          <w:p w:rsidR="0026473B" w:rsidRPr="00893FD9" w:rsidRDefault="00E80A4C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  <w:r w:rsidR="00314C2A" w:rsidRPr="00893FD9">
              <w:rPr>
                <w:rFonts w:ascii="Times New Roman" w:hAnsi="Times New Roman" w:cs="Times New Roman"/>
              </w:rPr>
              <w:t xml:space="preserve"> Студент описывает алгоритм организации </w:t>
            </w:r>
            <w:r w:rsidR="00314C2A" w:rsidRPr="00893FD9">
              <w:rPr>
                <w:rFonts w:ascii="Times New Roman" w:hAnsi="Times New Roman" w:cs="Times New Roman"/>
              </w:rPr>
              <w:lastRenderedPageBreak/>
              <w:t>простого командного упражнения для малой группы, учитывая физические возможности каждого участника.</w:t>
            </w:r>
          </w:p>
        </w:tc>
      </w:tr>
      <w:tr w:rsidR="0026473B" w:rsidRPr="00893FD9" w:rsidTr="00F45C2D">
        <w:tc>
          <w:tcPr>
            <w:tcW w:w="1751" w:type="dxa"/>
          </w:tcPr>
          <w:p w:rsidR="0026473B" w:rsidRPr="00893FD9" w:rsidRDefault="00F45C2D" w:rsidP="00893FD9">
            <w:pPr>
              <w:shd w:val="clear" w:color="auto" w:fill="FDFCFC"/>
              <w:spacing w:line="276" w:lineRule="auto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lastRenderedPageBreak/>
              <w:t>ОК 01</w:t>
            </w:r>
          </w:p>
        </w:tc>
        <w:tc>
          <w:tcPr>
            <w:tcW w:w="2780" w:type="dxa"/>
          </w:tcPr>
          <w:p w:rsidR="0026473B" w:rsidRPr="00893FD9" w:rsidRDefault="00F45C2D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Устанавливать существенный признак или основания для сравнения, классификации.</w:t>
            </w:r>
          </w:p>
        </w:tc>
        <w:tc>
          <w:tcPr>
            <w:tcW w:w="2977" w:type="dxa"/>
          </w:tcPr>
          <w:p w:rsidR="0026473B" w:rsidRPr="00893FD9" w:rsidRDefault="00E80A4C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45C2D" w:rsidRPr="00893FD9">
              <w:rPr>
                <w:rFonts w:ascii="Times New Roman" w:hAnsi="Times New Roman" w:cs="Times New Roman"/>
              </w:rPr>
              <w:t>Студент классифицирует физические упражнения по направленности воздействия (на силу, на гибкость, на координацию).</w:t>
            </w:r>
          </w:p>
        </w:tc>
        <w:tc>
          <w:tcPr>
            <w:tcW w:w="2694" w:type="dxa"/>
          </w:tcPr>
          <w:p w:rsidR="0026473B" w:rsidRPr="00893FD9" w:rsidRDefault="00F45C2D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 xml:space="preserve"> Студент сравнивает два различных по сложности варианта одного и того же упражнения (например, приседания) и обосновывает выбор более простого варианта для человека с определенными ограничениями.</w:t>
            </w:r>
          </w:p>
        </w:tc>
      </w:tr>
      <w:tr w:rsidR="0026473B" w:rsidRPr="00893FD9" w:rsidTr="00F45C2D">
        <w:tc>
          <w:tcPr>
            <w:tcW w:w="1751" w:type="dxa"/>
          </w:tcPr>
          <w:p w:rsidR="0026473B" w:rsidRPr="00893FD9" w:rsidRDefault="00F45C2D" w:rsidP="00893FD9">
            <w:pPr>
              <w:shd w:val="clear" w:color="auto" w:fill="FDFCFC"/>
              <w:spacing w:line="276" w:lineRule="auto"/>
              <w:outlineLvl w:val="3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>Общий результат</w:t>
            </w:r>
          </w:p>
        </w:tc>
        <w:tc>
          <w:tcPr>
            <w:tcW w:w="2780" w:type="dxa"/>
          </w:tcPr>
          <w:p w:rsidR="0026473B" w:rsidRPr="00893FD9" w:rsidRDefault="00F45C2D" w:rsidP="00893FD9">
            <w:pPr>
              <w:shd w:val="clear" w:color="auto" w:fill="FDFCFC"/>
              <w:tabs>
                <w:tab w:val="num" w:pos="-27"/>
              </w:tabs>
              <w:spacing w:line="276" w:lineRule="auto"/>
              <w:ind w:left="-27" w:right="38"/>
              <w:jc w:val="both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 xml:space="preserve">Владеть физическими упражнениями разной функциональной направленности, </w:t>
            </w:r>
            <w:r w:rsidR="0026473B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соблюдением</w:t>
            </w:r>
            <w:r w:rsidR="00A71DD3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="0026473B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норм</w:t>
            </w:r>
            <w:r w:rsidR="00A71DD3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="0026473B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современного</w:t>
            </w:r>
            <w:r w:rsidR="00A71DD3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="0026473B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русского</w:t>
            </w:r>
            <w:r w:rsidR="00A71DD3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="0026473B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литературного</w:t>
            </w:r>
            <w:r w:rsidR="00A71DD3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 xml:space="preserve"> </w:t>
            </w:r>
            <w:r w:rsidR="0026473B" w:rsidRPr="00893FD9"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</w:rPr>
              <w:t>языка.</w:t>
            </w:r>
          </w:p>
        </w:tc>
        <w:tc>
          <w:tcPr>
            <w:tcW w:w="2977" w:type="dxa"/>
          </w:tcPr>
          <w:p w:rsidR="0026473B" w:rsidRPr="00893FD9" w:rsidRDefault="00E80A4C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45C2D" w:rsidRPr="00893FD9">
              <w:rPr>
                <w:rFonts w:ascii="Times New Roman" w:hAnsi="Times New Roman" w:cs="Times New Roman"/>
              </w:rPr>
              <w:t xml:space="preserve"> Студент демонстрирует знание техники выполнения базового адаптивного упражнения (например, "кошка" из ЛФК) и называет его основное назначение.</w:t>
            </w:r>
          </w:p>
        </w:tc>
        <w:tc>
          <w:tcPr>
            <w:tcW w:w="2694" w:type="dxa"/>
          </w:tcPr>
          <w:p w:rsidR="0026473B" w:rsidRPr="00893FD9" w:rsidRDefault="00F45C2D" w:rsidP="00893FD9">
            <w:pPr>
              <w:spacing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lang w:eastAsia="ru-RU"/>
              </w:rPr>
            </w:pPr>
            <w:r w:rsidRPr="00893FD9">
              <w:rPr>
                <w:rFonts w:ascii="Times New Roman" w:hAnsi="Times New Roman" w:cs="Times New Roman"/>
              </w:rPr>
              <w:t xml:space="preserve"> Студент составляет мини-комплекс из 3-4 упражнений для решения конкретной задачи (например, "снятие напряжения с мышц шеи"), объясняя выбор каждого упражнения.</w:t>
            </w:r>
          </w:p>
        </w:tc>
      </w:tr>
    </w:tbl>
    <w:p w:rsidR="009962F2" w:rsidRPr="00893FD9" w:rsidRDefault="009962F2" w:rsidP="00893FD9">
      <w:pPr>
        <w:spacing w:line="276" w:lineRule="auto"/>
        <w:rPr>
          <w:rFonts w:ascii="Times New Roman" w:hAnsi="Times New Roman" w:cs="Times New Roman"/>
          <w:i/>
          <w:iCs/>
        </w:rPr>
      </w:pPr>
    </w:p>
    <w:p w:rsidR="00F45C2D" w:rsidRPr="00893FD9" w:rsidRDefault="00F45C2D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Цель создания ФОС: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Оценка степени сформированности компетенций и результатов обучения по дисциплине, а именно:</w:t>
      </w:r>
    </w:p>
    <w:p w:rsidR="00F45C2D" w:rsidRPr="00893FD9" w:rsidRDefault="00F45C2D" w:rsidP="00ED66D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Знаний основ теории и методики адаптивной физической культуры.</w:t>
      </w:r>
    </w:p>
    <w:p w:rsidR="00F45C2D" w:rsidRPr="00893FD9" w:rsidRDefault="00F45C2D" w:rsidP="00ED66D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Умений применять знания для организации безопасного и эффективного двигательного режима с учетом нозологий.</w:t>
      </w:r>
    </w:p>
    <w:p w:rsidR="00F45C2D" w:rsidRPr="00893FD9" w:rsidRDefault="00F45C2D" w:rsidP="00ED66D1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Владения навыками самоконтроля и анализа двигательной деятельности.</w:t>
      </w:r>
    </w:p>
    <w:p w:rsidR="00F45C2D" w:rsidRPr="00893FD9" w:rsidRDefault="00F45C2D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 xml:space="preserve"> Структура оценочного материала: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Оценочный материал состоит из 20 тестовых заданий, сгруппированных в 4 блока в соответствии с проверяемыми компетенциями.</w:t>
      </w:r>
    </w:p>
    <w:tbl>
      <w:tblPr>
        <w:tblStyle w:val="ad"/>
        <w:tblW w:w="0" w:type="auto"/>
        <w:tblLook w:val="04A0"/>
      </w:tblPr>
      <w:tblGrid>
        <w:gridCol w:w="824"/>
        <w:gridCol w:w="7877"/>
        <w:gridCol w:w="1554"/>
      </w:tblGrid>
      <w:tr w:rsidR="00E80A4C" w:rsidRPr="00893FD9" w:rsidTr="00E80A4C">
        <w:tc>
          <w:tcPr>
            <w:tcW w:w="765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Блок</w:t>
            </w:r>
          </w:p>
        </w:tc>
        <w:tc>
          <w:tcPr>
            <w:tcW w:w="7877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Проверяемая компетенция / УУД</w:t>
            </w:r>
          </w:p>
        </w:tc>
        <w:tc>
          <w:tcPr>
            <w:tcW w:w="1554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заданий</w:t>
            </w:r>
          </w:p>
        </w:tc>
      </w:tr>
      <w:tr w:rsidR="00E80A4C" w:rsidRPr="00893FD9" w:rsidTr="00E80A4C">
        <w:tc>
          <w:tcPr>
            <w:tcW w:w="765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877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08.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Использование средств А</w:t>
            </w:r>
            <w:r w:rsidR="00E82575"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ФК для сохранения здоровья. 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(Предметные знания)</w:t>
            </w:r>
          </w:p>
        </w:tc>
        <w:tc>
          <w:tcPr>
            <w:tcW w:w="1554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80A4C" w:rsidRPr="00893FD9" w:rsidTr="00E80A4C">
        <w:tc>
          <w:tcPr>
            <w:tcW w:w="765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877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08.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Влад</w:t>
            </w:r>
            <w:r w:rsidR="00E82575"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ение методами самоконтроля. 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(Предметные умения)</w:t>
            </w:r>
          </w:p>
        </w:tc>
        <w:tc>
          <w:tcPr>
            <w:tcW w:w="1554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80A4C" w:rsidRPr="00893FD9" w:rsidTr="00E80A4C">
        <w:tc>
          <w:tcPr>
            <w:tcW w:w="765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877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04.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</w:t>
            </w:r>
            <w:r w:rsidR="00E82575"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ия безопасной деятельности. 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Метапредметные</w:t>
            </w:r>
            <w:proofErr w:type="spellEnd"/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регулятивные УУД)</w:t>
            </w:r>
          </w:p>
        </w:tc>
        <w:tc>
          <w:tcPr>
            <w:tcW w:w="1554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80A4C" w:rsidRPr="00893FD9" w:rsidTr="00E80A4C">
        <w:tc>
          <w:tcPr>
            <w:tcW w:w="765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7877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 01.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Анализ и классифик</w:t>
            </w:r>
            <w:r w:rsidR="00E82575"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ация физических упражнений. </w:t>
            </w: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Метапредметные</w:t>
            </w:r>
            <w:proofErr w:type="spellEnd"/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 xml:space="preserve"> логические УУД)</w:t>
            </w:r>
          </w:p>
        </w:tc>
        <w:tc>
          <w:tcPr>
            <w:tcW w:w="1554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E80A4C" w:rsidRPr="00893FD9" w:rsidTr="00E80A4C">
        <w:tc>
          <w:tcPr>
            <w:tcW w:w="765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877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4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</w:tbl>
    <w:p w:rsidR="00622C82" w:rsidRPr="00893FD9" w:rsidRDefault="00622C82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462E9" w:rsidRPr="00893FD9" w:rsidRDefault="004462E9" w:rsidP="00ED66D1">
      <w:pPr>
        <w:pStyle w:val="a7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93FD9">
        <w:rPr>
          <w:rFonts w:ascii="Times New Roman" w:hAnsi="Times New Roman" w:cs="Times New Roman"/>
          <w:b/>
          <w:bCs/>
        </w:rPr>
        <w:t>Тестовые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задания</w:t>
      </w:r>
    </w:p>
    <w:p w:rsidR="00911807" w:rsidRPr="00893FD9" w:rsidRDefault="00911807" w:rsidP="00893FD9">
      <w:pPr>
        <w:pStyle w:val="a7"/>
        <w:spacing w:after="0" w:line="276" w:lineRule="auto"/>
        <w:ind w:left="1080"/>
        <w:rPr>
          <w:rFonts w:ascii="Times New Roman" w:hAnsi="Times New Roman" w:cs="Times New Roman"/>
          <w:b/>
          <w:bCs/>
        </w:rPr>
      </w:pPr>
    </w:p>
    <w:p w:rsidR="00911807" w:rsidRPr="00893FD9" w:rsidRDefault="00A71DD3" w:rsidP="00ED66D1">
      <w:pPr>
        <w:pStyle w:val="a7"/>
        <w:numPr>
          <w:ilvl w:val="1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3" w:name="_Hlk231478360"/>
      <w:r w:rsidRPr="00893FD9">
        <w:rPr>
          <w:rFonts w:ascii="Times New Roman" w:hAnsi="Times New Roman" w:cs="Times New Roman"/>
          <w:b/>
          <w:bCs/>
        </w:rPr>
        <w:t xml:space="preserve"> </w:t>
      </w:r>
      <w:r w:rsidR="00911807" w:rsidRPr="00893FD9">
        <w:rPr>
          <w:rFonts w:ascii="Times New Roman" w:hAnsi="Times New Roman" w:cs="Times New Roman"/>
          <w:b/>
          <w:bCs/>
        </w:rPr>
        <w:t>Тестовые</w:t>
      </w:r>
      <w:r w:rsidRPr="00893FD9">
        <w:rPr>
          <w:rFonts w:ascii="Times New Roman" w:hAnsi="Times New Roman" w:cs="Times New Roman"/>
          <w:b/>
          <w:bCs/>
        </w:rPr>
        <w:t xml:space="preserve"> </w:t>
      </w:r>
      <w:r w:rsidR="00911807" w:rsidRPr="00893FD9">
        <w:rPr>
          <w:rFonts w:ascii="Times New Roman" w:hAnsi="Times New Roman" w:cs="Times New Roman"/>
          <w:b/>
          <w:bCs/>
        </w:rPr>
        <w:t>задания</w:t>
      </w:r>
      <w:r w:rsidRPr="00893FD9">
        <w:rPr>
          <w:rFonts w:ascii="Times New Roman" w:hAnsi="Times New Roman" w:cs="Times New Roman"/>
          <w:b/>
          <w:bCs/>
        </w:rPr>
        <w:t xml:space="preserve"> </w:t>
      </w:r>
      <w:r w:rsidR="004462E9" w:rsidRPr="00893FD9">
        <w:rPr>
          <w:rFonts w:ascii="Times New Roman" w:hAnsi="Times New Roman" w:cs="Times New Roman"/>
          <w:b/>
          <w:bCs/>
        </w:rPr>
        <w:t>по</w:t>
      </w:r>
      <w:r w:rsidRPr="00893FD9">
        <w:rPr>
          <w:rFonts w:ascii="Times New Roman" w:hAnsi="Times New Roman" w:cs="Times New Roman"/>
          <w:b/>
          <w:bCs/>
        </w:rPr>
        <w:t xml:space="preserve"> </w:t>
      </w:r>
      <w:r w:rsidR="004462E9" w:rsidRPr="00893FD9">
        <w:rPr>
          <w:rFonts w:ascii="Times New Roman" w:hAnsi="Times New Roman" w:cs="Times New Roman"/>
          <w:b/>
          <w:bCs/>
        </w:rPr>
        <w:t>итогам</w:t>
      </w:r>
      <w:r w:rsidRPr="00893FD9">
        <w:rPr>
          <w:rFonts w:ascii="Times New Roman" w:hAnsi="Times New Roman" w:cs="Times New Roman"/>
          <w:b/>
          <w:bCs/>
        </w:rPr>
        <w:t xml:space="preserve"> </w:t>
      </w:r>
      <w:r w:rsidR="004462E9" w:rsidRPr="00893FD9">
        <w:rPr>
          <w:rFonts w:ascii="Times New Roman" w:hAnsi="Times New Roman" w:cs="Times New Roman"/>
          <w:b/>
          <w:bCs/>
          <w:lang w:val="en-US"/>
        </w:rPr>
        <w:t>I</w:t>
      </w:r>
      <w:r w:rsidRPr="00893FD9">
        <w:rPr>
          <w:rFonts w:ascii="Times New Roman" w:hAnsi="Times New Roman" w:cs="Times New Roman"/>
          <w:b/>
          <w:bCs/>
        </w:rPr>
        <w:t xml:space="preserve"> </w:t>
      </w:r>
      <w:r w:rsidR="004462E9" w:rsidRPr="00893FD9">
        <w:rPr>
          <w:rFonts w:ascii="Times New Roman" w:hAnsi="Times New Roman" w:cs="Times New Roman"/>
          <w:b/>
          <w:bCs/>
        </w:rPr>
        <w:t>семестра</w:t>
      </w:r>
    </w:p>
    <w:p w:rsidR="000509E9" w:rsidRPr="00893FD9" w:rsidRDefault="004462E9" w:rsidP="00893FD9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893FD9">
        <w:rPr>
          <w:rFonts w:ascii="Times New Roman" w:hAnsi="Times New Roman" w:cs="Times New Roman"/>
          <w:b/>
          <w:bCs/>
        </w:rPr>
        <w:t>в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форме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bookmarkEnd w:id="3"/>
      <w:r w:rsidR="00F5493C" w:rsidRPr="00893FD9">
        <w:rPr>
          <w:rFonts w:ascii="Times New Roman" w:hAnsi="Times New Roman" w:cs="Times New Roman"/>
          <w:b/>
          <w:bCs/>
        </w:rPr>
        <w:t>дифференцированного зачёта</w:t>
      </w:r>
    </w:p>
    <w:p w:rsidR="00D563E5" w:rsidRPr="00893FD9" w:rsidRDefault="00622C82" w:rsidP="00893FD9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893FD9">
        <w:rPr>
          <w:rFonts w:ascii="Times New Roman" w:hAnsi="Times New Roman" w:cs="Times New Roman"/>
          <w:b/>
          <w:color w:val="000000" w:themeColor="text1"/>
        </w:rPr>
        <w:t>1 вариант</w:t>
      </w:r>
    </w:p>
    <w:p w:rsidR="00613A46" w:rsidRPr="00893FD9" w:rsidRDefault="00613A46" w:rsidP="00893FD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bookmarkStart w:id="4" w:name="_Hlk231478825"/>
      <w:r w:rsidRPr="00893FD9">
        <w:rPr>
          <w:rFonts w:ascii="Times New Roman" w:hAnsi="Times New Roman" w:cs="Times New Roman"/>
          <w:b/>
          <w:bCs/>
          <w:color w:val="000000" w:themeColor="text1"/>
        </w:rPr>
        <w:t>Форма</w:t>
      </w:r>
      <w:r w:rsidR="00A71DD3" w:rsidRPr="00893FD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93FD9">
        <w:rPr>
          <w:rFonts w:ascii="Times New Roman" w:hAnsi="Times New Roman" w:cs="Times New Roman"/>
          <w:b/>
          <w:bCs/>
          <w:color w:val="000000" w:themeColor="text1"/>
        </w:rPr>
        <w:t>проведения:</w:t>
      </w:r>
      <w:r w:rsidR="00A71DD3" w:rsidRPr="00893FD9">
        <w:rPr>
          <w:rFonts w:ascii="Times New Roman" w:hAnsi="Times New Roman" w:cs="Times New Roman"/>
          <w:color w:val="000000" w:themeColor="text1"/>
        </w:rPr>
        <w:t xml:space="preserve"> </w:t>
      </w:r>
      <w:r w:rsidRPr="00893FD9">
        <w:rPr>
          <w:rFonts w:ascii="Times New Roman" w:hAnsi="Times New Roman" w:cs="Times New Roman"/>
          <w:color w:val="000000" w:themeColor="text1"/>
        </w:rPr>
        <w:t>письменное</w:t>
      </w:r>
      <w:r w:rsidR="00A71DD3" w:rsidRPr="00893FD9">
        <w:rPr>
          <w:rFonts w:ascii="Times New Roman" w:hAnsi="Times New Roman" w:cs="Times New Roman"/>
          <w:color w:val="000000" w:themeColor="text1"/>
        </w:rPr>
        <w:t xml:space="preserve"> </w:t>
      </w:r>
      <w:r w:rsidRPr="00893FD9">
        <w:rPr>
          <w:rFonts w:ascii="Times New Roman" w:hAnsi="Times New Roman" w:cs="Times New Roman"/>
          <w:color w:val="000000" w:themeColor="text1"/>
        </w:rPr>
        <w:t>тестирование</w:t>
      </w:r>
      <w:r w:rsidRPr="00893FD9">
        <w:rPr>
          <w:rFonts w:ascii="Times New Roman" w:hAnsi="Times New Roman" w:cs="Times New Roman"/>
        </w:rPr>
        <w:t>.</w:t>
      </w:r>
      <w:r w:rsidR="00A71DD3" w:rsidRPr="00893FD9">
        <w:rPr>
          <w:rFonts w:ascii="Times New Roman" w:hAnsi="Times New Roman" w:cs="Times New Roman"/>
        </w:rPr>
        <w:t xml:space="preserve"> </w:t>
      </w:r>
    </w:p>
    <w:p w:rsidR="00613A46" w:rsidRPr="00893FD9" w:rsidRDefault="00613A46" w:rsidP="00893FD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t>Общее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количество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тестовых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заданий</w:t>
      </w:r>
      <w:r w:rsidR="00A71DD3" w:rsidRPr="00893FD9">
        <w:rPr>
          <w:rFonts w:ascii="Times New Roman" w:hAnsi="Times New Roman" w:cs="Times New Roman"/>
        </w:rPr>
        <w:t xml:space="preserve"> </w:t>
      </w:r>
      <w:r w:rsidRPr="00893FD9">
        <w:rPr>
          <w:rFonts w:ascii="Times New Roman" w:hAnsi="Times New Roman" w:cs="Times New Roman"/>
        </w:rPr>
        <w:t>–</w:t>
      </w:r>
      <w:r w:rsidR="00A71DD3" w:rsidRPr="00893FD9">
        <w:rPr>
          <w:rFonts w:ascii="Times New Roman" w:hAnsi="Times New Roman" w:cs="Times New Roman"/>
        </w:rPr>
        <w:t xml:space="preserve"> </w:t>
      </w:r>
      <w:r w:rsidR="00F5493C" w:rsidRPr="00893FD9">
        <w:rPr>
          <w:rFonts w:ascii="Times New Roman" w:hAnsi="Times New Roman" w:cs="Times New Roman"/>
        </w:rPr>
        <w:t>20</w:t>
      </w:r>
      <w:r w:rsidRPr="00893FD9">
        <w:rPr>
          <w:rFonts w:ascii="Times New Roman" w:hAnsi="Times New Roman" w:cs="Times New Roman"/>
        </w:rPr>
        <w:t>.</w:t>
      </w:r>
      <w:r w:rsidR="00A71DD3" w:rsidRPr="00893FD9">
        <w:rPr>
          <w:rFonts w:ascii="Times New Roman" w:hAnsi="Times New Roman" w:cs="Times New Roman"/>
        </w:rPr>
        <w:t xml:space="preserve"> </w:t>
      </w:r>
    </w:p>
    <w:p w:rsidR="00613A46" w:rsidRPr="00893FD9" w:rsidRDefault="00613A46" w:rsidP="00893FD9">
      <w:pPr>
        <w:spacing w:after="0" w:line="276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893FD9">
        <w:rPr>
          <w:rFonts w:ascii="Times New Roman" w:hAnsi="Times New Roman" w:cs="Times New Roman"/>
          <w:b/>
          <w:bCs/>
          <w:color w:val="000000" w:themeColor="text1"/>
        </w:rPr>
        <w:t>Время</w:t>
      </w:r>
      <w:r w:rsidR="00A71DD3" w:rsidRPr="00893FD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93FD9">
        <w:rPr>
          <w:rFonts w:ascii="Times New Roman" w:hAnsi="Times New Roman" w:cs="Times New Roman"/>
          <w:b/>
          <w:bCs/>
          <w:color w:val="000000" w:themeColor="text1"/>
        </w:rPr>
        <w:t>выполнения:</w:t>
      </w:r>
      <w:r w:rsidR="00A71DD3" w:rsidRPr="00893FD9">
        <w:rPr>
          <w:rFonts w:ascii="Times New Roman" w:hAnsi="Times New Roman" w:cs="Times New Roman"/>
          <w:color w:val="000000" w:themeColor="text1"/>
        </w:rPr>
        <w:t xml:space="preserve"> </w:t>
      </w:r>
      <w:r w:rsidR="00FE6047" w:rsidRPr="00893FD9">
        <w:rPr>
          <w:rFonts w:ascii="Times New Roman" w:hAnsi="Times New Roman" w:cs="Times New Roman"/>
          <w:color w:val="000000" w:themeColor="text1"/>
        </w:rPr>
        <w:t>90</w:t>
      </w:r>
      <w:r w:rsidR="00A71DD3" w:rsidRPr="00893FD9">
        <w:rPr>
          <w:rFonts w:ascii="Times New Roman" w:hAnsi="Times New Roman" w:cs="Times New Roman"/>
          <w:color w:val="000000" w:themeColor="text1"/>
        </w:rPr>
        <w:t xml:space="preserve"> </w:t>
      </w:r>
      <w:r w:rsidRPr="00893FD9">
        <w:rPr>
          <w:rFonts w:ascii="Times New Roman" w:hAnsi="Times New Roman" w:cs="Times New Roman"/>
          <w:color w:val="000000" w:themeColor="text1"/>
        </w:rPr>
        <w:t>минут.</w:t>
      </w:r>
    </w:p>
    <w:p w:rsidR="00F5493C" w:rsidRPr="00893FD9" w:rsidRDefault="00613A46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hAnsi="Times New Roman" w:cs="Times New Roman"/>
          <w:b/>
          <w:bCs/>
          <w:color w:val="000000" w:themeColor="text1"/>
        </w:rPr>
        <w:tab/>
      </w:r>
      <w:bookmarkEnd w:id="4"/>
      <w:r w:rsidR="00F5493C" w:rsidRPr="00893FD9">
        <w:rPr>
          <w:rFonts w:ascii="Times New Roman" w:eastAsia="Times New Roman" w:hAnsi="Times New Roman" w:cs="Times New Roman"/>
          <w:b/>
          <w:bCs/>
          <w:lang w:eastAsia="ru-RU"/>
        </w:rPr>
        <w:t>Инструкция для обучающегося:</w:t>
      </w:r>
      <w:r w:rsidR="00F5493C" w:rsidRPr="00893FD9">
        <w:rPr>
          <w:rFonts w:ascii="Times New Roman" w:eastAsia="Times New Roman" w:hAnsi="Times New Roman" w:cs="Times New Roman"/>
          <w:lang w:eastAsia="ru-RU"/>
        </w:rPr>
        <w:t xml:space="preserve"> Тест состоит из 20 заданий. К каждому заданию предлагается несколько вариантов ответа, из которых </w:t>
      </w:r>
      <w:r w:rsidR="00F5493C" w:rsidRPr="00893FD9">
        <w:rPr>
          <w:rFonts w:ascii="Times New Roman" w:eastAsia="Times New Roman" w:hAnsi="Times New Roman" w:cs="Times New Roman"/>
          <w:b/>
          <w:bCs/>
          <w:lang w:eastAsia="ru-RU"/>
        </w:rPr>
        <w:t>один или несколько являются верными</w:t>
      </w:r>
      <w:r w:rsidR="00F5493C" w:rsidRPr="00893FD9">
        <w:rPr>
          <w:rFonts w:ascii="Times New Roman" w:eastAsia="Times New Roman" w:hAnsi="Times New Roman" w:cs="Times New Roman"/>
          <w:lang w:eastAsia="ru-RU"/>
        </w:rPr>
        <w:t>. Выберите правильные варианты и впишите соответствующую букву(</w:t>
      </w:r>
      <w:proofErr w:type="spellStart"/>
      <w:r w:rsidR="00F5493C" w:rsidRPr="00893FD9">
        <w:rPr>
          <w:rFonts w:ascii="Times New Roman" w:eastAsia="Times New Roman" w:hAnsi="Times New Roman" w:cs="Times New Roman"/>
          <w:lang w:eastAsia="ru-RU"/>
        </w:rPr>
        <w:t>ы</w:t>
      </w:r>
      <w:proofErr w:type="spellEnd"/>
      <w:r w:rsidR="00F5493C" w:rsidRPr="00893FD9">
        <w:rPr>
          <w:rFonts w:ascii="Times New Roman" w:eastAsia="Times New Roman" w:hAnsi="Times New Roman" w:cs="Times New Roman"/>
          <w:lang w:eastAsia="ru-RU"/>
        </w:rPr>
        <w:t>) в бланк ответов.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1: ОК 08 (Предметные знания)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1. Какова основная цель адаптивной физической культуры (АФК)?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а) Достижение высоких спортивных результатов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б) Рекреация и отдых без учета состояния здоровья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в) Коррекция и компенсация нарушений с помощью физических упражнений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Подготовка к службе в армии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2. Что из перечисленного является абсолютным противопоказанием к занятиям АФК?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Эпилепсия с частыми приступами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Миопия (близорукость) слабой степени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Избыточный вес (ожирение I степени)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Хронический гастрит в стадии ремиссии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3. Какое действие оказывает выполнение упражнений на координацию (например, пальчиковые игры, упражнения на равновесие) на организм человека с ДЦП?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Снижает мышечный тонус (</w:t>
      </w:r>
      <w:proofErr w:type="spellStart"/>
      <w:r w:rsidRPr="00893FD9">
        <w:rPr>
          <w:rFonts w:ascii="Times New Roman" w:eastAsia="Times New Roman" w:hAnsi="Times New Roman" w:cs="Times New Roman"/>
          <w:lang w:eastAsia="ru-RU"/>
        </w:rPr>
        <w:t>спастику</w:t>
      </w:r>
      <w:proofErr w:type="spellEnd"/>
      <w:r w:rsidRPr="00893FD9">
        <w:rPr>
          <w:rFonts w:ascii="Times New Roman" w:eastAsia="Times New Roman" w:hAnsi="Times New Roman" w:cs="Times New Roman"/>
          <w:lang w:eastAsia="ru-RU"/>
        </w:rPr>
        <w:t xml:space="preserve">)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Улучшает мелкую моторику и межполушарное взаимодействие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 xml:space="preserve"> в) Ведет к быстрой утомляемости без пользы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Не оказывает никакого влияния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4. При работе с обучающимися, имеющими нарушения опорно-двигательного аппарата (НОДА), какой вид упражнений является базовым?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Упражнения на развитие скоростно-силовых качеств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б) Упражнения на коррекцию и формирование правильной осанки, укрепление мышечного корсета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Сложные акробатические элементы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Длительный бег на выносливость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5. Дыхательная гимнастика является важным компонентом АФК, так как она: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Тренирует только легкие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б) Улучшает вентиляцию легких, способствует расслаблению и снижению </w:t>
      </w:r>
      <w:proofErr w:type="spellStart"/>
      <w:r w:rsidRPr="00893FD9">
        <w:rPr>
          <w:rFonts w:ascii="Times New Roman" w:eastAsia="Times New Roman" w:hAnsi="Times New Roman" w:cs="Times New Roman"/>
          <w:lang w:eastAsia="ru-RU"/>
        </w:rPr>
        <w:t>психоэмоционального</w:t>
      </w:r>
      <w:proofErr w:type="spellEnd"/>
      <w:r w:rsidRPr="00893FD9">
        <w:rPr>
          <w:rFonts w:ascii="Times New Roman" w:eastAsia="Times New Roman" w:hAnsi="Times New Roman" w:cs="Times New Roman"/>
          <w:lang w:eastAsia="ru-RU"/>
        </w:rPr>
        <w:t xml:space="preserve"> напряжения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Применяется только при простудных заболеваниях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Не имеет отношения к физической культуре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2: ОК 08 (Предметные умения - Самоконтроль)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6. Какой показатель самоконтроля является наиболее информативным для оценки реакции организма на нагрузку?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Цвет глаз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б) Восстановление пульса после нагрузки до исходного уровня за 5-10 минут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Количество выпитой воды за тренировку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Настроение преподавателя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7. Субъективным показателем самоконтроля является: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22C82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Вес тела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Частота сердечных сокращений (ЧСС)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Самочувствие (желание заниматься, бодрость или вялость)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>г) Артериальное давление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8. Появление одышки, головокружения, резкой боли в мышцах во время выполнения упражнения — это сигнал к тому, что необходимо: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Немедленно прекратить упражнение и сообщить преподавателю о плохом самочувствии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Продолжать упражнение "через силу", чтобы преодолеть себя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Увеличить темп выполнения упражнения, чтобы быстрее закончить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Игнорировать эти симптомы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9. Для чего необходимо вести дневник самоконтроля?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Для записи домашних заданий по другим предметам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Для отслеживания динамики своего состояния, сна, аппетита и реакции на нагрузки для их своевременной коррекции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Это требование только профессиональных спортсменов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Чтобы сдать его преподавателю в конце года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10. Нормальной реакцией организма на адекватную физическую нагрузку НЕ является: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Легкое покраснение кожи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Учащение дыхания и пульса в разумных пределах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Бледность кожных покровов, холодный пот, нарушение координации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Небольшое потоотделение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3: ОК 04 (</w:t>
      </w:r>
      <w:proofErr w:type="spellStart"/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Метапредметные</w:t>
      </w:r>
      <w:proofErr w:type="spellEnd"/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 xml:space="preserve"> УУД - Безопасность)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11. Перед началом выполнения упражнений на коррекцию осанки необходимо в первую очередь: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Включить громкую музыку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б) Провести разминку для разогрева мышц и убедиться в исправности инвентаря (коврики, мячи)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в) Сразу принять исходное положение "планка"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Поговорить с соседом по залу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12. При выполнении упражнений на гибкость (</w:t>
      </w:r>
      <w:proofErr w:type="spellStart"/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стретчинг</w:t>
      </w:r>
      <w:proofErr w:type="spellEnd"/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) категорически запрещается: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 xml:space="preserve"> а) Делать пружинящие движения плавно, без рывков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б) Допускать резкую, острую боль ("до потемнения в глазах")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Следить за дыханием, не задерживать его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Использовать опору для сохранения равновесия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13. Какое действие является правильным при получении микротравмы (растяжение) во время занятия?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а) Продолжить занятие, чтобы не нарушать дисциплину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б) Сообщить о случившемся преподавателю и прекратить выполнение упражнения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Самостоятельно намазать место травмы разогревающей мазью из сумки и продолжить занятие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Уйти из зала без предупреждения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14. При выполнении упражнений в паре или группе главным правилом безопасности является: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Постоянный вербальный контакт ("страховка") и согласованность действий партнеров б) Соревнование с партнером, кто выполнит упражнение лучше/быстрее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Выполнение упражнения спиной друг к другу для усложнения задачи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Использование партнера как дополнительного отягощения без его согласия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15. Какое требование предъявляется к спортивной форме для занятий АФК?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Одежда должна быть модной и </w:t>
      </w:r>
      <w:proofErr w:type="spellStart"/>
      <w:r w:rsidRPr="00893FD9">
        <w:rPr>
          <w:rFonts w:ascii="Times New Roman" w:eastAsia="Times New Roman" w:hAnsi="Times New Roman" w:cs="Times New Roman"/>
          <w:lang w:eastAsia="ru-RU"/>
        </w:rPr>
        <w:t>брендовой</w:t>
      </w:r>
      <w:proofErr w:type="spellEnd"/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Одежда должна быть чистой, не стеснять движений, а обувь — иметь нескользящую подошву и хорошо фиксировать стопу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Можно заниматься в любой повседневной одежде (джинсах, юбке)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Обувь не имеет значения, можно заниматься босиком или в носках на скользком полу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4: ОК 01 (</w:t>
      </w:r>
      <w:proofErr w:type="spellStart"/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Метапредметные</w:t>
      </w:r>
      <w:proofErr w:type="spellEnd"/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 xml:space="preserve"> УУД - Анализ)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16. Студенту дано задание составить комплекс утренней гигиенической гимнастики. Какое действие будет являться первым шагом алгоритма его деятельности?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Сразу начать выполнять упражнения, которые помнит с детства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>б) Определить цель комплекса (например, "пробуждение организма", "коррекция осанки") и учесть свои индивидуальные особенности здоровья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Найти самое сложное упражнение и поставить его первым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Попросить соседа составить комплекс за него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17. Какое физическое качество развивают упражнения "ласточка", удержание равновесия на одной ноге?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а) Силу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Гибкость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Координацию (ловкость) и равновесие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Скорость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18. Студенту нужно выбрать упражнение для укрепления мышц спины при сидячей работе. Он анализирует варианты: 1) Бег на месте; 2) "Лодочка" лежа на животе; 3) Прыжки на скакалке; 4) Планка. Какие упражнения он должен выбрать?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Только 1 и 3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Только 2 и 4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Все варианты подходят одинаково хорошо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Ни один из вариантов не подходит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19. Какую ошибку совершает студент при выполнении упражнения "Приседания", если его колени заваливаются внутрь?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а) Ошибки нет, это индивидуальный стиль выполнения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б) Нарушение техники безопасности, которое может привести к травме коленных суставов из-за неправильной биомеханики движения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в) Он выполняет слишком сложное упражнение для своего уровня подготовки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 г) Он просто устал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20. Студент анализирует свое состояние после недели занятий: дневник самоконтроля показывает улучшение сна и настроения, но при этом вес тела не изменился. Какой вывод является наиболее корректным?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а) Программа занятий неэффективна, так как нет потери веса.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 xml:space="preserve"> б) Программа занятий эффективна, так как наблюдаются положительные сдвиги в функциональном состоянии ЦНС и общем самочувствии.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в) Нужно срочно прекратить занятия.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г) Вес тела — единственный важный показатель.</w:t>
      </w:r>
    </w:p>
    <w:p w:rsidR="00E80A4C" w:rsidRPr="00893FD9" w:rsidRDefault="00F5493C" w:rsidP="00893FD9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Ключи к тесту и шкала оценки: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(Данные вносятся в спецификацию оценочных материалов)</w:t>
      </w:r>
    </w:p>
    <w:tbl>
      <w:tblPr>
        <w:tblStyle w:val="ad"/>
        <w:tblW w:w="0" w:type="auto"/>
        <w:tblLook w:val="04A0"/>
      </w:tblPr>
      <w:tblGrid>
        <w:gridCol w:w="5098"/>
        <w:gridCol w:w="5098"/>
      </w:tblGrid>
      <w:tr w:rsidR="00E80A4C" w:rsidRPr="00893FD9" w:rsidTr="00D94FF2">
        <w:tc>
          <w:tcPr>
            <w:tcW w:w="5098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задания</w:t>
            </w:r>
          </w:p>
        </w:tc>
        <w:tc>
          <w:tcPr>
            <w:tcW w:w="5098" w:type="dxa"/>
            <w:vAlign w:val="center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Правильный ответ</w:t>
            </w:r>
          </w:p>
        </w:tc>
      </w:tr>
      <w:tr w:rsidR="00E80A4C" w:rsidRPr="00893FD9" w:rsidTr="004710AA">
        <w:tc>
          <w:tcPr>
            <w:tcW w:w="5098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1-5</w:t>
            </w:r>
          </w:p>
        </w:tc>
        <w:tc>
          <w:tcPr>
            <w:tcW w:w="5098" w:type="dxa"/>
            <w:vAlign w:val="center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в, а, б, б, б</w:t>
            </w:r>
          </w:p>
        </w:tc>
      </w:tr>
      <w:tr w:rsidR="00E80A4C" w:rsidRPr="00893FD9" w:rsidTr="002110D7">
        <w:tc>
          <w:tcPr>
            <w:tcW w:w="5098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6-10</w:t>
            </w:r>
          </w:p>
        </w:tc>
        <w:tc>
          <w:tcPr>
            <w:tcW w:w="5098" w:type="dxa"/>
            <w:vAlign w:val="center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б, в, а, б, в</w:t>
            </w:r>
          </w:p>
        </w:tc>
      </w:tr>
      <w:tr w:rsidR="00E80A4C" w:rsidRPr="00893FD9" w:rsidTr="00650B6D">
        <w:tc>
          <w:tcPr>
            <w:tcW w:w="5098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11-15</w:t>
            </w:r>
          </w:p>
        </w:tc>
        <w:tc>
          <w:tcPr>
            <w:tcW w:w="5098" w:type="dxa"/>
            <w:vAlign w:val="center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б, б, б, а, б</w:t>
            </w:r>
          </w:p>
        </w:tc>
      </w:tr>
      <w:tr w:rsidR="00E80A4C" w:rsidRPr="00893FD9" w:rsidTr="00E80A4C">
        <w:tc>
          <w:tcPr>
            <w:tcW w:w="5098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16-20</w:t>
            </w:r>
          </w:p>
        </w:tc>
        <w:tc>
          <w:tcPr>
            <w:tcW w:w="5098" w:type="dxa"/>
          </w:tcPr>
          <w:p w:rsidR="00E80A4C" w:rsidRPr="00893FD9" w:rsidRDefault="00E80A4C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lang w:eastAsia="ru-RU"/>
              </w:rPr>
              <w:t>б, в, б, б, б</w:t>
            </w:r>
          </w:p>
        </w:tc>
      </w:tr>
      <w:tr w:rsidR="00E80A4C" w:rsidRPr="00893FD9" w:rsidTr="00524149">
        <w:tc>
          <w:tcPr>
            <w:tcW w:w="5098" w:type="dxa"/>
          </w:tcPr>
          <w:p w:rsidR="00E80A4C" w:rsidRPr="00893FD9" w:rsidRDefault="00402340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баллов:</w:t>
            </w:r>
          </w:p>
        </w:tc>
        <w:tc>
          <w:tcPr>
            <w:tcW w:w="5098" w:type="dxa"/>
            <w:vAlign w:val="center"/>
          </w:tcPr>
          <w:p w:rsidR="00E80A4C" w:rsidRPr="00893FD9" w:rsidRDefault="00402340" w:rsidP="00893FD9">
            <w:pPr>
              <w:spacing w:before="100" w:beforeAutospacing="1" w:after="100" w:afterAutospacing="1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</w:tr>
    </w:tbl>
    <w:p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Шкала перевода баллов в оценку:</w:t>
      </w:r>
    </w:p>
    <w:p w:rsidR="00F5493C" w:rsidRPr="00893FD9" w:rsidRDefault="00F5493C" w:rsidP="00ED66D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18 – 20 баллов (90-100%) – «Отлично»</w:t>
      </w:r>
      <w:r w:rsidRPr="00893FD9">
        <w:rPr>
          <w:rFonts w:ascii="Times New Roman" w:eastAsia="Times New Roman" w:hAnsi="Times New Roman" w:cs="Times New Roman"/>
          <w:lang w:eastAsia="ru-RU"/>
        </w:rPr>
        <w:t>: Высокий уровень знаний теории АФК, умение анализировать двигательные действия и применять правила самоконтроля.</w:t>
      </w:r>
    </w:p>
    <w:p w:rsidR="00F5493C" w:rsidRPr="00893FD9" w:rsidRDefault="00F5493C" w:rsidP="00ED66D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14 – 17 баллов (70-89%) – «Хорошо»</w:t>
      </w:r>
      <w:r w:rsidRPr="00893FD9">
        <w:rPr>
          <w:rFonts w:ascii="Times New Roman" w:eastAsia="Times New Roman" w:hAnsi="Times New Roman" w:cs="Times New Roman"/>
          <w:lang w:eastAsia="ru-RU"/>
        </w:rPr>
        <w:t>: Хороший уровень знаний. Допущены незначительные неточности или не выполнено одно-два задания.</w:t>
      </w:r>
    </w:p>
    <w:p w:rsidR="00F5493C" w:rsidRPr="00893FD9" w:rsidRDefault="00F5493C" w:rsidP="00ED66D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10 – 13 баллов (50-69%) – «Удовлетворительно»</w:t>
      </w:r>
      <w:r w:rsidRPr="00893FD9">
        <w:rPr>
          <w:rFonts w:ascii="Times New Roman" w:eastAsia="Times New Roman" w:hAnsi="Times New Roman" w:cs="Times New Roman"/>
          <w:lang w:eastAsia="ru-RU"/>
        </w:rPr>
        <w:t>: Базовый уровень знаний. Допущены существенные ошибки в понимании принципов АФК и самоконтроля.</w:t>
      </w:r>
    </w:p>
    <w:p w:rsidR="00F5493C" w:rsidRPr="00893FD9" w:rsidRDefault="00F5493C" w:rsidP="00ED66D1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Менее 10 баллов (&lt;50%) – «Неудовлетворительно»</w:t>
      </w:r>
      <w:r w:rsidRPr="00893FD9">
        <w:rPr>
          <w:rFonts w:ascii="Times New Roman" w:eastAsia="Times New Roman" w:hAnsi="Times New Roman" w:cs="Times New Roman"/>
          <w:lang w:eastAsia="ru-RU"/>
        </w:rPr>
        <w:t>: Низкий уровень знаний. Не усвоены базовые понятия дисциплины.</w:t>
      </w:r>
    </w:p>
    <w:p w:rsidR="00592C60" w:rsidRPr="00893FD9" w:rsidRDefault="00592C60" w:rsidP="00262F95">
      <w:pPr>
        <w:spacing w:before="100" w:beforeAutospacing="1" w:after="100" w:afterAutospacing="1" w:line="276" w:lineRule="auto"/>
        <w:ind w:left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3FD9">
        <w:rPr>
          <w:rFonts w:ascii="Times New Roman" w:eastAsia="Times New Roman" w:hAnsi="Times New Roman" w:cs="Times New Roman"/>
          <w:b/>
          <w:lang w:eastAsia="ru-RU"/>
        </w:rPr>
        <w:t>2 вариант</w:t>
      </w:r>
    </w:p>
    <w:p w:rsidR="00592C60" w:rsidRPr="00592C60" w:rsidRDefault="00592C60" w:rsidP="00893FD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Тест состоит из 20 заданий. К каждому заданию предлагается несколько вариантов ответа, из которых один или несколько являются верными. Выберите правильные варианты и впишите соответствующую букву(</w:t>
      </w:r>
      <w:proofErr w:type="spellStart"/>
      <w:r w:rsidRPr="00592C60">
        <w:rPr>
          <w:rFonts w:ascii="Times New Roman" w:eastAsia="Times New Roman" w:hAnsi="Times New Roman" w:cs="Times New Roman"/>
          <w:kern w:val="0"/>
          <w:lang w:eastAsia="ru-RU"/>
        </w:rPr>
        <w:t>ы</w:t>
      </w:r>
      <w:proofErr w:type="spellEnd"/>
      <w:r w:rsidRPr="00592C60">
        <w:rPr>
          <w:rFonts w:ascii="Times New Roman" w:eastAsia="Times New Roman" w:hAnsi="Times New Roman" w:cs="Times New Roman"/>
          <w:kern w:val="0"/>
          <w:lang w:eastAsia="ru-RU"/>
        </w:rPr>
        <w:t>) в бланк ответов.</w:t>
      </w:r>
    </w:p>
    <w:p w:rsidR="00592C60" w:rsidRPr="00592C60" w:rsidRDefault="00592C60" w:rsidP="00893FD9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Блок 1: Предметные знания</w:t>
      </w:r>
    </w:p>
    <w:p w:rsidR="00592C60" w:rsidRPr="00893FD9" w:rsidRDefault="00592C60" w:rsidP="00ED66D1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Какова основная цель адаптивной физической культуры (АФК)?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Достижение высоких спортивных результатов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Рекреация и отдых без учета состояния здоровья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Коррекция и компенсация нарушений с помощью физических упражнений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Подготовка к службе в армии</w:t>
      </w:r>
      <w:r w:rsidRPr="00893FD9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:rsidR="00592C60" w:rsidRPr="00592C60" w:rsidRDefault="00592C60" w:rsidP="00ED66D1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Что из перечисленного является абсолютным противопоказанием к занятиям АФК?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Эпилепсия с частыми приступами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Миопия (близорукость) слабой степени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Избыточный вес (ожирение I степени)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Хронический гастрит в стадии ремиссии</w:t>
      </w:r>
    </w:p>
    <w:p w:rsidR="00592C60" w:rsidRPr="00592C60" w:rsidRDefault="00592C60" w:rsidP="00ED66D1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lastRenderedPageBreak/>
        <w:t>Какое действие оказывает выполнение упражнений на координацию (например, пальчиковые игры, упражнения на равновесие) на организм человека с ДЦП?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Снижает мышечный тонус (</w:t>
      </w:r>
      <w:proofErr w:type="spellStart"/>
      <w:r w:rsidRPr="00592C60">
        <w:rPr>
          <w:rFonts w:ascii="Times New Roman" w:eastAsia="Times New Roman" w:hAnsi="Times New Roman" w:cs="Times New Roman"/>
          <w:kern w:val="0"/>
          <w:lang w:eastAsia="ru-RU"/>
        </w:rPr>
        <w:t>спастику</w:t>
      </w:r>
      <w:proofErr w:type="spellEnd"/>
      <w:r w:rsidRPr="00592C60">
        <w:rPr>
          <w:rFonts w:ascii="Times New Roman" w:eastAsia="Times New Roman" w:hAnsi="Times New Roman" w:cs="Times New Roman"/>
          <w:kern w:val="0"/>
          <w:lang w:eastAsia="ru-RU"/>
        </w:rPr>
        <w:t>)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Улучшает мелкую моторику и межполушарное взаимодействие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Ведет к быстрой утомляемости без пользы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Не оказывает никакого влияния</w:t>
      </w:r>
    </w:p>
    <w:p w:rsidR="00592C60" w:rsidRPr="00592C60" w:rsidRDefault="00592C60" w:rsidP="00ED66D1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При работе с обучающимися, имеющими нарушения опорно-двигательного аппарата (НОДА), какой вид упражнений является базовым?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Упражнения на развитие скоростно-силовых качеств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Упражнения на коррекцию и формирование правильной осанки, укрепление мышечного корсета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Сложные акробатические элементы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Длительный бег на выносливость</w:t>
      </w:r>
    </w:p>
    <w:p w:rsidR="00592C60" w:rsidRPr="00592C60" w:rsidRDefault="00592C60" w:rsidP="00ED66D1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Дыхательная гимнастика является важным компонентом АФК, так как она: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Тренирует только легкие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 xml:space="preserve">б) Улучшает вентиляцию легких, способствует расслаблению и снижению </w:t>
      </w:r>
      <w:proofErr w:type="spellStart"/>
      <w:r w:rsidRPr="00592C60">
        <w:rPr>
          <w:rFonts w:ascii="Times New Roman" w:eastAsia="Times New Roman" w:hAnsi="Times New Roman" w:cs="Times New Roman"/>
          <w:kern w:val="0"/>
          <w:lang w:eastAsia="ru-RU"/>
        </w:rPr>
        <w:t>психоэмоционального</w:t>
      </w:r>
      <w:proofErr w:type="spellEnd"/>
      <w:r w:rsidRPr="00592C60">
        <w:rPr>
          <w:rFonts w:ascii="Times New Roman" w:eastAsia="Times New Roman" w:hAnsi="Times New Roman" w:cs="Times New Roman"/>
          <w:kern w:val="0"/>
          <w:lang w:eastAsia="ru-RU"/>
        </w:rPr>
        <w:t xml:space="preserve"> напряжения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Применяется только при простудных заболеваниях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Не имеет отношения к физической культуре</w:t>
      </w:r>
    </w:p>
    <w:p w:rsidR="00592C60" w:rsidRPr="00592C60" w:rsidRDefault="00592C60" w:rsidP="00893FD9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Блок 2: Предметные умения - Самоконтроль</w:t>
      </w:r>
    </w:p>
    <w:p w:rsidR="00592C60" w:rsidRPr="00592C60" w:rsidRDefault="00592C60" w:rsidP="00ED66D1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Какой показатель самоконтроля является наиболее информативным для оценки реакции организма на нагрузку?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Цвет глаз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Восстановление пульса после нагрузки до исходного уровня за 5-10 минут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Количество выпитой воды за тренировку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Настроение преподавателя</w:t>
      </w:r>
    </w:p>
    <w:p w:rsidR="00592C60" w:rsidRPr="00592C60" w:rsidRDefault="00592C60" w:rsidP="00ED66D1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Субъективным показателем самоконтроля является: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Вес тела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Частота сердечных сокращений (ЧСС)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Самочувствие (желание заниматься, бодрость или вялость)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Артериальное давление</w:t>
      </w:r>
    </w:p>
    <w:p w:rsidR="00592C60" w:rsidRPr="00592C60" w:rsidRDefault="00592C60" w:rsidP="00893FD9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Блок 3: </w:t>
      </w:r>
      <w:proofErr w:type="spellStart"/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Метапредметные</w:t>
      </w:r>
      <w:proofErr w:type="spellEnd"/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 УУД - Безопасность</w:t>
      </w:r>
    </w:p>
    <w:p w:rsidR="00592C60" w:rsidRPr="00592C60" w:rsidRDefault="00592C60" w:rsidP="00ED66D1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Перед началом выполнения упражнений на коррекцию осанки необходимо в первую очередь: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Включить громкую музыку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Провести разминку для разогрева мышц и убедиться в исправности инвентаря (коврики, мячи)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Сразу принять исходное положение "планка"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Поговорить с соседом по залу</w:t>
      </w:r>
    </w:p>
    <w:p w:rsidR="00592C60" w:rsidRPr="00592C60" w:rsidRDefault="00592C60" w:rsidP="00ED66D1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При выполнении упражнений на гибкость (</w:t>
      </w:r>
      <w:proofErr w:type="spellStart"/>
      <w:r w:rsidRPr="00592C60">
        <w:rPr>
          <w:rFonts w:ascii="Times New Roman" w:eastAsia="Times New Roman" w:hAnsi="Times New Roman" w:cs="Times New Roman"/>
          <w:kern w:val="0"/>
          <w:lang w:eastAsia="ru-RU"/>
        </w:rPr>
        <w:t>стретчинг</w:t>
      </w:r>
      <w:proofErr w:type="spellEnd"/>
      <w:r w:rsidRPr="00592C60">
        <w:rPr>
          <w:rFonts w:ascii="Times New Roman" w:eastAsia="Times New Roman" w:hAnsi="Times New Roman" w:cs="Times New Roman"/>
          <w:kern w:val="0"/>
          <w:lang w:eastAsia="ru-RU"/>
        </w:rPr>
        <w:t>) категорически запрещается: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Делать пружинящие движения плавно, без рывков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Допускать резкую, острую боль ("до потемнения в глазах")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lastRenderedPageBreak/>
        <w:t>в) Следить за дыханием, не задерживать его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Использовать опору для сохранения равновесия</w:t>
      </w:r>
    </w:p>
    <w:p w:rsidR="00592C60" w:rsidRPr="00592C60" w:rsidRDefault="00592C60" w:rsidP="00893FD9">
      <w:pPr>
        <w:spacing w:before="100" w:beforeAutospacing="1" w:after="100" w:afterAutospacing="1" w:line="276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Блок 4: </w:t>
      </w:r>
      <w:proofErr w:type="spellStart"/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Метапредметные</w:t>
      </w:r>
      <w:proofErr w:type="spellEnd"/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 xml:space="preserve"> УУД - Анализ</w:t>
      </w:r>
    </w:p>
    <w:p w:rsidR="00592C60" w:rsidRPr="00592C60" w:rsidRDefault="00592C60" w:rsidP="00ED66D1">
      <w:pPr>
        <w:numPr>
          <w:ilvl w:val="0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Студенту дано задание составить комплекс утренней гигиенической гимнастики. Какое действие будет являться первым шагом алгоритма его деятельности?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Сразу начать выполнять упражнения, которые помнит с детства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Определить цель комплекса (например, "пробуждение организма", "коррекция осанки") и учесть свои индивидуальные особенности здоровья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Найти самое сложное упражнение и поставить его первым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Попросить соседа составить комплекс за него</w:t>
      </w:r>
    </w:p>
    <w:p w:rsidR="00592C60" w:rsidRPr="00592C60" w:rsidRDefault="00592C60" w:rsidP="00ED66D1">
      <w:pPr>
        <w:numPr>
          <w:ilvl w:val="0"/>
          <w:numId w:val="1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Какое физическое качество развивают упражнения "ласточка", удержание равновесия на одной ноге?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а) Силу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б) Гибкость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в) Координацию (ловкость) и равновесие</w:t>
      </w:r>
      <w:r w:rsidRPr="00592C60">
        <w:rPr>
          <w:rFonts w:ascii="Times New Roman" w:eastAsia="Times New Roman" w:hAnsi="Times New Roman" w:cs="Times New Roman"/>
          <w:kern w:val="0"/>
          <w:lang w:eastAsia="ru-RU"/>
        </w:rPr>
        <w:br/>
        <w:t>г) Скорость</w:t>
      </w:r>
    </w:p>
    <w:p w:rsidR="00592C60" w:rsidRPr="00893FD9" w:rsidRDefault="00592C60" w:rsidP="00893FD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Ключи к тесту и шкала оценки:</w:t>
      </w:r>
    </w:p>
    <w:tbl>
      <w:tblPr>
        <w:tblStyle w:val="ad"/>
        <w:tblW w:w="0" w:type="auto"/>
        <w:tblLook w:val="04A0"/>
      </w:tblPr>
      <w:tblGrid>
        <w:gridCol w:w="3398"/>
        <w:gridCol w:w="3399"/>
      </w:tblGrid>
      <w:tr w:rsidR="00592C60" w:rsidRPr="00893FD9" w:rsidTr="00592C60">
        <w:tc>
          <w:tcPr>
            <w:tcW w:w="3398" w:type="dxa"/>
          </w:tcPr>
          <w:p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893FD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№ </w:t>
            </w: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задания</w:t>
            </w:r>
          </w:p>
        </w:tc>
        <w:tc>
          <w:tcPr>
            <w:tcW w:w="3399" w:type="dxa"/>
          </w:tcPr>
          <w:p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Правильный ответ</w:t>
            </w: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br/>
            </w:r>
          </w:p>
        </w:tc>
      </w:tr>
      <w:tr w:rsidR="00592C60" w:rsidRPr="00893FD9" w:rsidTr="00592C60">
        <w:tc>
          <w:tcPr>
            <w:tcW w:w="3398" w:type="dxa"/>
          </w:tcPr>
          <w:p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1-5</w:t>
            </w:r>
          </w:p>
        </w:tc>
        <w:tc>
          <w:tcPr>
            <w:tcW w:w="3399" w:type="dxa"/>
          </w:tcPr>
          <w:p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в, а, б, б, б</w:t>
            </w:r>
          </w:p>
        </w:tc>
      </w:tr>
      <w:tr w:rsidR="00592C60" w:rsidRPr="00893FD9" w:rsidTr="00592C60">
        <w:trPr>
          <w:trHeight w:val="349"/>
        </w:trPr>
        <w:tc>
          <w:tcPr>
            <w:tcW w:w="3398" w:type="dxa"/>
          </w:tcPr>
          <w:p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6-10</w:t>
            </w:r>
          </w:p>
        </w:tc>
        <w:tc>
          <w:tcPr>
            <w:tcW w:w="3399" w:type="dxa"/>
          </w:tcPr>
          <w:p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б, в, а, б, в</w:t>
            </w: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br/>
            </w:r>
          </w:p>
        </w:tc>
      </w:tr>
      <w:tr w:rsidR="00592C60" w:rsidRPr="00893FD9" w:rsidTr="00592C60">
        <w:tc>
          <w:tcPr>
            <w:tcW w:w="3398" w:type="dxa"/>
          </w:tcPr>
          <w:p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11-15</w:t>
            </w:r>
          </w:p>
        </w:tc>
        <w:tc>
          <w:tcPr>
            <w:tcW w:w="3399" w:type="dxa"/>
          </w:tcPr>
          <w:p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б, б, б, а, б</w:t>
            </w:r>
          </w:p>
        </w:tc>
      </w:tr>
      <w:tr w:rsidR="00592C60" w:rsidRPr="00893FD9" w:rsidTr="00592C60">
        <w:tc>
          <w:tcPr>
            <w:tcW w:w="3398" w:type="dxa"/>
          </w:tcPr>
          <w:p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16-20</w:t>
            </w:r>
          </w:p>
        </w:tc>
        <w:tc>
          <w:tcPr>
            <w:tcW w:w="3399" w:type="dxa"/>
          </w:tcPr>
          <w:p w:rsidR="00592C60" w:rsidRPr="00893FD9" w:rsidRDefault="00592C60" w:rsidP="00893FD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592C6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б, в, б, б, в</w:t>
            </w:r>
          </w:p>
        </w:tc>
      </w:tr>
    </w:tbl>
    <w:p w:rsidR="00592C60" w:rsidRPr="00592C60" w:rsidRDefault="00592C60" w:rsidP="00893FD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Шкала перевода баллов в оценку:</w:t>
      </w:r>
    </w:p>
    <w:p w:rsidR="00592C60" w:rsidRPr="00592C60" w:rsidRDefault="00592C60" w:rsidP="00ED66D1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18 – 20 баллов (90-100%) – «Отлично»</w:t>
      </w:r>
    </w:p>
    <w:p w:rsidR="00592C60" w:rsidRPr="00592C60" w:rsidRDefault="00592C60" w:rsidP="00ED66D1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ru-RU"/>
        </w:rPr>
      </w:pPr>
      <w:r w:rsidRPr="00592C60">
        <w:rPr>
          <w:rFonts w:ascii="Times New Roman" w:eastAsia="Times New Roman" w:hAnsi="Times New Roman" w:cs="Times New Roman"/>
          <w:kern w:val="0"/>
          <w:lang w:eastAsia="ru-RU"/>
        </w:rPr>
        <w:t>14 – 17 баллов</w:t>
      </w:r>
    </w:p>
    <w:p w:rsidR="00402340" w:rsidRPr="00893FD9" w:rsidRDefault="00402340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02340" w:rsidRDefault="00402340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A08C3" w:rsidRDefault="00EA08C3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A08C3" w:rsidRDefault="00EA08C3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A08C3" w:rsidRDefault="00EA08C3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A08C3" w:rsidRDefault="00EA08C3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A08C3" w:rsidRPr="00893FD9" w:rsidRDefault="00EA08C3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02340" w:rsidRPr="00893FD9" w:rsidRDefault="00402340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D6F61" w:rsidRPr="00893FD9" w:rsidRDefault="00911807" w:rsidP="00ED66D1">
      <w:pPr>
        <w:pStyle w:val="a7"/>
        <w:numPr>
          <w:ilvl w:val="1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93FD9">
        <w:rPr>
          <w:rFonts w:ascii="Times New Roman" w:hAnsi="Times New Roman" w:cs="Times New Roman"/>
          <w:b/>
          <w:bCs/>
        </w:rPr>
        <w:t>Тестовое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задание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для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="007D6F61" w:rsidRPr="00893FD9">
        <w:rPr>
          <w:rFonts w:ascii="Times New Roman" w:hAnsi="Times New Roman" w:cs="Times New Roman"/>
          <w:b/>
          <w:bCs/>
        </w:rPr>
        <w:t>проведения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="007D6F61" w:rsidRPr="00893FD9">
        <w:rPr>
          <w:rFonts w:ascii="Times New Roman" w:hAnsi="Times New Roman" w:cs="Times New Roman"/>
          <w:b/>
          <w:bCs/>
        </w:rPr>
        <w:t>ПА</w:t>
      </w:r>
    </w:p>
    <w:p w:rsidR="00911807" w:rsidRDefault="007D6F61" w:rsidP="00893FD9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93FD9">
        <w:rPr>
          <w:rFonts w:ascii="Times New Roman" w:hAnsi="Times New Roman" w:cs="Times New Roman"/>
          <w:b/>
          <w:bCs/>
        </w:rPr>
        <w:t>по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итогам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  <w:lang w:val="en-US"/>
        </w:rPr>
        <w:t>II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семестра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в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форме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дифференцированного</w:t>
      </w:r>
      <w:r w:rsidR="00A71DD3" w:rsidRPr="00893FD9">
        <w:rPr>
          <w:rFonts w:ascii="Times New Roman" w:hAnsi="Times New Roman" w:cs="Times New Roman"/>
          <w:b/>
          <w:bCs/>
        </w:rPr>
        <w:t xml:space="preserve"> </w:t>
      </w:r>
      <w:r w:rsidRPr="00893FD9">
        <w:rPr>
          <w:rFonts w:ascii="Times New Roman" w:hAnsi="Times New Roman" w:cs="Times New Roman"/>
          <w:b/>
          <w:bCs/>
        </w:rPr>
        <w:t>зачета</w:t>
      </w:r>
    </w:p>
    <w:p w:rsidR="00ED66D1" w:rsidRPr="00893FD9" w:rsidRDefault="00ED66D1" w:rsidP="00893FD9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622C82" w:rsidRPr="00893FD9" w:rsidRDefault="00622C82" w:rsidP="00893FD9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93FD9">
        <w:rPr>
          <w:rFonts w:ascii="Times New Roman" w:hAnsi="Times New Roman" w:cs="Times New Roman"/>
          <w:b/>
          <w:bCs/>
        </w:rPr>
        <w:t>1 вариант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Практическая часть зачета — это ключевой элемент оценки в адаптивной физической культуре, так как именно здесь проверяется умение применять теорию на практике с учетом индивидуальных особенностей.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Ниже представлены варианты практических заданий для дифференцированного зачета. 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Общие требования к выполнению:</w:t>
      </w:r>
    </w:p>
    <w:p w:rsidR="00F5493C" w:rsidRPr="00893FD9" w:rsidRDefault="00F5493C" w:rsidP="00ED66D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Безопасность: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студент должен продемонстрировать знание техники безопасности перед началом выполнения комплекса.</w:t>
      </w:r>
    </w:p>
    <w:p w:rsidR="00F5493C" w:rsidRPr="00893FD9" w:rsidRDefault="00F5493C" w:rsidP="00ED66D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Инвентарь: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используется базовый инвентарь (гимнастические коврики, мячи-ежики, палки, балансировочные подушки).</w:t>
      </w:r>
    </w:p>
    <w:p w:rsidR="00ED66D1" w:rsidRPr="00ED66D1" w:rsidRDefault="00F5493C" w:rsidP="00ED66D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D66D1">
        <w:rPr>
          <w:rFonts w:ascii="Times New Roman" w:eastAsia="Times New Roman" w:hAnsi="Times New Roman" w:cs="Times New Roman"/>
          <w:b/>
          <w:bCs/>
          <w:lang w:eastAsia="ru-RU"/>
        </w:rPr>
        <w:t>Инструкции:</w:t>
      </w:r>
      <w:r w:rsidRPr="00ED66D1">
        <w:rPr>
          <w:rFonts w:ascii="Times New Roman" w:eastAsia="Times New Roman" w:hAnsi="Times New Roman" w:cs="Times New Roman"/>
          <w:lang w:eastAsia="ru-RU"/>
        </w:rPr>
        <w:t xml:space="preserve"> задания выполняются после теоретической части (тестирования). Студент получает карточку с заданием и выполняет его в индивидуальном порядке или в парах (для упражнений на взаимодействие).</w:t>
      </w:r>
    </w:p>
    <w:p w:rsidR="00F5493C" w:rsidRPr="00ED66D1" w:rsidRDefault="00F5493C" w:rsidP="00ED66D1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D66D1">
        <w:rPr>
          <w:rFonts w:ascii="Times New Roman" w:eastAsia="Times New Roman" w:hAnsi="Times New Roman" w:cs="Times New Roman"/>
          <w:b/>
          <w:bCs/>
          <w:lang w:eastAsia="ru-RU"/>
        </w:rPr>
        <w:t>Варианты практических заданий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1: Задания для студентов с нарушениями опорно-двигательного аппарата (НОДА)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(Сколиоз, остеохондроз, последствия травм)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Задание 1.1: «Коррекция осанки в статике и динамике»</w:t>
      </w:r>
    </w:p>
    <w:p w:rsidR="00F5493C" w:rsidRPr="00893FD9" w:rsidRDefault="00F5493C" w:rsidP="00ED66D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оценить умение студента выполнять упражнения на укрепление мышечного корсета и формирование навыка правильной осанки.</w:t>
      </w:r>
    </w:p>
    <w:p w:rsidR="00F5493C" w:rsidRPr="00893FD9" w:rsidRDefault="00F5493C" w:rsidP="00ED66D1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Содержание:</w:t>
      </w:r>
    </w:p>
    <w:p w:rsidR="00F5493C" w:rsidRPr="00893FD9" w:rsidRDefault="00F5493C" w:rsidP="00ED66D1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Принять и удержать правильную осанку у стены (касание стены пятью точками: затылок, лопатки, ягодицы, икры, пятки).</w:t>
      </w:r>
    </w:p>
    <w:p w:rsidR="00F5493C" w:rsidRPr="00893FD9" w:rsidRDefault="00F5493C" w:rsidP="00ED66D1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Выполнить упражнение «Лодочка» (или его адаптированный вариант — одновременный подъем разноименных рук и ног) лежа на животе.</w:t>
      </w:r>
    </w:p>
    <w:p w:rsidR="00F5493C" w:rsidRPr="00893FD9" w:rsidRDefault="00F5493C" w:rsidP="00ED66D1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 xml:space="preserve">Выполнить упражнение «Кошка» (втягивание и </w:t>
      </w:r>
      <w:proofErr w:type="spellStart"/>
      <w:r w:rsidRPr="00893FD9">
        <w:rPr>
          <w:rFonts w:ascii="Times New Roman" w:eastAsia="Times New Roman" w:hAnsi="Times New Roman" w:cs="Times New Roman"/>
          <w:lang w:eastAsia="ru-RU"/>
        </w:rPr>
        <w:t>прогибание</w:t>
      </w:r>
      <w:proofErr w:type="spellEnd"/>
      <w:r w:rsidRPr="00893FD9">
        <w:rPr>
          <w:rFonts w:ascii="Times New Roman" w:eastAsia="Times New Roman" w:hAnsi="Times New Roman" w:cs="Times New Roman"/>
          <w:lang w:eastAsia="ru-RU"/>
        </w:rPr>
        <w:t xml:space="preserve"> спины в упоре на коленях и ладонях).</w:t>
      </w:r>
    </w:p>
    <w:p w:rsidR="00F5493C" w:rsidRPr="00893FD9" w:rsidRDefault="00F5493C" w:rsidP="00ED66D1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Пройти по гимнастической скамейке с мешочком на голове, сохраняя равновесие.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Критерии оценки:</w:t>
      </w:r>
    </w:p>
    <w:p w:rsidR="00F5493C" w:rsidRPr="00893FD9" w:rsidRDefault="00F5493C" w:rsidP="00ED66D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«Отлично»: Все упражнения выполнены технически верно, осанка контролируется на протяжении всего задания.</w:t>
      </w:r>
    </w:p>
    <w:p w:rsidR="00F5493C" w:rsidRPr="00893FD9" w:rsidRDefault="00F5493C" w:rsidP="00ED66D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«Хорошо»: Незначительные ошибки в технике (например, прогиб в пояснице в «лодочке»), но студент их осознает и пытается исправить.</w:t>
      </w:r>
    </w:p>
    <w:p w:rsidR="00F5493C" w:rsidRPr="00893FD9" w:rsidRDefault="00F5493C" w:rsidP="00ED66D1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>«Удовлетворительно»: Выполнено 2 из 4 элементов, контроль осанки слабый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 xml:space="preserve">Блок 2: Задания для студентов с заболеваниями </w:t>
      </w:r>
      <w:proofErr w:type="spellStart"/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сердечно-сосудистой</w:t>
      </w:r>
      <w:proofErr w:type="spellEnd"/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 xml:space="preserve"> и дыхательной систем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Задание 2.1: «Дыхательная гимнастика и дозированная ходьба»</w:t>
      </w:r>
    </w:p>
    <w:p w:rsidR="00F5493C" w:rsidRPr="00893FD9" w:rsidRDefault="00F5493C" w:rsidP="00ED66D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оценить технику выполнения дыхательных упражнений и умение контролировать реакцию организма (ЧСС) на нагрузку.</w:t>
      </w:r>
    </w:p>
    <w:p w:rsidR="00F5493C" w:rsidRPr="00893FD9" w:rsidRDefault="00F5493C" w:rsidP="00ED66D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Содержание:</w:t>
      </w:r>
    </w:p>
    <w:p w:rsidR="00F5493C" w:rsidRPr="00893FD9" w:rsidRDefault="00F5493C" w:rsidP="00ED66D1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Измерить пульс в состоянии покоя за 30 секунд (записать результат).</w:t>
      </w:r>
    </w:p>
    <w:p w:rsidR="00F5493C" w:rsidRPr="00893FD9" w:rsidRDefault="00F5493C" w:rsidP="00ED66D1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Выполнить дыхательное упражнение «Диафрагмальное дыхание» (вдох носом, надувая живот, выдох ртом, втягивая живот) в течение 1 минуты.</w:t>
      </w:r>
    </w:p>
    <w:p w:rsidR="00F5493C" w:rsidRPr="00893FD9" w:rsidRDefault="00F5493C" w:rsidP="00ED66D1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Выполнить дозированную ходьбу по залу в медленном темпе (2-3 минуты).</w:t>
      </w:r>
    </w:p>
    <w:p w:rsidR="00F5493C" w:rsidRPr="00893FD9" w:rsidRDefault="00F5493C" w:rsidP="00ED66D1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Сразу после ходьбы повторно измерить пульс за 30 секунд (записать результат).</w:t>
      </w:r>
    </w:p>
    <w:p w:rsidR="00F5493C" w:rsidRPr="00893FD9" w:rsidRDefault="00F5493C" w:rsidP="00ED66D1">
      <w:pPr>
        <w:numPr>
          <w:ilvl w:val="1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Сделать вывод о реакции организма на нагрузку (произошло ли значительное учащение пульса).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Критерии оценки:</w:t>
      </w:r>
    </w:p>
    <w:p w:rsidR="00F5493C" w:rsidRPr="00893FD9" w:rsidRDefault="00F5493C" w:rsidP="00ED66D1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«Отлично»: Дыхание выполняется правильно (активно работает диафрагма), пульс после нагрузки увеличился не более чем на 15-20 ударов от исходного.</w:t>
      </w:r>
    </w:p>
    <w:p w:rsidR="00F5493C" w:rsidRPr="00893FD9" w:rsidRDefault="00F5493C" w:rsidP="00ED66D1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«Хорошо»: есть небольшие ошибки в технике дыхания, пульс участился умеренно (на 20-25 ударов).</w:t>
      </w:r>
    </w:p>
    <w:p w:rsidR="00F5493C" w:rsidRPr="00893FD9" w:rsidRDefault="00F5493C" w:rsidP="00ED66D1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«Удовлетворительно»: Техника дыхания не освоена, пульс участился значительно (более чем на 30 ударов), студент не может оценить свое состояние.</w:t>
      </w:r>
    </w:p>
    <w:p w:rsidR="00F5493C" w:rsidRPr="00893FD9" w:rsidRDefault="00F5493C" w:rsidP="00893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3: Задания для студентов с нарушениями зрения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Задание 3.1: «Развитие пространственной ориентации и координации»</w:t>
      </w:r>
    </w:p>
    <w:p w:rsidR="00F5493C" w:rsidRPr="00893FD9" w:rsidRDefault="00F5493C" w:rsidP="00ED66D1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оценить способность ориентироваться в пространстве и выполнять точные движения по звуковому или тактильному сигналу.</w:t>
      </w:r>
    </w:p>
    <w:p w:rsidR="00F5493C" w:rsidRPr="00893FD9" w:rsidRDefault="00F5493C" w:rsidP="00ED66D1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Содержание:</w:t>
      </w:r>
    </w:p>
    <w:p w:rsidR="00F5493C" w:rsidRPr="00893FD9" w:rsidRDefault="00F5493C" w:rsidP="00ED66D1">
      <w:pPr>
        <w:numPr>
          <w:ilvl w:val="1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В паре с партнером. Студент с закрытыми глазами (или в специальных очках) должен выполнить ходьбу приставным шагом по залу, ориентируясь на голосовые команды партнера («вперед», «вправо», «стоп»).</w:t>
      </w:r>
    </w:p>
    <w:p w:rsidR="00F5493C" w:rsidRPr="00893FD9" w:rsidRDefault="00F5493C" w:rsidP="00ED66D1">
      <w:pPr>
        <w:numPr>
          <w:ilvl w:val="1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Сидя на стуле, выполнить пальчиковую гимнастику с закрытыми глазами (например, поочередное касание большим пальцем указательного, среднего и т.д.).</w:t>
      </w:r>
    </w:p>
    <w:p w:rsidR="00F5493C" w:rsidRPr="00893FD9" w:rsidRDefault="00F5493C" w:rsidP="00ED66D1">
      <w:pPr>
        <w:numPr>
          <w:ilvl w:val="1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Стоя на одной ноге (на балансировочной подушке или без), выполнить 5 махов другой ногой вперед-назад, сохраняя равновесие.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Критерии оценки:</w:t>
      </w:r>
    </w:p>
    <w:p w:rsidR="00F5493C" w:rsidRPr="00893FD9" w:rsidRDefault="00F5493C" w:rsidP="00ED66D1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«Отлично»: уверенно выполняет все элементы, не теряет равновесие, точно следует командам.</w:t>
      </w:r>
    </w:p>
    <w:p w:rsidR="00F5493C" w:rsidRPr="00893FD9" w:rsidRDefault="00F5493C" w:rsidP="00ED66D1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lastRenderedPageBreak/>
        <w:t>«Хорошо»: Небольшая потеря равновесия при выполнении махов, но студент быстро его восстанавливает.</w:t>
      </w:r>
    </w:p>
    <w:p w:rsidR="00F5493C" w:rsidRPr="00893FD9" w:rsidRDefault="00F5493C" w:rsidP="00ED66D1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«Удовлетворительно»: Значительная потеря равновесия, неуверенное выполнение, требуется постоянная страховка партнера.</w:t>
      </w:r>
    </w:p>
    <w:p w:rsidR="00F5493C" w:rsidRPr="00893FD9" w:rsidRDefault="00F5493C" w:rsidP="00893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Блок 4: Задания для студентов с нарушениями интеллекта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Задание 4.1: «Запоминание и воспроизведение простого комплекса упражнений»</w:t>
      </w:r>
    </w:p>
    <w:p w:rsidR="00F5493C" w:rsidRPr="00893FD9" w:rsidRDefault="00F5493C" w:rsidP="00ED66D1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оценить способность к запоминанию последовательности движений и их воспроизведению.</w:t>
      </w:r>
    </w:p>
    <w:p w:rsidR="00F5493C" w:rsidRPr="00893FD9" w:rsidRDefault="00F5493C" w:rsidP="00ED66D1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Содержание:</w:t>
      </w:r>
      <w:r w:rsidRPr="00893FD9">
        <w:rPr>
          <w:rFonts w:ascii="Times New Roman" w:eastAsia="Times New Roman" w:hAnsi="Times New Roman" w:cs="Times New Roman"/>
          <w:lang w:eastAsia="ru-RU"/>
        </w:rPr>
        <w:t xml:space="preserve"> Преподаватель показывает простой комплекс из 4-5 </w:t>
      </w:r>
      <w:proofErr w:type="spellStart"/>
      <w:r w:rsidRPr="00893FD9">
        <w:rPr>
          <w:rFonts w:ascii="Times New Roman" w:eastAsia="Times New Roman" w:hAnsi="Times New Roman" w:cs="Times New Roman"/>
          <w:lang w:eastAsia="ru-RU"/>
        </w:rPr>
        <w:t>общеразвивающих</w:t>
      </w:r>
      <w:proofErr w:type="spellEnd"/>
      <w:r w:rsidRPr="00893FD9">
        <w:rPr>
          <w:rFonts w:ascii="Times New Roman" w:eastAsia="Times New Roman" w:hAnsi="Times New Roman" w:cs="Times New Roman"/>
          <w:lang w:eastAsia="ru-RU"/>
        </w:rPr>
        <w:t xml:space="preserve"> упражнений (ОРУ) под счет (например: 1-2 – руки вверх, потянуться; 3-4 – руки к плечам; 5-6 – </w:t>
      </w:r>
      <w:proofErr w:type="spellStart"/>
      <w:r w:rsidRPr="00893FD9">
        <w:rPr>
          <w:rFonts w:ascii="Times New Roman" w:eastAsia="Times New Roman" w:hAnsi="Times New Roman" w:cs="Times New Roman"/>
          <w:lang w:eastAsia="ru-RU"/>
        </w:rPr>
        <w:t>полуприсед</w:t>
      </w:r>
      <w:proofErr w:type="spellEnd"/>
      <w:r w:rsidRPr="00893FD9">
        <w:rPr>
          <w:rFonts w:ascii="Times New Roman" w:eastAsia="Times New Roman" w:hAnsi="Times New Roman" w:cs="Times New Roman"/>
          <w:lang w:eastAsia="ru-RU"/>
        </w:rPr>
        <w:t>, руки вперед; 7-8 – и.п.). Показ повторяется 2 раза. Затем студент должен самостоятельно воспроизвести этот комплекс по памяти.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b/>
          <w:bCs/>
          <w:lang w:eastAsia="ru-RU"/>
        </w:rPr>
        <w:t>Критерии оценки:</w:t>
      </w:r>
    </w:p>
    <w:p w:rsidR="00F5493C" w:rsidRPr="00893FD9" w:rsidRDefault="00F5493C" w:rsidP="00ED66D1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«Отлично»: Комплекс выполнен полностью и в правильной последовательности.</w:t>
      </w:r>
    </w:p>
    <w:p w:rsidR="00F5493C" w:rsidRPr="00893FD9" w:rsidRDefault="00F5493C" w:rsidP="00ED66D1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«Хорошо»: Допущена одна ошибка в последовательности или технике выполнения одного элемента.</w:t>
      </w:r>
    </w:p>
    <w:p w:rsidR="00F5493C" w:rsidRPr="00893FD9" w:rsidRDefault="00F5493C" w:rsidP="00ED66D1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«Удовлетворительно»: Запомнено и выполнено только половина комплекса или последовательность нарушена полностью.</w:t>
      </w:r>
    </w:p>
    <w:p w:rsidR="00F5493C" w:rsidRPr="00893FD9" w:rsidRDefault="00F5493C" w:rsidP="00893F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93FD9">
        <w:rPr>
          <w:rFonts w:ascii="Times New Roman" w:eastAsia="Times New Roman" w:hAnsi="Times New Roman" w:cs="Times New Roman"/>
          <w:lang w:eastAsia="ru-RU"/>
        </w:rPr>
        <w:t>Эти задания можно комбинировать или изменять в зависимости от реальных возможностей студентов. Они позволяют наглядно оценить не только физическую подготовку, но и когнитивные навыки, а также умение применять правила самоконтроля.</w:t>
      </w:r>
    </w:p>
    <w:p w:rsidR="00893FD9" w:rsidRPr="00893FD9" w:rsidRDefault="00893FD9" w:rsidP="00262F95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3FD9">
        <w:rPr>
          <w:rFonts w:ascii="Times New Roman" w:eastAsia="Times New Roman" w:hAnsi="Times New Roman" w:cs="Times New Roman"/>
          <w:b/>
          <w:lang w:eastAsia="ru-RU"/>
        </w:rPr>
        <w:t>2 вариант</w:t>
      </w:r>
    </w:p>
    <w:p w:rsidR="00893FD9" w:rsidRPr="00893FD9" w:rsidRDefault="00893FD9" w:rsidP="00893FD9">
      <w:pPr>
        <w:pStyle w:val="af2"/>
        <w:spacing w:line="276" w:lineRule="auto"/>
      </w:pPr>
      <w:r w:rsidRPr="00893FD9">
        <w:rPr>
          <w:rStyle w:val="af4"/>
        </w:rPr>
        <w:t>Форма проведения:</w:t>
      </w:r>
      <w:r w:rsidRPr="00893FD9">
        <w:t xml:space="preserve"> письменное тестирование.</w:t>
      </w:r>
      <w:r w:rsidRPr="00893FD9">
        <w:br/>
      </w:r>
      <w:r w:rsidRPr="00893FD9">
        <w:rPr>
          <w:rStyle w:val="af4"/>
        </w:rPr>
        <w:t>Общее количество тестовых заданий:</w:t>
      </w:r>
      <w:r w:rsidRPr="00893FD9">
        <w:t xml:space="preserve"> 20.</w:t>
      </w:r>
      <w:r w:rsidRPr="00893FD9">
        <w:br/>
      </w:r>
      <w:r w:rsidRPr="00893FD9">
        <w:rPr>
          <w:rStyle w:val="af4"/>
        </w:rPr>
        <w:t>Время выполнения:</w:t>
      </w:r>
      <w:r w:rsidRPr="00893FD9">
        <w:t xml:space="preserve"> 90 минут.</w:t>
      </w:r>
    </w:p>
    <w:p w:rsidR="00893FD9" w:rsidRPr="00893FD9" w:rsidRDefault="00893FD9" w:rsidP="00893FD9">
      <w:pPr>
        <w:pStyle w:val="af2"/>
        <w:spacing w:line="276" w:lineRule="auto"/>
      </w:pPr>
      <w:r w:rsidRPr="00893FD9">
        <w:rPr>
          <w:rStyle w:val="af4"/>
        </w:rPr>
        <w:t>Инструкция для обучающегося:</w:t>
      </w:r>
      <w:r w:rsidRPr="00893FD9">
        <w:br/>
        <w:t>Тест состоит из 20 заданий. К каждому заданию предлагается несколько вариантов ответа, из которых один или несколько являются верными. Выберите правильные варианты и впишите соответствующую букву(</w:t>
      </w:r>
      <w:proofErr w:type="spellStart"/>
      <w:r w:rsidRPr="00893FD9">
        <w:t>ы</w:t>
      </w:r>
      <w:proofErr w:type="spellEnd"/>
      <w:r w:rsidRPr="00893FD9">
        <w:t>) в бланк от</w:t>
      </w:r>
    </w:p>
    <w:p w:rsidR="00893FD9" w:rsidRPr="00893FD9" w:rsidRDefault="00893FD9" w:rsidP="00893FD9">
      <w:pPr>
        <w:pStyle w:val="3"/>
        <w:spacing w:line="276" w:lineRule="auto"/>
        <w:rPr>
          <w:rFonts w:ascii="Times New Roman" w:hAnsi="Times New Roman" w:cs="Times New Roman"/>
          <w:color w:val="auto"/>
        </w:rPr>
      </w:pPr>
      <w:r w:rsidRPr="00893FD9">
        <w:rPr>
          <w:rFonts w:ascii="Times New Roman" w:hAnsi="Times New Roman" w:cs="Times New Roman"/>
          <w:color w:val="auto"/>
        </w:rPr>
        <w:t>Блок 1</w:t>
      </w:r>
      <w:r w:rsidRPr="00262F95">
        <w:rPr>
          <w:rFonts w:ascii="Times New Roman" w:hAnsi="Times New Roman" w:cs="Times New Roman"/>
          <w:color w:val="auto"/>
          <w:sz w:val="24"/>
          <w:szCs w:val="24"/>
        </w:rPr>
        <w:t>: ОК 08 (Предметные знания)</w:t>
      </w:r>
    </w:p>
    <w:p w:rsidR="00893FD9" w:rsidRPr="00893FD9" w:rsidRDefault="00893FD9" w:rsidP="00ED66D1">
      <w:pPr>
        <w:pStyle w:val="af2"/>
        <w:numPr>
          <w:ilvl w:val="0"/>
          <w:numId w:val="18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Какой принцип лежит в основе подбора упражнений в адаптивной физической культуре?</w:t>
      </w:r>
      <w:r w:rsidRPr="00893FD9">
        <w:br/>
        <w:t>а) Принцип максимального напряжения для быстрого прогресса</w:t>
      </w:r>
      <w:r w:rsidRPr="00893FD9">
        <w:br/>
        <w:t>б) Принцип доступности и постепенного усложнения с учётом состояния здоровья</w:t>
      </w:r>
      <w:r w:rsidRPr="00893FD9">
        <w:br/>
      </w:r>
      <w:r w:rsidRPr="00893FD9">
        <w:lastRenderedPageBreak/>
        <w:t xml:space="preserve">в) Принцип </w:t>
      </w:r>
      <w:proofErr w:type="spellStart"/>
      <w:r w:rsidRPr="00893FD9">
        <w:t>соревновательности</w:t>
      </w:r>
      <w:proofErr w:type="spellEnd"/>
      <w:r w:rsidRPr="00893FD9">
        <w:t xml:space="preserve"> между обучающимися с ОВЗ</w:t>
      </w:r>
      <w:r w:rsidRPr="00893FD9">
        <w:br/>
        <w:t>г) Принцип выполнения только пассивных упражнений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18"/>
        </w:numPr>
        <w:spacing w:before="100" w:beforeAutospacing="1" w:after="100" w:afterAutospacing="1" w:line="276" w:lineRule="auto"/>
      </w:pPr>
      <w:r w:rsidRPr="00893FD9">
        <w:rPr>
          <w:rStyle w:val="af4"/>
        </w:rPr>
        <w:t>Что понимается под термином «компенсаторные механизмы» в АФК?</w:t>
      </w:r>
      <w:r w:rsidRPr="00893FD9">
        <w:br/>
        <w:t>а) Полное устранение основного заболевания за счёт физических упражнений</w:t>
      </w:r>
      <w:r w:rsidRPr="00893FD9">
        <w:br/>
        <w:t>б) Использование сохранных функций организма для возмещения утраченных</w:t>
      </w:r>
      <w:r w:rsidRPr="00893FD9">
        <w:br/>
        <w:t>в) Временное облегчение симптомов с помощью медикаментов</w:t>
      </w:r>
      <w:r w:rsidRPr="00893FD9">
        <w:br/>
        <w:t>г) Отказ от нагрузок при любых нарушениях здоровья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18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Какой вид двигательной активности наиболее предпочтителен для обучающихся с нарушениями слуха?</w:t>
      </w:r>
      <w:r w:rsidRPr="00893FD9">
        <w:br/>
        <w:t>а) Упражнения, требующие чёткой слуховой координации (ритмические под счёт)</w:t>
      </w:r>
      <w:r w:rsidRPr="00893FD9">
        <w:br/>
        <w:t>б) Упражнения с визуальной опорой и демонстрацией (показ, схемы, жесты)</w:t>
      </w:r>
      <w:r w:rsidRPr="00893FD9">
        <w:br/>
        <w:t>в) Только индивидуальные беговые нагрузки без взаимодействия</w:t>
      </w:r>
      <w:r w:rsidRPr="00893FD9">
        <w:br/>
        <w:t>г) Исключительно силовые тренировки на тренажёрах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18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Какова роль игрового метода в занятиях АФК?</w:t>
      </w:r>
      <w:r w:rsidRPr="00893FD9">
        <w:br/>
        <w:t>а) Это способ развлечения без образовательной ценности</w:t>
      </w:r>
      <w:r w:rsidRPr="00893FD9">
        <w:br/>
        <w:t>б) Средство развития двигательных навыков, коммуникации и эмоциональной разгрузки</w:t>
      </w:r>
      <w:r w:rsidRPr="00893FD9">
        <w:br/>
        <w:t>в) Метод, противопоказанный при любых нарушениях</w:t>
      </w:r>
      <w:r w:rsidRPr="00893FD9">
        <w:br/>
        <w:t>г) Способ повышения соревновательного духа любой ценой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18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Почему в АФК особое внимание уделяется дыхательным упражнениям?</w:t>
      </w:r>
      <w:r w:rsidRPr="00893FD9">
        <w:br/>
        <w:t>а) Они не имеют практической пользы, это дань традиции</w:t>
      </w:r>
      <w:r w:rsidRPr="00893FD9">
        <w:br/>
        <w:t>б) Они улучшают газообмен, снижают тревожность и помогают регулировать нагрузку</w:t>
      </w:r>
      <w:r w:rsidRPr="00893FD9">
        <w:br/>
        <w:t>в) Они нужны только при заболеваниях дыхательной системы</w:t>
      </w:r>
      <w:r w:rsidRPr="00893FD9">
        <w:br/>
        <w:t xml:space="preserve">г) Они заменяют полноценную физическую </w:t>
      </w:r>
      <w:proofErr w:type="spellStart"/>
      <w:r w:rsidRPr="00893FD9">
        <w:t>нагр</w:t>
      </w:r>
      <w:proofErr w:type="spellEnd"/>
      <w:r w:rsidR="00D70E1E">
        <w:t>.</w:t>
      </w:r>
    </w:p>
    <w:p w:rsidR="00893FD9" w:rsidRPr="00EA08C3" w:rsidRDefault="00893FD9" w:rsidP="00893FD9">
      <w:pPr>
        <w:pStyle w:val="3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A08C3">
        <w:rPr>
          <w:rFonts w:ascii="Times New Roman" w:hAnsi="Times New Roman" w:cs="Times New Roman"/>
          <w:color w:val="auto"/>
          <w:sz w:val="24"/>
          <w:szCs w:val="24"/>
        </w:rPr>
        <w:t>Блок 2: ОК 08 (Предметные умения — самоконтроль)</w:t>
      </w:r>
    </w:p>
    <w:p w:rsidR="00893FD9" w:rsidRPr="00893FD9" w:rsidRDefault="00893FD9" w:rsidP="00ED66D1">
      <w:pPr>
        <w:pStyle w:val="af2"/>
        <w:numPr>
          <w:ilvl w:val="0"/>
          <w:numId w:val="19"/>
        </w:numPr>
        <w:spacing w:before="100" w:beforeAutospacing="1" w:after="100" w:afterAutospacing="1" w:line="276" w:lineRule="auto"/>
      </w:pPr>
      <w:r w:rsidRPr="00893FD9">
        <w:rPr>
          <w:rStyle w:val="af4"/>
        </w:rPr>
        <w:t xml:space="preserve">Какой объективный показатель лучше всего отражает уровень тренированности </w:t>
      </w:r>
      <w:proofErr w:type="spellStart"/>
      <w:r w:rsidRPr="00893FD9">
        <w:rPr>
          <w:rStyle w:val="af4"/>
        </w:rPr>
        <w:t>сердечно</w:t>
      </w:r>
      <w:r w:rsidRPr="00893FD9">
        <w:rPr>
          <w:rStyle w:val="af4"/>
        </w:rPr>
        <w:noBreakHyphen/>
        <w:t>сосудистой</w:t>
      </w:r>
      <w:proofErr w:type="spellEnd"/>
      <w:r w:rsidRPr="00893FD9">
        <w:rPr>
          <w:rStyle w:val="af4"/>
        </w:rPr>
        <w:t xml:space="preserve"> системы?</w:t>
      </w:r>
      <w:r w:rsidRPr="00893FD9">
        <w:br/>
        <w:t>а) Частота дыхания в покое</w:t>
      </w:r>
      <w:r w:rsidRPr="00893FD9">
        <w:br/>
        <w:t>б) Частота пульса в покое и скорость его восстановления после нагрузки</w:t>
      </w:r>
      <w:r w:rsidRPr="00893FD9">
        <w:br/>
        <w:t>в) Температура тела утром</w:t>
      </w:r>
      <w:r w:rsidRPr="00893FD9">
        <w:br/>
        <w:t>г) Уровень гемоглобина в крови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19"/>
        </w:numPr>
        <w:spacing w:before="100" w:beforeAutospacing="1" w:after="100" w:afterAutospacing="1" w:line="276" w:lineRule="auto"/>
      </w:pPr>
      <w:r w:rsidRPr="00893FD9">
        <w:rPr>
          <w:rStyle w:val="af4"/>
        </w:rPr>
        <w:t>Что означает термин «ортостатическая проба» в контексте самоконтроля?</w:t>
      </w:r>
      <w:r w:rsidRPr="00893FD9">
        <w:br/>
        <w:t>а) Измерение пульса в положении лёжа и стоя для оценки адаптации системы кровообращения</w:t>
      </w:r>
      <w:r w:rsidRPr="00893FD9">
        <w:br/>
        <w:t>б) Измерение артериального давления только в положении сидя</w:t>
      </w:r>
      <w:r w:rsidRPr="00893FD9">
        <w:br/>
        <w:t>в) Оценка гибкости позвоночника при наклоне вперёд</w:t>
      </w:r>
      <w:r w:rsidRPr="00893FD9">
        <w:br/>
        <w:t>г) Тест на координацию с закрытыми глазами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19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Какие признаки указывают на переутомление, требующее снижения нагрузки?</w:t>
      </w:r>
      <w:r w:rsidRPr="00893FD9">
        <w:br/>
        <w:t>а) Лёгкое покраснение кожи и учащённое дыхание</w:t>
      </w:r>
      <w:r w:rsidRPr="00893FD9">
        <w:br/>
        <w:t>б) Резкое снижение работоспособности, раздражительность, нарушение сна</w:t>
      </w:r>
      <w:r w:rsidRPr="00893FD9">
        <w:br/>
        <w:t>в) Повышение аппетита и желание тренироваться дольше</w:t>
      </w:r>
      <w:r w:rsidRPr="00893FD9">
        <w:br/>
        <w:t>г) Увеличение ЧСС на 20–30 ударов в минуту от исходного уровня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19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 правильно вести дневник самоконтроля?</w:t>
      </w:r>
      <w:r w:rsidRPr="00893FD9">
        <w:br/>
        <w:t>а) Записывать только результаты нормативов и вес тела</w:t>
      </w:r>
      <w:r w:rsidRPr="00893FD9">
        <w:br/>
        <w:t>б) Фиксировать самочувствие, сон, аппетит, ЧСС, нагрузку и любые изменения</w:t>
      </w:r>
      <w:r w:rsidRPr="00893FD9">
        <w:br/>
      </w:r>
      <w:r w:rsidRPr="00893FD9">
        <w:lastRenderedPageBreak/>
        <w:t>в) Вести записи только при появлении жалоб на здоровье</w:t>
      </w:r>
      <w:r w:rsidRPr="00893FD9">
        <w:br/>
        <w:t>г) Заполнять дневник раз в месяц по памяти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19"/>
        </w:numPr>
        <w:spacing w:before="100" w:beforeAutospacing="1" w:after="100" w:afterAutospacing="1" w:line="276" w:lineRule="auto"/>
      </w:pPr>
      <w:r w:rsidRPr="00893FD9">
        <w:rPr>
          <w:rStyle w:val="af4"/>
        </w:rPr>
        <w:t>Что делать, если после тренировки пульс не возвращается к исходному уровню в течение 15–20 минут?</w:t>
      </w:r>
      <w:r w:rsidRPr="00893FD9">
        <w:br/>
        <w:t>а) Увеличить нагрузку на следующем занятии, чтобы «добрать» норму</w:t>
      </w:r>
      <w:r w:rsidRPr="00893FD9">
        <w:br/>
        <w:t>б) Сообщить преподавателю, снизить интенсивность, обратить внимание на самочувствие</w:t>
      </w:r>
      <w:r w:rsidRPr="00893FD9">
        <w:br/>
        <w:t>в) Игнорировать этот факт, так как это индивидуальная особенность</w:t>
      </w:r>
      <w:r w:rsidRPr="00893FD9">
        <w:br/>
        <w:t>г) Принять стимулирующий напиток для ускорения восстановления.</w:t>
      </w:r>
    </w:p>
    <w:p w:rsidR="00893FD9" w:rsidRPr="00EA08C3" w:rsidRDefault="00893FD9" w:rsidP="00893FD9">
      <w:pPr>
        <w:pStyle w:val="3"/>
        <w:spacing w:line="276" w:lineRule="auto"/>
        <w:rPr>
          <w:rFonts w:ascii="Times New Roman" w:hAnsi="Times New Roman" w:cs="Times New Roman"/>
          <w:color w:val="auto"/>
        </w:rPr>
      </w:pPr>
      <w:r w:rsidRPr="00EA08C3">
        <w:rPr>
          <w:rFonts w:ascii="Times New Roman" w:hAnsi="Times New Roman" w:cs="Times New Roman"/>
          <w:color w:val="auto"/>
        </w:rPr>
        <w:t>Блок 3: ОК 04 (</w:t>
      </w:r>
      <w:proofErr w:type="spellStart"/>
      <w:r w:rsidRPr="00EA08C3">
        <w:rPr>
          <w:rFonts w:ascii="Times New Roman" w:hAnsi="Times New Roman" w:cs="Times New Roman"/>
          <w:color w:val="auto"/>
        </w:rPr>
        <w:t>Метапредметные</w:t>
      </w:r>
      <w:proofErr w:type="spellEnd"/>
      <w:r w:rsidRPr="00EA08C3">
        <w:rPr>
          <w:rFonts w:ascii="Times New Roman" w:hAnsi="Times New Roman" w:cs="Times New Roman"/>
          <w:color w:val="auto"/>
        </w:rPr>
        <w:t xml:space="preserve"> УУД — безопасность)</w:t>
      </w:r>
    </w:p>
    <w:p w:rsidR="00893FD9" w:rsidRPr="00893FD9" w:rsidRDefault="00893FD9" w:rsidP="00ED66D1">
      <w:pPr>
        <w:pStyle w:val="af2"/>
        <w:numPr>
          <w:ilvl w:val="0"/>
          <w:numId w:val="20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Какое требование обязательно при организации занятий в спортивном зале для группы с ОВЗ?</w:t>
      </w:r>
      <w:r w:rsidRPr="00893FD9">
        <w:br/>
        <w:t>а) Максимальная загруженность пространства инвентарём для разнообразия</w:t>
      </w:r>
      <w:r w:rsidRPr="00893FD9">
        <w:br/>
        <w:t>б) Свободные проходы, исправное оборудование, отсутствие скользких поверхностей</w:t>
      </w:r>
      <w:r w:rsidRPr="00893FD9">
        <w:br/>
        <w:t>в) Полная тишина и отсутствие отвлекающих факторов</w:t>
      </w:r>
      <w:r w:rsidRPr="00893FD9">
        <w:br/>
        <w:t>г) Использование только яркого освещения без теней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20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При выполнении упражнений на растяжку важно:</w:t>
      </w:r>
      <w:r w:rsidRPr="00893FD9">
        <w:br/>
        <w:t>а) Тянуться до появления острой боли, чтобы добиться результата</w:t>
      </w:r>
      <w:r w:rsidRPr="00893FD9">
        <w:br/>
        <w:t>б) Выполнять пружинистые рывки для увеличения амплитуды</w:t>
      </w:r>
      <w:r w:rsidRPr="00893FD9">
        <w:br/>
        <w:t>в) Двигаться плавно, удерживать позу, не допускать болевых ощущений</w:t>
      </w:r>
      <w:r w:rsidRPr="00893FD9">
        <w:br/>
        <w:t>г) Делать растяжку только на холодную мышцу для экономии времени</w:t>
      </w:r>
    </w:p>
    <w:p w:rsidR="00893FD9" w:rsidRPr="00893FD9" w:rsidRDefault="00893FD9" w:rsidP="00ED66D1">
      <w:pPr>
        <w:pStyle w:val="af2"/>
        <w:numPr>
          <w:ilvl w:val="0"/>
          <w:numId w:val="20"/>
        </w:numPr>
        <w:spacing w:before="100" w:beforeAutospacing="1" w:after="100" w:afterAutospacing="1" w:line="276" w:lineRule="auto"/>
      </w:pPr>
      <w:r w:rsidRPr="00893FD9">
        <w:rPr>
          <w:rStyle w:val="af4"/>
        </w:rPr>
        <w:t>Что необходимо сделать при появлении у обучающегося головокружения и потемнения в глазах во время занятия?</w:t>
      </w:r>
      <w:r w:rsidRPr="00893FD9">
        <w:br/>
        <w:t>а) Предложить ему присесть, дать воды и продолжить занятие через 1–2 минуты</w:t>
      </w:r>
      <w:r w:rsidRPr="00893FD9">
        <w:br/>
        <w:t>б) Немедленно прекратить нагрузку, усадить/уложить, вызвать медработника при необходимости</w:t>
      </w:r>
      <w:r w:rsidRPr="00893FD9">
        <w:br/>
        <w:t>в) Сказать, что это нормально при адаптации к нагрузкам</w:t>
      </w:r>
      <w:r w:rsidRPr="00893FD9">
        <w:br/>
        <w:t>г) Отправить обучающегося в раздевалку самостоятельно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20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Какое правило является ключевым при работе в парах на занятиях АФК?</w:t>
      </w:r>
      <w:r w:rsidRPr="00893FD9">
        <w:br/>
        <w:t>а) Каждый работает в своём темпе, не обращая внимания на партнёра</w:t>
      </w:r>
      <w:r w:rsidRPr="00893FD9">
        <w:br/>
        <w:t>б) Партнёры страхуют друг друга, согласовывают действия и следят за безопасностью</w:t>
      </w:r>
      <w:r w:rsidRPr="00893FD9">
        <w:br/>
        <w:t>в) Более сильный партнёр выполняет упражнение за двоих</w:t>
      </w:r>
      <w:r w:rsidRPr="00893FD9">
        <w:br/>
        <w:t>г) Партнёр используется как опора без согласования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20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Какая обувь считается безопасной для занятий физической культурой?</w:t>
      </w:r>
      <w:r w:rsidRPr="00893FD9">
        <w:br/>
        <w:t>а) Кроссовки с нескользящей подошвой, хорошей фиксацией стопы и амортизацией</w:t>
      </w:r>
      <w:r w:rsidRPr="00893FD9">
        <w:br/>
        <w:t>б) Обувь на высоком каблуке для улучшения осанки</w:t>
      </w:r>
      <w:r w:rsidRPr="00893FD9">
        <w:br/>
        <w:t>в) Мягкие тапочки или чешки без поддержки свода стопы</w:t>
      </w:r>
      <w:r w:rsidRPr="00893FD9">
        <w:br/>
        <w:t>г) Любая удобная обувь, даже если она немного велика.</w:t>
      </w:r>
    </w:p>
    <w:p w:rsidR="00893FD9" w:rsidRPr="00EA08C3" w:rsidRDefault="00893FD9" w:rsidP="00893FD9">
      <w:pPr>
        <w:pStyle w:val="3"/>
        <w:spacing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EA08C3">
        <w:rPr>
          <w:rFonts w:ascii="Times New Roman" w:hAnsi="Times New Roman" w:cs="Times New Roman"/>
          <w:color w:val="auto"/>
          <w:sz w:val="24"/>
          <w:szCs w:val="24"/>
        </w:rPr>
        <w:t>Блок 4: ОК 01 (</w:t>
      </w:r>
      <w:proofErr w:type="spellStart"/>
      <w:r w:rsidRPr="00EA08C3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EA08C3">
        <w:rPr>
          <w:rFonts w:ascii="Times New Roman" w:hAnsi="Times New Roman" w:cs="Times New Roman"/>
          <w:color w:val="auto"/>
          <w:sz w:val="24"/>
          <w:szCs w:val="24"/>
        </w:rPr>
        <w:t xml:space="preserve"> УУД — анализ)</w:t>
      </w:r>
    </w:p>
    <w:p w:rsidR="00893FD9" w:rsidRPr="00893FD9" w:rsidRDefault="00893FD9" w:rsidP="00ED66D1">
      <w:pPr>
        <w:pStyle w:val="af2"/>
        <w:numPr>
          <w:ilvl w:val="0"/>
          <w:numId w:val="21"/>
        </w:numPr>
        <w:spacing w:before="100" w:beforeAutospacing="1" w:after="100" w:afterAutospacing="1" w:line="276" w:lineRule="auto"/>
      </w:pPr>
      <w:r w:rsidRPr="00893FD9">
        <w:rPr>
          <w:rStyle w:val="af4"/>
        </w:rPr>
        <w:t>Студент планирует включить в свой индивидуальный комплекс упражнения для профилактики плоскостопия. Какие из перечисленных упражнений будут наиболее уместны?</w:t>
      </w:r>
    </w:p>
    <w:p w:rsidR="00893FD9" w:rsidRPr="00893FD9" w:rsidRDefault="00893FD9" w:rsidP="00ED66D1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t>Ходьба на носках и пятках</w:t>
      </w:r>
    </w:p>
    <w:p w:rsidR="00893FD9" w:rsidRPr="00893FD9" w:rsidRDefault="00893FD9" w:rsidP="00ED66D1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lastRenderedPageBreak/>
        <w:t>Прыжки на скакалке на жёстком покрытии</w:t>
      </w:r>
    </w:p>
    <w:p w:rsidR="00893FD9" w:rsidRPr="00893FD9" w:rsidRDefault="00893FD9" w:rsidP="00ED66D1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t>Перекаты с пятки на носок, ходьба по ребристой дорожке</w:t>
      </w:r>
      <w:r w:rsidR="00D70E1E">
        <w:rPr>
          <w:rFonts w:ascii="Times New Roman" w:hAnsi="Times New Roman" w:cs="Times New Roman"/>
        </w:rPr>
        <w:t>.</w:t>
      </w:r>
    </w:p>
    <w:p w:rsidR="00893FD9" w:rsidRPr="00893FD9" w:rsidRDefault="00893FD9" w:rsidP="00ED66D1">
      <w:pPr>
        <w:numPr>
          <w:ilvl w:val="1"/>
          <w:numId w:val="21"/>
        </w:numPr>
        <w:spacing w:before="100" w:beforeAutospacing="1" w:after="100" w:afterAutospacing="1" w:line="276" w:lineRule="auto"/>
        <w:rPr>
          <w:rFonts w:ascii="Times New Roman" w:hAnsi="Times New Roman" w:cs="Times New Roman"/>
        </w:rPr>
      </w:pPr>
      <w:r w:rsidRPr="00893FD9">
        <w:rPr>
          <w:rFonts w:ascii="Times New Roman" w:hAnsi="Times New Roman" w:cs="Times New Roman"/>
        </w:rPr>
        <w:t>Статические удержания планки</w:t>
      </w:r>
      <w:r w:rsidRPr="00893FD9">
        <w:rPr>
          <w:rFonts w:ascii="Times New Roman" w:hAnsi="Times New Roman" w:cs="Times New Roman"/>
        </w:rPr>
        <w:br/>
        <w:t>а) 1 и 3</w:t>
      </w:r>
      <w:r w:rsidRPr="00893FD9">
        <w:rPr>
          <w:rFonts w:ascii="Times New Roman" w:hAnsi="Times New Roman" w:cs="Times New Roman"/>
        </w:rPr>
        <w:br/>
        <w:t>б) 2 и 4</w:t>
      </w:r>
      <w:r w:rsidRPr="00893FD9">
        <w:rPr>
          <w:rFonts w:ascii="Times New Roman" w:hAnsi="Times New Roman" w:cs="Times New Roman"/>
        </w:rPr>
        <w:br/>
        <w:t>в) Только 4</w:t>
      </w:r>
      <w:r w:rsidRPr="00893FD9">
        <w:rPr>
          <w:rFonts w:ascii="Times New Roman" w:hAnsi="Times New Roman" w:cs="Times New Roman"/>
        </w:rPr>
        <w:br/>
        <w:t>г) Все варианты подходят</w:t>
      </w:r>
      <w:r w:rsidR="00D70E1E">
        <w:rPr>
          <w:rFonts w:ascii="Times New Roman" w:hAnsi="Times New Roman" w:cs="Times New Roman"/>
        </w:rPr>
        <w:t>.</w:t>
      </w:r>
    </w:p>
    <w:p w:rsidR="00EA08C3" w:rsidRPr="00893FD9" w:rsidRDefault="00893FD9" w:rsidP="00EA08C3">
      <w:pPr>
        <w:pStyle w:val="af2"/>
        <w:numPr>
          <w:ilvl w:val="0"/>
          <w:numId w:val="21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Для развития статической выносливости мышц кора лучше всего подойдут:</w:t>
      </w:r>
      <w:r w:rsidRPr="00893FD9">
        <w:br/>
        <w:t>а) Бег на длинные дистанции</w:t>
      </w:r>
      <w:r w:rsidRPr="00893FD9">
        <w:br/>
        <w:t>б) Упражнения «планка», «лодочка», «мёртвый жук»</w:t>
      </w:r>
      <w:r w:rsidRPr="00893FD9">
        <w:br/>
        <w:t>в) Прыжки со скакалкой в максимальном темпе</w:t>
      </w:r>
      <w:r w:rsidRPr="00893FD9">
        <w:br/>
        <w:t>г) Махи ногами с максимальной амплитудой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21"/>
        </w:numPr>
        <w:spacing w:before="100" w:beforeAutospacing="1" w:after="100" w:afterAutospacing="1" w:line="276" w:lineRule="auto"/>
      </w:pPr>
      <w:r w:rsidRPr="00893FD9">
        <w:rPr>
          <w:rStyle w:val="af4"/>
        </w:rPr>
        <w:t>Студент хочет улучшить гибкость позвоночника. Какой подход будет наиболее безопасным и эффективным?</w:t>
      </w:r>
      <w:r w:rsidRPr="00893FD9">
        <w:br/>
        <w:t>а) Выполнять глубокие наклоны и скручивания сразу после пробуждения без разминки</w:t>
      </w:r>
      <w:r w:rsidRPr="00893FD9">
        <w:br/>
        <w:t>б) Провести полноценную разминку, затем выполнять плавные наклоны и растяжку под контролем преподавателя</w:t>
      </w:r>
      <w:r w:rsidRPr="00893FD9">
        <w:br/>
        <w:t>в) Использовать партнёра для принудительного увеличения амплитуды движений</w:t>
      </w:r>
      <w:r w:rsidRPr="00893FD9">
        <w:br/>
        <w:t>г) Заниматься только на силовых тренажёрах, гибкость не требует отдельного внимания</w:t>
      </w:r>
      <w:r w:rsidR="00D70E1E">
        <w:t>.</w:t>
      </w:r>
    </w:p>
    <w:p w:rsidR="00893FD9" w:rsidRPr="00893FD9" w:rsidRDefault="00893FD9" w:rsidP="00ED66D1">
      <w:pPr>
        <w:pStyle w:val="af2"/>
        <w:numPr>
          <w:ilvl w:val="0"/>
          <w:numId w:val="21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Анализируя технику прыжка в длину с места, преподаватель отметил, что студент приземляется на прямые ноги и резко «проваливается» вниз. В чём ошибка?</w:t>
      </w:r>
      <w:r w:rsidRPr="00893FD9">
        <w:br/>
        <w:t>а) Это правильная техника для максимальной дальности</w:t>
      </w:r>
      <w:r w:rsidRPr="00893FD9">
        <w:br/>
        <w:t>б) Ошибка в амортизации: нужно приземляться на полусогнутые ноги и мягко гасить инерцию</w:t>
      </w:r>
      <w:r w:rsidRPr="00893FD9">
        <w:br/>
        <w:t>в) Проблема только в силе ног, техника не важна</w:t>
      </w:r>
      <w:r w:rsidRPr="00893FD9">
        <w:br/>
        <w:t>г) Студент слишком сильно махал руками, это помешало приземлению</w:t>
      </w:r>
      <w:r w:rsidR="00D70E1E">
        <w:t>.</w:t>
      </w:r>
      <w:bookmarkStart w:id="5" w:name="_GoBack"/>
      <w:bookmarkEnd w:id="5"/>
    </w:p>
    <w:p w:rsidR="00893FD9" w:rsidRDefault="00893FD9" w:rsidP="00ED66D1">
      <w:pPr>
        <w:pStyle w:val="af2"/>
        <w:numPr>
          <w:ilvl w:val="0"/>
          <w:numId w:val="21"/>
        </w:numPr>
        <w:spacing w:before="100" w:beforeAutospacing="1" w:after="100" w:afterAutospacing="1" w:line="276" w:lineRule="auto"/>
      </w:pPr>
      <w:r w:rsidRPr="00893FD9">
        <w:rPr>
          <w:rStyle w:val="af4"/>
        </w:rPr>
        <w:t>В дневнике самоконтроля за неделю студент отметил: улучшение настроения, снижение утренней усталости, но показатели силы почти не изменились. Какой вывод наиболее корректен?</w:t>
      </w:r>
      <w:r w:rsidRPr="00893FD9">
        <w:br/>
        <w:t>а) Программа неэффективна, так как нет прироста силы</w:t>
      </w:r>
      <w:r w:rsidRPr="00893FD9">
        <w:br/>
        <w:t>б) Программа работает, так как есть положительные сдвиги в самочувствии и восстановлении</w:t>
      </w:r>
      <w:r w:rsidRPr="00893FD9">
        <w:br/>
        <w:t>в) Нужно срочно увеличить силовые нагрузки в 2 раза</w:t>
      </w:r>
      <w:r w:rsidRPr="00893FD9">
        <w:br/>
        <w:t>г) Дневник самоконтроля не имеет ценности, ориентироваться нужно только на нормативы.</w:t>
      </w:r>
    </w:p>
    <w:p w:rsidR="00EA08C3" w:rsidRDefault="00EA08C3" w:rsidP="00EA08C3">
      <w:pPr>
        <w:pStyle w:val="af2"/>
        <w:spacing w:before="100" w:beforeAutospacing="1" w:after="100" w:afterAutospacing="1" w:line="276" w:lineRule="auto"/>
      </w:pPr>
    </w:p>
    <w:p w:rsidR="00EA08C3" w:rsidRDefault="00EA08C3" w:rsidP="00EA08C3">
      <w:pPr>
        <w:pStyle w:val="af2"/>
        <w:spacing w:before="100" w:beforeAutospacing="1" w:after="100" w:afterAutospacing="1" w:line="276" w:lineRule="auto"/>
      </w:pPr>
    </w:p>
    <w:p w:rsidR="00EA08C3" w:rsidRDefault="00EA08C3" w:rsidP="00EA08C3">
      <w:pPr>
        <w:pStyle w:val="af2"/>
        <w:spacing w:before="100" w:beforeAutospacing="1" w:after="100" w:afterAutospacing="1" w:line="276" w:lineRule="auto"/>
      </w:pPr>
    </w:p>
    <w:p w:rsidR="00EA08C3" w:rsidRDefault="00EA08C3" w:rsidP="00EA08C3">
      <w:pPr>
        <w:pStyle w:val="af2"/>
        <w:spacing w:before="100" w:beforeAutospacing="1" w:after="100" w:afterAutospacing="1" w:line="276" w:lineRule="auto"/>
      </w:pPr>
    </w:p>
    <w:p w:rsidR="00EA08C3" w:rsidRDefault="00EA08C3" w:rsidP="00EA08C3">
      <w:pPr>
        <w:pStyle w:val="af2"/>
        <w:spacing w:before="100" w:beforeAutospacing="1" w:after="100" w:afterAutospacing="1" w:line="276" w:lineRule="auto"/>
      </w:pPr>
    </w:p>
    <w:p w:rsidR="00EA08C3" w:rsidRPr="00893FD9" w:rsidRDefault="00EA08C3" w:rsidP="00EA08C3">
      <w:pPr>
        <w:pStyle w:val="af2"/>
        <w:spacing w:before="100" w:beforeAutospacing="1" w:after="100" w:afterAutospacing="1" w:line="276" w:lineRule="auto"/>
      </w:pPr>
    </w:p>
    <w:p w:rsidR="00893FD9" w:rsidRDefault="00893FD9" w:rsidP="00EA08C3">
      <w:pPr>
        <w:pStyle w:val="2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0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Ключи к тесту и шкала оценки</w:t>
      </w:r>
    </w:p>
    <w:p w:rsidR="00EA08C3" w:rsidRPr="00EA08C3" w:rsidRDefault="00EA08C3" w:rsidP="00EA08C3"/>
    <w:tbl>
      <w:tblPr>
        <w:tblStyle w:val="ad"/>
        <w:tblW w:w="0" w:type="auto"/>
        <w:tblLook w:val="04A0"/>
      </w:tblPr>
      <w:tblGrid>
        <w:gridCol w:w="5098"/>
        <w:gridCol w:w="5098"/>
      </w:tblGrid>
      <w:tr w:rsidR="00893FD9" w:rsidRPr="00EA08C3" w:rsidTr="00963B3F">
        <w:tc>
          <w:tcPr>
            <w:tcW w:w="5098" w:type="dxa"/>
          </w:tcPr>
          <w:p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  <w:b/>
                <w:bCs/>
              </w:rPr>
              <w:t>№ задания</w:t>
            </w:r>
          </w:p>
        </w:tc>
        <w:tc>
          <w:tcPr>
            <w:tcW w:w="5098" w:type="dxa"/>
            <w:vAlign w:val="center"/>
          </w:tcPr>
          <w:p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  <w:b/>
                <w:bCs/>
              </w:rPr>
              <w:t>Правильный ответ</w:t>
            </w:r>
          </w:p>
        </w:tc>
      </w:tr>
      <w:tr w:rsidR="00893FD9" w:rsidRPr="00EA08C3" w:rsidTr="0031488B">
        <w:tc>
          <w:tcPr>
            <w:tcW w:w="5098" w:type="dxa"/>
            <w:vAlign w:val="center"/>
          </w:tcPr>
          <w:p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1–5</w:t>
            </w:r>
          </w:p>
        </w:tc>
        <w:tc>
          <w:tcPr>
            <w:tcW w:w="5098" w:type="dxa"/>
            <w:vAlign w:val="center"/>
          </w:tcPr>
          <w:p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б, б, б, б, б</w:t>
            </w:r>
          </w:p>
        </w:tc>
      </w:tr>
      <w:tr w:rsidR="00893FD9" w:rsidRPr="00EA08C3" w:rsidTr="000D0C08">
        <w:tc>
          <w:tcPr>
            <w:tcW w:w="5098" w:type="dxa"/>
            <w:vAlign w:val="center"/>
          </w:tcPr>
          <w:p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6–10</w:t>
            </w:r>
          </w:p>
        </w:tc>
        <w:tc>
          <w:tcPr>
            <w:tcW w:w="5098" w:type="dxa"/>
            <w:vAlign w:val="center"/>
          </w:tcPr>
          <w:p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б, а, б, б, б</w:t>
            </w:r>
          </w:p>
        </w:tc>
      </w:tr>
      <w:tr w:rsidR="00893FD9" w:rsidRPr="00EA08C3" w:rsidTr="001E4C26">
        <w:tc>
          <w:tcPr>
            <w:tcW w:w="5098" w:type="dxa"/>
            <w:vAlign w:val="center"/>
          </w:tcPr>
          <w:p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11–15</w:t>
            </w:r>
          </w:p>
        </w:tc>
        <w:tc>
          <w:tcPr>
            <w:tcW w:w="5098" w:type="dxa"/>
            <w:vAlign w:val="center"/>
          </w:tcPr>
          <w:p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б, в, б, б, а</w:t>
            </w:r>
          </w:p>
        </w:tc>
      </w:tr>
      <w:tr w:rsidR="00893FD9" w:rsidRPr="00EA08C3" w:rsidTr="007E4DDD">
        <w:tc>
          <w:tcPr>
            <w:tcW w:w="5098" w:type="dxa"/>
            <w:vAlign w:val="center"/>
          </w:tcPr>
          <w:p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16–20</w:t>
            </w:r>
          </w:p>
        </w:tc>
        <w:tc>
          <w:tcPr>
            <w:tcW w:w="5098" w:type="dxa"/>
            <w:vAlign w:val="center"/>
          </w:tcPr>
          <w:p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Fonts w:ascii="Times New Roman" w:hAnsi="Times New Roman" w:cs="Times New Roman"/>
              </w:rPr>
              <w:t>а, б, б, б, б</w:t>
            </w:r>
          </w:p>
        </w:tc>
      </w:tr>
      <w:tr w:rsidR="00893FD9" w:rsidRPr="00EA08C3" w:rsidTr="007E4DDD">
        <w:tc>
          <w:tcPr>
            <w:tcW w:w="5098" w:type="dxa"/>
            <w:vAlign w:val="center"/>
          </w:tcPr>
          <w:p w:rsidR="00893FD9" w:rsidRPr="00EA08C3" w:rsidRDefault="00893FD9" w:rsidP="00893FD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A08C3">
              <w:rPr>
                <w:rStyle w:val="af4"/>
                <w:rFonts w:ascii="Times New Roman" w:hAnsi="Times New Roman" w:cs="Times New Roman"/>
              </w:rPr>
              <w:t>Итого баллов:</w:t>
            </w:r>
          </w:p>
        </w:tc>
        <w:tc>
          <w:tcPr>
            <w:tcW w:w="5098" w:type="dxa"/>
            <w:vAlign w:val="center"/>
          </w:tcPr>
          <w:p w:rsidR="00893FD9" w:rsidRPr="00EA08C3" w:rsidRDefault="00893FD9" w:rsidP="00893FD9">
            <w:pPr>
              <w:pStyle w:val="af2"/>
              <w:spacing w:line="276" w:lineRule="auto"/>
            </w:pPr>
            <w:r w:rsidRPr="00EA08C3">
              <w:t>20</w:t>
            </w:r>
          </w:p>
        </w:tc>
      </w:tr>
    </w:tbl>
    <w:p w:rsidR="00893FD9" w:rsidRPr="00EA08C3" w:rsidRDefault="00893FD9" w:rsidP="00893FD9">
      <w:pPr>
        <w:pStyle w:val="3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A08C3">
        <w:rPr>
          <w:rFonts w:ascii="Times New Roman" w:hAnsi="Times New Roman" w:cs="Times New Roman"/>
          <w:color w:val="000000" w:themeColor="text1"/>
          <w:sz w:val="24"/>
          <w:szCs w:val="24"/>
        </w:rPr>
        <w:t>Шкала перевода баллов в оценку</w:t>
      </w:r>
    </w:p>
    <w:p w:rsidR="00893FD9" w:rsidRPr="00893FD9" w:rsidRDefault="00893FD9" w:rsidP="00893FD9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 w:rsidRPr="00893FD9">
        <w:rPr>
          <w:rStyle w:val="af4"/>
          <w:rFonts w:ascii="Times New Roman" w:hAnsi="Times New Roman" w:cs="Times New Roman"/>
        </w:rPr>
        <w:t>18–20 баллов (90–100 %)</w:t>
      </w:r>
      <w:r w:rsidRPr="00893FD9">
        <w:rPr>
          <w:rFonts w:ascii="Times New Roman" w:hAnsi="Times New Roman" w:cs="Times New Roman"/>
        </w:rPr>
        <w:t xml:space="preserve"> — «Отлично»: высокий уровень знаний теории АФК, умение анализировать двигательные действия и применять правила самоконтроля.</w:t>
      </w:r>
    </w:p>
    <w:p w:rsidR="00893FD9" w:rsidRPr="00893FD9" w:rsidRDefault="00893FD9" w:rsidP="00893FD9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 w:rsidRPr="00893FD9">
        <w:rPr>
          <w:rStyle w:val="af4"/>
          <w:rFonts w:ascii="Times New Roman" w:hAnsi="Times New Roman" w:cs="Times New Roman"/>
        </w:rPr>
        <w:t>14–17 баллов (70–89 %)</w:t>
      </w:r>
      <w:r w:rsidRPr="00893FD9">
        <w:rPr>
          <w:rFonts w:ascii="Times New Roman" w:hAnsi="Times New Roman" w:cs="Times New Roman"/>
        </w:rPr>
        <w:t xml:space="preserve"> — «Хорошо»: хороший уровень знаний, допущены незначительные неточности или не выполнено </w:t>
      </w:r>
      <w:proofErr w:type="spellStart"/>
      <w:r w:rsidRPr="00893FD9">
        <w:rPr>
          <w:rFonts w:ascii="Times New Roman" w:hAnsi="Times New Roman" w:cs="Times New Roman"/>
        </w:rPr>
        <w:t>одно</w:t>
      </w:r>
      <w:r w:rsidRPr="00893FD9">
        <w:rPr>
          <w:rFonts w:ascii="Times New Roman" w:hAnsi="Times New Roman" w:cs="Times New Roman"/>
        </w:rPr>
        <w:noBreakHyphen/>
        <w:t>два</w:t>
      </w:r>
      <w:proofErr w:type="spellEnd"/>
      <w:r w:rsidRPr="00893FD9">
        <w:rPr>
          <w:rFonts w:ascii="Times New Roman" w:hAnsi="Times New Roman" w:cs="Times New Roman"/>
        </w:rPr>
        <w:t xml:space="preserve"> задания.</w:t>
      </w:r>
    </w:p>
    <w:p w:rsidR="00893FD9" w:rsidRPr="00893FD9" w:rsidRDefault="00893FD9" w:rsidP="00893FD9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 w:rsidRPr="00893FD9">
        <w:rPr>
          <w:rStyle w:val="af4"/>
          <w:rFonts w:ascii="Times New Roman" w:hAnsi="Times New Roman" w:cs="Times New Roman"/>
        </w:rPr>
        <w:t>10–13 баллов (50–69 %)</w:t>
      </w:r>
      <w:r w:rsidRPr="00893FD9">
        <w:rPr>
          <w:rFonts w:ascii="Times New Roman" w:hAnsi="Times New Roman" w:cs="Times New Roman"/>
        </w:rPr>
        <w:t xml:space="preserve"> — «Удовлетворительно»: базовый уровень знаний, допущены существенные ошибки в понимании принципов АФК и самоконтроля.</w:t>
      </w:r>
    </w:p>
    <w:p w:rsidR="00A317FA" w:rsidRPr="00ED66D1" w:rsidRDefault="00893FD9" w:rsidP="00ED66D1">
      <w:pPr>
        <w:spacing w:before="100" w:beforeAutospacing="1" w:after="100" w:afterAutospacing="1" w:line="276" w:lineRule="auto"/>
        <w:ind w:left="720"/>
        <w:rPr>
          <w:rFonts w:ascii="Times New Roman" w:hAnsi="Times New Roman" w:cs="Times New Roman"/>
        </w:rPr>
      </w:pPr>
      <w:r w:rsidRPr="00893FD9">
        <w:rPr>
          <w:rStyle w:val="af4"/>
          <w:rFonts w:ascii="Times New Roman" w:hAnsi="Times New Roman" w:cs="Times New Roman"/>
        </w:rPr>
        <w:t>Менее 10 баллов (50 %)</w:t>
      </w:r>
      <w:r w:rsidRPr="00893FD9">
        <w:rPr>
          <w:rFonts w:ascii="Times New Roman" w:hAnsi="Times New Roman" w:cs="Times New Roman"/>
        </w:rPr>
        <w:t xml:space="preserve"> — «Неудовлетворительно»: низкий уровень знаний, не усвоены базовые понятия дисциплины.</w:t>
      </w:r>
    </w:p>
    <w:sectPr w:rsidR="00A317FA" w:rsidRPr="00ED66D1" w:rsidSect="004F2FA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3B9C"/>
    <w:multiLevelType w:val="multilevel"/>
    <w:tmpl w:val="2A3A5A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B4CF1"/>
    <w:multiLevelType w:val="multilevel"/>
    <w:tmpl w:val="FCDA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07487"/>
    <w:multiLevelType w:val="multilevel"/>
    <w:tmpl w:val="63AC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03AB8"/>
    <w:multiLevelType w:val="multilevel"/>
    <w:tmpl w:val="A9862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7B5B7B"/>
    <w:multiLevelType w:val="multilevel"/>
    <w:tmpl w:val="986E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6F6056"/>
    <w:multiLevelType w:val="multilevel"/>
    <w:tmpl w:val="1B72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201DBB"/>
    <w:multiLevelType w:val="multilevel"/>
    <w:tmpl w:val="9446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3E0E6C"/>
    <w:multiLevelType w:val="multilevel"/>
    <w:tmpl w:val="F8544B5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661816"/>
    <w:multiLevelType w:val="multilevel"/>
    <w:tmpl w:val="8FF6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2F66FFD"/>
    <w:multiLevelType w:val="multilevel"/>
    <w:tmpl w:val="0610F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42597A"/>
    <w:multiLevelType w:val="multilevel"/>
    <w:tmpl w:val="EAC6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EE18AB"/>
    <w:multiLevelType w:val="multilevel"/>
    <w:tmpl w:val="1C1A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3D328C"/>
    <w:multiLevelType w:val="multilevel"/>
    <w:tmpl w:val="B0B81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DA5D52"/>
    <w:multiLevelType w:val="multilevel"/>
    <w:tmpl w:val="CC08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71101D"/>
    <w:multiLevelType w:val="multilevel"/>
    <w:tmpl w:val="9508CE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751DFD"/>
    <w:multiLevelType w:val="multilevel"/>
    <w:tmpl w:val="4EBC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8D2D03"/>
    <w:multiLevelType w:val="multilevel"/>
    <w:tmpl w:val="0458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3065E3"/>
    <w:multiLevelType w:val="multilevel"/>
    <w:tmpl w:val="EEDE3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B4799C"/>
    <w:multiLevelType w:val="multilevel"/>
    <w:tmpl w:val="742E8F8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C73F92"/>
    <w:multiLevelType w:val="multilevel"/>
    <w:tmpl w:val="281E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11"/>
  </w:num>
  <w:num w:numId="5">
    <w:abstractNumId w:val="20"/>
  </w:num>
  <w:num w:numId="6">
    <w:abstractNumId w:val="5"/>
  </w:num>
  <w:num w:numId="7">
    <w:abstractNumId w:val="2"/>
  </w:num>
  <w:num w:numId="8">
    <w:abstractNumId w:val="6"/>
  </w:num>
  <w:num w:numId="9">
    <w:abstractNumId w:val="17"/>
  </w:num>
  <w:num w:numId="10">
    <w:abstractNumId w:val="8"/>
  </w:num>
  <w:num w:numId="11">
    <w:abstractNumId w:val="14"/>
  </w:num>
  <w:num w:numId="12">
    <w:abstractNumId w:val="4"/>
  </w:num>
  <w:num w:numId="13">
    <w:abstractNumId w:val="13"/>
  </w:num>
  <w:num w:numId="14">
    <w:abstractNumId w:val="10"/>
  </w:num>
  <w:num w:numId="15">
    <w:abstractNumId w:val="0"/>
  </w:num>
  <w:num w:numId="16">
    <w:abstractNumId w:val="19"/>
  </w:num>
  <w:num w:numId="17">
    <w:abstractNumId w:val="1"/>
  </w:num>
  <w:num w:numId="18">
    <w:abstractNumId w:val="18"/>
  </w:num>
  <w:num w:numId="19">
    <w:abstractNumId w:val="3"/>
  </w:num>
  <w:num w:numId="20">
    <w:abstractNumId w:val="15"/>
  </w:num>
  <w:num w:numId="21">
    <w:abstractNumId w:val="7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57CC"/>
    <w:rsid w:val="000031FB"/>
    <w:rsid w:val="00035234"/>
    <w:rsid w:val="0003750D"/>
    <w:rsid w:val="000509E9"/>
    <w:rsid w:val="00054197"/>
    <w:rsid w:val="00056CD4"/>
    <w:rsid w:val="0006799B"/>
    <w:rsid w:val="000737D1"/>
    <w:rsid w:val="00077FE9"/>
    <w:rsid w:val="000823C3"/>
    <w:rsid w:val="000D03C9"/>
    <w:rsid w:val="000D6B97"/>
    <w:rsid w:val="000F287B"/>
    <w:rsid w:val="00106072"/>
    <w:rsid w:val="00130137"/>
    <w:rsid w:val="00140F5C"/>
    <w:rsid w:val="00153FA1"/>
    <w:rsid w:val="001B37DA"/>
    <w:rsid w:val="001C0569"/>
    <w:rsid w:val="001C3BAD"/>
    <w:rsid w:val="001E0191"/>
    <w:rsid w:val="001F3C39"/>
    <w:rsid w:val="002114B5"/>
    <w:rsid w:val="00216D4C"/>
    <w:rsid w:val="002278F4"/>
    <w:rsid w:val="00230F51"/>
    <w:rsid w:val="00244491"/>
    <w:rsid w:val="00262F95"/>
    <w:rsid w:val="0026473B"/>
    <w:rsid w:val="002824B9"/>
    <w:rsid w:val="00283FED"/>
    <w:rsid w:val="00284CFA"/>
    <w:rsid w:val="00291BD4"/>
    <w:rsid w:val="0029698F"/>
    <w:rsid w:val="00297E8F"/>
    <w:rsid w:val="002A0B33"/>
    <w:rsid w:val="002B03DD"/>
    <w:rsid w:val="002D1E93"/>
    <w:rsid w:val="002E3C08"/>
    <w:rsid w:val="002E5111"/>
    <w:rsid w:val="002F07DF"/>
    <w:rsid w:val="002F36BF"/>
    <w:rsid w:val="002F3E41"/>
    <w:rsid w:val="003136AF"/>
    <w:rsid w:val="00313E58"/>
    <w:rsid w:val="00314C2A"/>
    <w:rsid w:val="00332305"/>
    <w:rsid w:val="0035525E"/>
    <w:rsid w:val="00355A60"/>
    <w:rsid w:val="00384674"/>
    <w:rsid w:val="003A09A4"/>
    <w:rsid w:val="003A1091"/>
    <w:rsid w:val="003A1444"/>
    <w:rsid w:val="003A18BE"/>
    <w:rsid w:val="003A551A"/>
    <w:rsid w:val="003C557D"/>
    <w:rsid w:val="003D65F8"/>
    <w:rsid w:val="00402340"/>
    <w:rsid w:val="00423DC5"/>
    <w:rsid w:val="00424EE5"/>
    <w:rsid w:val="00436869"/>
    <w:rsid w:val="004462E9"/>
    <w:rsid w:val="00446F2A"/>
    <w:rsid w:val="00450349"/>
    <w:rsid w:val="004D0C80"/>
    <w:rsid w:val="004E7F78"/>
    <w:rsid w:val="004F2FA2"/>
    <w:rsid w:val="005175A2"/>
    <w:rsid w:val="00576A02"/>
    <w:rsid w:val="0059216B"/>
    <w:rsid w:val="00592C60"/>
    <w:rsid w:val="005F16AD"/>
    <w:rsid w:val="005F23FD"/>
    <w:rsid w:val="005F382A"/>
    <w:rsid w:val="005F7508"/>
    <w:rsid w:val="00602CE8"/>
    <w:rsid w:val="00613A46"/>
    <w:rsid w:val="00622C82"/>
    <w:rsid w:val="006573EC"/>
    <w:rsid w:val="00663470"/>
    <w:rsid w:val="00667DEC"/>
    <w:rsid w:val="0067173F"/>
    <w:rsid w:val="00687A1C"/>
    <w:rsid w:val="006C63D7"/>
    <w:rsid w:val="006D39A5"/>
    <w:rsid w:val="006D72F8"/>
    <w:rsid w:val="007057CC"/>
    <w:rsid w:val="007147F5"/>
    <w:rsid w:val="00714973"/>
    <w:rsid w:val="00734F67"/>
    <w:rsid w:val="007418B5"/>
    <w:rsid w:val="00754694"/>
    <w:rsid w:val="00775A34"/>
    <w:rsid w:val="00781562"/>
    <w:rsid w:val="007869F1"/>
    <w:rsid w:val="007A3757"/>
    <w:rsid w:val="007A6427"/>
    <w:rsid w:val="007A76E5"/>
    <w:rsid w:val="007D6F61"/>
    <w:rsid w:val="007E1242"/>
    <w:rsid w:val="00803731"/>
    <w:rsid w:val="008363C3"/>
    <w:rsid w:val="00872371"/>
    <w:rsid w:val="00881562"/>
    <w:rsid w:val="00882A25"/>
    <w:rsid w:val="00893FD9"/>
    <w:rsid w:val="008B4CAA"/>
    <w:rsid w:val="008D5DE0"/>
    <w:rsid w:val="008E35FD"/>
    <w:rsid w:val="008E4BB1"/>
    <w:rsid w:val="008F335E"/>
    <w:rsid w:val="00902811"/>
    <w:rsid w:val="00911807"/>
    <w:rsid w:val="009258C1"/>
    <w:rsid w:val="00926870"/>
    <w:rsid w:val="009426A5"/>
    <w:rsid w:val="00957670"/>
    <w:rsid w:val="009962F2"/>
    <w:rsid w:val="009D035C"/>
    <w:rsid w:val="009D0FD8"/>
    <w:rsid w:val="009D43D6"/>
    <w:rsid w:val="009E4CBC"/>
    <w:rsid w:val="00A16E39"/>
    <w:rsid w:val="00A317FA"/>
    <w:rsid w:val="00A37935"/>
    <w:rsid w:val="00A7166D"/>
    <w:rsid w:val="00A71DD3"/>
    <w:rsid w:val="00AA0F55"/>
    <w:rsid w:val="00AC1789"/>
    <w:rsid w:val="00AD50FD"/>
    <w:rsid w:val="00B02EEF"/>
    <w:rsid w:val="00B23762"/>
    <w:rsid w:val="00B24B0B"/>
    <w:rsid w:val="00B27755"/>
    <w:rsid w:val="00B317ED"/>
    <w:rsid w:val="00B415F9"/>
    <w:rsid w:val="00B424E0"/>
    <w:rsid w:val="00B47AAE"/>
    <w:rsid w:val="00B770C6"/>
    <w:rsid w:val="00B80B52"/>
    <w:rsid w:val="00B95DC6"/>
    <w:rsid w:val="00BA211C"/>
    <w:rsid w:val="00BB1DE3"/>
    <w:rsid w:val="00BC3F57"/>
    <w:rsid w:val="00BD5458"/>
    <w:rsid w:val="00BE2274"/>
    <w:rsid w:val="00BE7A58"/>
    <w:rsid w:val="00BF640C"/>
    <w:rsid w:val="00C16B17"/>
    <w:rsid w:val="00C5558B"/>
    <w:rsid w:val="00C81384"/>
    <w:rsid w:val="00C870A6"/>
    <w:rsid w:val="00C905DB"/>
    <w:rsid w:val="00C956E0"/>
    <w:rsid w:val="00C97B56"/>
    <w:rsid w:val="00CB3DB9"/>
    <w:rsid w:val="00CB7921"/>
    <w:rsid w:val="00CE1C72"/>
    <w:rsid w:val="00CF356D"/>
    <w:rsid w:val="00CF5127"/>
    <w:rsid w:val="00D04384"/>
    <w:rsid w:val="00D27FF9"/>
    <w:rsid w:val="00D40CEA"/>
    <w:rsid w:val="00D44C2B"/>
    <w:rsid w:val="00D46A76"/>
    <w:rsid w:val="00D51E79"/>
    <w:rsid w:val="00D563E5"/>
    <w:rsid w:val="00D70E1E"/>
    <w:rsid w:val="00D70E54"/>
    <w:rsid w:val="00D74E97"/>
    <w:rsid w:val="00D75CCB"/>
    <w:rsid w:val="00D77C96"/>
    <w:rsid w:val="00D95F64"/>
    <w:rsid w:val="00DA2BD8"/>
    <w:rsid w:val="00DB278C"/>
    <w:rsid w:val="00DC677A"/>
    <w:rsid w:val="00DD50A0"/>
    <w:rsid w:val="00E1410C"/>
    <w:rsid w:val="00E31A44"/>
    <w:rsid w:val="00E80A4C"/>
    <w:rsid w:val="00E80BAA"/>
    <w:rsid w:val="00E82575"/>
    <w:rsid w:val="00E9714D"/>
    <w:rsid w:val="00EA08C3"/>
    <w:rsid w:val="00EC356D"/>
    <w:rsid w:val="00EC7F5A"/>
    <w:rsid w:val="00ED03D6"/>
    <w:rsid w:val="00ED66D1"/>
    <w:rsid w:val="00EE5BE8"/>
    <w:rsid w:val="00F22904"/>
    <w:rsid w:val="00F253E7"/>
    <w:rsid w:val="00F30310"/>
    <w:rsid w:val="00F41369"/>
    <w:rsid w:val="00F45C2D"/>
    <w:rsid w:val="00F5493C"/>
    <w:rsid w:val="00F551CB"/>
    <w:rsid w:val="00F67B60"/>
    <w:rsid w:val="00F9263C"/>
    <w:rsid w:val="00FD260E"/>
    <w:rsid w:val="00FD51D5"/>
    <w:rsid w:val="00FE6047"/>
    <w:rsid w:val="00FF4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74"/>
  </w:style>
  <w:style w:type="paragraph" w:styleId="1">
    <w:name w:val="heading 1"/>
    <w:basedOn w:val="a"/>
    <w:next w:val="a"/>
    <w:link w:val="10"/>
    <w:uiPriority w:val="9"/>
    <w:qFormat/>
    <w:rsid w:val="00705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5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7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5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57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5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5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5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5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5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57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57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57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57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57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57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5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0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5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5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5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57CC"/>
    <w:rPr>
      <w:i/>
      <w:iCs/>
      <w:color w:val="404040" w:themeColor="text1" w:themeTint="BF"/>
    </w:rPr>
  </w:style>
  <w:style w:type="paragraph" w:styleId="a7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qFormat/>
    <w:rsid w:val="007057C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7057CC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705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057CC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7057CC"/>
    <w:rPr>
      <w:b/>
      <w:bCs/>
      <w:smallCaps/>
      <w:color w:val="2F5496" w:themeColor="accent1" w:themeShade="BF"/>
      <w:spacing w:val="5"/>
    </w:rPr>
  </w:style>
  <w:style w:type="table" w:styleId="ad">
    <w:name w:val="Table Grid"/>
    <w:basedOn w:val="a1"/>
    <w:uiPriority w:val="39"/>
    <w:rsid w:val="00926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"/>
    <w:basedOn w:val="a0"/>
    <w:link w:val="a7"/>
    <w:qFormat/>
    <w:rsid w:val="0029698F"/>
  </w:style>
  <w:style w:type="character" w:styleId="ae">
    <w:name w:val="Hyperlink"/>
    <w:basedOn w:val="a0"/>
    <w:uiPriority w:val="99"/>
    <w:unhideWhenUsed/>
    <w:rsid w:val="000352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523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35234"/>
    <w:rPr>
      <w:color w:val="954F72" w:themeColor="followedHyperlink"/>
      <w:u w:val="single"/>
    </w:rPr>
  </w:style>
  <w:style w:type="paragraph" w:styleId="af0">
    <w:name w:val="header"/>
    <w:basedOn w:val="a"/>
    <w:link w:val="af1"/>
    <w:unhideWhenUsed/>
    <w:rsid w:val="00C956E0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1">
    <w:name w:val="Верхний колонтитул Знак"/>
    <w:basedOn w:val="a0"/>
    <w:link w:val="af0"/>
    <w:rsid w:val="00C956E0"/>
    <w:rPr>
      <w:kern w:val="0"/>
      <w:sz w:val="22"/>
      <w:szCs w:val="22"/>
    </w:rPr>
  </w:style>
  <w:style w:type="character" w:customStyle="1" w:styleId="fontstyle01">
    <w:name w:val="fontstyle01"/>
    <w:basedOn w:val="a0"/>
    <w:rsid w:val="000823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2">
    <w:name w:val="Normal (Web)"/>
    <w:basedOn w:val="a"/>
    <w:uiPriority w:val="99"/>
    <w:unhideWhenUsed/>
    <w:rsid w:val="003A1091"/>
    <w:rPr>
      <w:rFonts w:ascii="Times New Roman" w:hAnsi="Times New Roman" w:cs="Times New Roman"/>
    </w:rPr>
  </w:style>
  <w:style w:type="paragraph" w:styleId="af3">
    <w:name w:val="No Spacing"/>
    <w:uiPriority w:val="1"/>
    <w:qFormat/>
    <w:rsid w:val="0059216B"/>
    <w:pPr>
      <w:spacing w:after="0" w:line="240" w:lineRule="auto"/>
    </w:pPr>
  </w:style>
  <w:style w:type="character" w:styleId="af4">
    <w:name w:val="Strong"/>
    <w:basedOn w:val="a0"/>
    <w:uiPriority w:val="22"/>
    <w:qFormat/>
    <w:rsid w:val="00893F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3590E-164B-405C-9AB1-D7EF849C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1</Pages>
  <Words>4364</Words>
  <Characters>24877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KABINET-19</dc:creator>
  <cp:keywords/>
  <dc:description/>
  <cp:lastModifiedBy>Кабинет-6</cp:lastModifiedBy>
  <cp:revision>76</cp:revision>
  <cp:lastPrinted>2026-05-05T10:21:00Z</cp:lastPrinted>
  <dcterms:created xsi:type="dcterms:W3CDTF">2026-05-05T05:29:00Z</dcterms:created>
  <dcterms:modified xsi:type="dcterms:W3CDTF">2026-09-08T06:25:00Z</dcterms:modified>
</cp:coreProperties>
</file>