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2B4" w:rsidRDefault="00C122B4">
      <w:pPr>
        <w:pStyle w:val="a3"/>
        <w:spacing w:before="4"/>
        <w:ind w:left="0"/>
        <w:rPr>
          <w:sz w:val="27"/>
        </w:rPr>
      </w:pPr>
    </w:p>
    <w:p w:rsidR="00923D25" w:rsidRPr="00335F1C" w:rsidRDefault="00923D25" w:rsidP="00923D25">
      <w:pPr>
        <w:jc w:val="center"/>
        <w:rPr>
          <w:sz w:val="28"/>
          <w:szCs w:val="28"/>
        </w:rPr>
      </w:pPr>
      <w:r w:rsidRPr="00335F1C">
        <w:rPr>
          <w:sz w:val="28"/>
          <w:szCs w:val="28"/>
        </w:rPr>
        <w:t>федеральное казенное профессиональное образовательное учреждение</w:t>
      </w:r>
    </w:p>
    <w:p w:rsidR="00923D25" w:rsidRPr="00335F1C" w:rsidRDefault="00923D25" w:rsidP="00923D25">
      <w:pPr>
        <w:jc w:val="center"/>
        <w:rPr>
          <w:sz w:val="28"/>
          <w:szCs w:val="28"/>
        </w:rPr>
      </w:pPr>
      <w:r w:rsidRPr="00335F1C">
        <w:rPr>
          <w:sz w:val="28"/>
          <w:szCs w:val="28"/>
        </w:rPr>
        <w:t xml:space="preserve">«Кунгурский техникум-интернат» </w:t>
      </w:r>
    </w:p>
    <w:p w:rsidR="00923D25" w:rsidRPr="00335F1C" w:rsidRDefault="00923D25" w:rsidP="00923D25">
      <w:pPr>
        <w:jc w:val="center"/>
        <w:rPr>
          <w:sz w:val="28"/>
          <w:szCs w:val="28"/>
        </w:rPr>
      </w:pPr>
      <w:r w:rsidRPr="00335F1C">
        <w:rPr>
          <w:sz w:val="28"/>
          <w:szCs w:val="28"/>
        </w:rPr>
        <w:t>Министерства труда и социальной защиты Российской Федерации</w:t>
      </w:r>
    </w:p>
    <w:p w:rsidR="00923D25" w:rsidRPr="00335F1C" w:rsidRDefault="00923D25" w:rsidP="00923D25">
      <w:pPr>
        <w:rPr>
          <w:sz w:val="28"/>
          <w:szCs w:val="28"/>
        </w:rPr>
      </w:pPr>
    </w:p>
    <w:tbl>
      <w:tblPr>
        <w:tblW w:w="0" w:type="auto"/>
        <w:tblLook w:val="04A0"/>
      </w:tblPr>
      <w:tblGrid>
        <w:gridCol w:w="4567"/>
        <w:gridCol w:w="2003"/>
        <w:gridCol w:w="3571"/>
      </w:tblGrid>
      <w:tr w:rsidR="00923D25" w:rsidRPr="00335F1C" w:rsidTr="00923D25">
        <w:tc>
          <w:tcPr>
            <w:tcW w:w="4644" w:type="dxa"/>
          </w:tcPr>
          <w:p w:rsidR="00923D25" w:rsidRPr="00335F1C" w:rsidRDefault="00923D25" w:rsidP="00923D25">
            <w:pPr>
              <w:rPr>
                <w:sz w:val="28"/>
                <w:szCs w:val="28"/>
              </w:rPr>
            </w:pPr>
          </w:p>
        </w:tc>
        <w:tc>
          <w:tcPr>
            <w:tcW w:w="2034" w:type="dxa"/>
          </w:tcPr>
          <w:p w:rsidR="00923D25" w:rsidRPr="00335F1C" w:rsidRDefault="00923D25" w:rsidP="00923D25">
            <w:pPr>
              <w:jc w:val="right"/>
              <w:rPr>
                <w:sz w:val="28"/>
                <w:szCs w:val="24"/>
              </w:rPr>
            </w:pPr>
          </w:p>
        </w:tc>
        <w:tc>
          <w:tcPr>
            <w:tcW w:w="3630" w:type="dxa"/>
          </w:tcPr>
          <w:p w:rsidR="00923D25" w:rsidRDefault="00923D25" w:rsidP="00923D25">
            <w:pPr>
              <w:rPr>
                <w:sz w:val="28"/>
                <w:szCs w:val="24"/>
              </w:rPr>
            </w:pPr>
          </w:p>
          <w:p w:rsidR="006A03FA" w:rsidRDefault="006A03FA" w:rsidP="00923D25">
            <w:pPr>
              <w:rPr>
                <w:sz w:val="28"/>
                <w:szCs w:val="24"/>
              </w:rPr>
            </w:pPr>
          </w:p>
          <w:p w:rsidR="006A03FA" w:rsidRDefault="006A03FA" w:rsidP="00923D25">
            <w:pPr>
              <w:rPr>
                <w:sz w:val="28"/>
                <w:szCs w:val="24"/>
              </w:rPr>
            </w:pPr>
          </w:p>
          <w:p w:rsidR="006A03FA" w:rsidRPr="00335F1C" w:rsidRDefault="006A03FA" w:rsidP="00923D25">
            <w:pPr>
              <w:rPr>
                <w:sz w:val="28"/>
                <w:szCs w:val="24"/>
              </w:rPr>
            </w:pPr>
          </w:p>
        </w:tc>
      </w:tr>
    </w:tbl>
    <w:p w:rsidR="00923D25" w:rsidRPr="00175A02" w:rsidRDefault="00923D25" w:rsidP="00923D25">
      <w:pPr>
        <w:pStyle w:val="a3"/>
        <w:ind w:left="0"/>
        <w:rPr>
          <w:sz w:val="24"/>
          <w:szCs w:val="24"/>
        </w:rPr>
      </w:pPr>
    </w:p>
    <w:p w:rsidR="00923D25" w:rsidRPr="00175A02" w:rsidRDefault="00923D25" w:rsidP="00923D25">
      <w:pPr>
        <w:pStyle w:val="a3"/>
        <w:ind w:left="0"/>
        <w:rPr>
          <w:sz w:val="24"/>
          <w:szCs w:val="24"/>
        </w:rPr>
      </w:pPr>
    </w:p>
    <w:p w:rsidR="00923D25" w:rsidRDefault="00923D25" w:rsidP="00923D25">
      <w:pPr>
        <w:pStyle w:val="a3"/>
        <w:spacing w:before="190"/>
        <w:ind w:left="0"/>
        <w:rPr>
          <w:sz w:val="24"/>
          <w:szCs w:val="24"/>
        </w:rPr>
      </w:pPr>
    </w:p>
    <w:p w:rsidR="00923D25" w:rsidRDefault="00923D25" w:rsidP="00923D25">
      <w:pPr>
        <w:pStyle w:val="a3"/>
        <w:spacing w:before="190"/>
        <w:ind w:left="0"/>
        <w:rPr>
          <w:sz w:val="24"/>
          <w:szCs w:val="24"/>
        </w:rPr>
      </w:pPr>
    </w:p>
    <w:p w:rsidR="00923D25" w:rsidRDefault="00923D25" w:rsidP="00923D25">
      <w:pPr>
        <w:pStyle w:val="a3"/>
        <w:spacing w:before="190"/>
        <w:ind w:left="0"/>
        <w:rPr>
          <w:sz w:val="24"/>
          <w:szCs w:val="24"/>
        </w:rPr>
      </w:pPr>
    </w:p>
    <w:p w:rsidR="00923D25" w:rsidRPr="00E00015" w:rsidRDefault="00923D25" w:rsidP="00923D25">
      <w:pPr>
        <w:pStyle w:val="a3"/>
        <w:spacing w:before="190"/>
        <w:ind w:left="0"/>
      </w:pPr>
    </w:p>
    <w:p w:rsidR="00923D25" w:rsidRPr="006153EF" w:rsidRDefault="00923D25" w:rsidP="00923D25">
      <w:pPr>
        <w:pStyle w:val="a3"/>
        <w:spacing w:line="360" w:lineRule="auto"/>
        <w:jc w:val="center"/>
      </w:pPr>
      <w:r w:rsidRPr="006153EF">
        <w:rPr>
          <w:b/>
        </w:rPr>
        <w:t>МЕТОДИЧЕСКИЕ</w:t>
      </w:r>
      <w:r w:rsidRPr="006153EF">
        <w:rPr>
          <w:b/>
          <w:spacing w:val="-11"/>
        </w:rPr>
        <w:t xml:space="preserve"> </w:t>
      </w:r>
      <w:r w:rsidRPr="006153EF">
        <w:rPr>
          <w:b/>
        </w:rPr>
        <w:t>РЕКОМЕНДАЦИИ</w:t>
      </w:r>
    </w:p>
    <w:p w:rsidR="00923D25" w:rsidRPr="006153EF" w:rsidRDefault="00923D25" w:rsidP="00923D25">
      <w:pPr>
        <w:pStyle w:val="a3"/>
        <w:spacing w:line="360" w:lineRule="auto"/>
        <w:jc w:val="center"/>
      </w:pPr>
      <w:r w:rsidRPr="006153EF">
        <w:t>по выполнению практических работ</w:t>
      </w:r>
    </w:p>
    <w:p w:rsidR="00923D25" w:rsidRDefault="00923D25" w:rsidP="00923D25">
      <w:pPr>
        <w:spacing w:line="317" w:lineRule="exact"/>
        <w:ind w:left="1570"/>
        <w:rPr>
          <w:b/>
          <w:spacing w:val="-2"/>
          <w:sz w:val="28"/>
          <w:szCs w:val="28"/>
        </w:rPr>
      </w:pPr>
      <w:r>
        <w:rPr>
          <w:b/>
          <w:sz w:val="28"/>
          <w:szCs w:val="28"/>
        </w:rPr>
        <w:t xml:space="preserve">            СГ.03 Б</w:t>
      </w:r>
      <w:r w:rsidRPr="006153EF">
        <w:rPr>
          <w:b/>
          <w:sz w:val="28"/>
          <w:szCs w:val="28"/>
        </w:rPr>
        <w:t>езопасност</w:t>
      </w:r>
      <w:r>
        <w:rPr>
          <w:b/>
          <w:sz w:val="28"/>
          <w:szCs w:val="28"/>
        </w:rPr>
        <w:t>ь</w:t>
      </w:r>
      <w:r w:rsidRPr="006153EF">
        <w:rPr>
          <w:b/>
          <w:spacing w:val="-7"/>
          <w:sz w:val="28"/>
          <w:szCs w:val="28"/>
        </w:rPr>
        <w:t xml:space="preserve"> </w:t>
      </w:r>
      <w:r w:rsidRPr="006153EF">
        <w:rPr>
          <w:b/>
          <w:spacing w:val="-2"/>
          <w:sz w:val="28"/>
          <w:szCs w:val="28"/>
        </w:rPr>
        <w:t>жизнедеятельности</w:t>
      </w:r>
    </w:p>
    <w:p w:rsidR="00401E53" w:rsidRPr="00401E53" w:rsidRDefault="00401E53" w:rsidP="00401E53">
      <w:pPr>
        <w:spacing w:line="317" w:lineRule="exact"/>
        <w:ind w:left="1570"/>
        <w:rPr>
          <w:spacing w:val="-2"/>
          <w:sz w:val="28"/>
          <w:szCs w:val="28"/>
        </w:rPr>
      </w:pPr>
      <w:r>
        <w:rPr>
          <w:spacing w:val="-2"/>
          <w:sz w:val="28"/>
          <w:szCs w:val="28"/>
        </w:rPr>
        <w:t xml:space="preserve">                                     д</w:t>
      </w:r>
      <w:r w:rsidRPr="00401E53">
        <w:rPr>
          <w:spacing w:val="-2"/>
          <w:sz w:val="28"/>
          <w:szCs w:val="28"/>
        </w:rPr>
        <w:t>ля профессии</w:t>
      </w:r>
    </w:p>
    <w:p w:rsidR="00930971" w:rsidRDefault="00930971" w:rsidP="00930971">
      <w:pPr>
        <w:pStyle w:val="a3"/>
        <w:ind w:left="0"/>
        <w:rPr>
          <w:b/>
        </w:rPr>
      </w:pPr>
    </w:p>
    <w:p w:rsidR="00401E53" w:rsidRPr="00401E53" w:rsidRDefault="00401E53" w:rsidP="00401E53">
      <w:pPr>
        <w:jc w:val="center"/>
        <w:rPr>
          <w:color w:val="000000"/>
          <w:sz w:val="28"/>
          <w:szCs w:val="28"/>
        </w:rPr>
      </w:pPr>
      <w:r w:rsidRPr="00401E53">
        <w:rPr>
          <w:bCs/>
          <w:sz w:val="28"/>
          <w:szCs w:val="28"/>
        </w:rPr>
        <w:t>09.01.03 Оператор информационных систем и ресурсов</w:t>
      </w:r>
    </w:p>
    <w:p w:rsidR="00923D25" w:rsidRDefault="00923D25" w:rsidP="00923D25">
      <w:pPr>
        <w:rPr>
          <w:b/>
          <w:sz w:val="28"/>
          <w:szCs w:val="28"/>
        </w:rPr>
      </w:pPr>
    </w:p>
    <w:p w:rsidR="00923D25" w:rsidRPr="00175A02" w:rsidRDefault="00923D25" w:rsidP="00923D25">
      <w:pPr>
        <w:pStyle w:val="a3"/>
        <w:ind w:left="0"/>
        <w:jc w:val="center"/>
        <w:rPr>
          <w:sz w:val="24"/>
          <w:szCs w:val="24"/>
        </w:rPr>
      </w:pPr>
    </w:p>
    <w:p w:rsidR="00923D25" w:rsidRPr="00175A02" w:rsidRDefault="00923D25" w:rsidP="00923D25">
      <w:pPr>
        <w:pStyle w:val="a3"/>
        <w:ind w:left="0"/>
        <w:rPr>
          <w:sz w:val="24"/>
          <w:szCs w:val="24"/>
        </w:rPr>
      </w:pPr>
    </w:p>
    <w:p w:rsidR="00923D25" w:rsidRPr="00175A02" w:rsidRDefault="00923D25" w:rsidP="00923D25">
      <w:pPr>
        <w:pStyle w:val="a3"/>
        <w:ind w:left="0"/>
        <w:rPr>
          <w:sz w:val="24"/>
          <w:szCs w:val="24"/>
        </w:rPr>
      </w:pPr>
    </w:p>
    <w:p w:rsidR="00923D25" w:rsidRPr="00175A02" w:rsidRDefault="00923D25" w:rsidP="00923D25">
      <w:pPr>
        <w:pStyle w:val="a3"/>
        <w:ind w:left="0"/>
        <w:rPr>
          <w:sz w:val="24"/>
          <w:szCs w:val="24"/>
        </w:rPr>
      </w:pPr>
    </w:p>
    <w:p w:rsidR="00923D25" w:rsidRPr="00175A02" w:rsidRDefault="00923D25" w:rsidP="00923D25">
      <w:pPr>
        <w:pStyle w:val="a3"/>
        <w:ind w:left="0"/>
        <w:rPr>
          <w:sz w:val="24"/>
          <w:szCs w:val="24"/>
        </w:rPr>
      </w:pPr>
    </w:p>
    <w:p w:rsidR="00923D25" w:rsidRPr="00175A02" w:rsidRDefault="00923D25" w:rsidP="00923D25">
      <w:pPr>
        <w:pStyle w:val="a3"/>
        <w:spacing w:before="206"/>
        <w:ind w:left="0"/>
        <w:rPr>
          <w:sz w:val="24"/>
          <w:szCs w:val="24"/>
        </w:rPr>
      </w:pPr>
    </w:p>
    <w:p w:rsidR="00923D25" w:rsidRPr="00175A02" w:rsidRDefault="00923D25" w:rsidP="00923D25">
      <w:pPr>
        <w:pStyle w:val="a3"/>
        <w:ind w:left="0"/>
        <w:rPr>
          <w:sz w:val="24"/>
          <w:szCs w:val="24"/>
        </w:rPr>
      </w:pPr>
    </w:p>
    <w:p w:rsidR="00923D25" w:rsidRPr="00175A02" w:rsidRDefault="00923D25" w:rsidP="00923D25">
      <w:pPr>
        <w:pStyle w:val="a3"/>
        <w:spacing w:before="295"/>
        <w:ind w:left="0"/>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713" w:right="713"/>
        <w:jc w:val="center"/>
        <w:rPr>
          <w:sz w:val="24"/>
          <w:szCs w:val="24"/>
        </w:rPr>
      </w:pPr>
    </w:p>
    <w:p w:rsidR="00923D25" w:rsidRDefault="00923D25" w:rsidP="00923D25">
      <w:pPr>
        <w:pStyle w:val="a3"/>
        <w:ind w:left="0" w:right="713"/>
        <w:rPr>
          <w:sz w:val="24"/>
          <w:szCs w:val="24"/>
        </w:rPr>
      </w:pPr>
    </w:p>
    <w:p w:rsidR="00923D25" w:rsidRDefault="00923D25" w:rsidP="00923D25">
      <w:pPr>
        <w:pStyle w:val="a3"/>
        <w:ind w:left="0" w:right="713"/>
        <w:rPr>
          <w:sz w:val="24"/>
          <w:szCs w:val="24"/>
        </w:rPr>
      </w:pPr>
    </w:p>
    <w:p w:rsidR="00923D25" w:rsidRPr="00175A02" w:rsidRDefault="0077050F" w:rsidP="00923D25">
      <w:pPr>
        <w:pStyle w:val="a3"/>
        <w:ind w:left="713" w:right="713"/>
        <w:jc w:val="center"/>
        <w:rPr>
          <w:sz w:val="24"/>
          <w:szCs w:val="24"/>
        </w:rPr>
      </w:pPr>
      <w:r>
        <w:rPr>
          <w:sz w:val="24"/>
          <w:szCs w:val="24"/>
        </w:rPr>
        <w:t>2025</w:t>
      </w:r>
    </w:p>
    <w:p w:rsidR="00923D25" w:rsidRPr="00175A02" w:rsidRDefault="00923D25" w:rsidP="00923D25">
      <w:pPr>
        <w:jc w:val="center"/>
        <w:rPr>
          <w:sz w:val="24"/>
          <w:szCs w:val="24"/>
        </w:rPr>
        <w:sectPr w:rsidR="00923D25" w:rsidRPr="00175A02" w:rsidSect="00697855">
          <w:pgSz w:w="11910" w:h="16840"/>
          <w:pgMar w:top="1134" w:right="851" w:bottom="1134" w:left="1134" w:header="720" w:footer="720" w:gutter="0"/>
          <w:cols w:space="720"/>
        </w:sectPr>
      </w:pPr>
    </w:p>
    <w:p w:rsidR="00923D25" w:rsidRPr="00401E53" w:rsidRDefault="00923D25" w:rsidP="00923D25">
      <w:pPr>
        <w:spacing w:line="360" w:lineRule="auto"/>
        <w:jc w:val="both"/>
        <w:rPr>
          <w:rStyle w:val="a7"/>
          <w:b w:val="0"/>
          <w:sz w:val="24"/>
          <w:szCs w:val="24"/>
        </w:rPr>
      </w:pPr>
      <w:r w:rsidRPr="00401E53">
        <w:rPr>
          <w:rStyle w:val="a7"/>
          <w:b w:val="0"/>
          <w:sz w:val="24"/>
          <w:szCs w:val="24"/>
        </w:rPr>
        <w:lastRenderedPageBreak/>
        <w:t>Организация-разработчик: ФКПОУ «Кунгурский техникум-интернат» Минтруда России.</w:t>
      </w:r>
    </w:p>
    <w:p w:rsidR="00923D25" w:rsidRPr="00401E53" w:rsidRDefault="00923D25" w:rsidP="00923D25">
      <w:pPr>
        <w:spacing w:line="360" w:lineRule="auto"/>
        <w:jc w:val="both"/>
        <w:rPr>
          <w:rStyle w:val="a7"/>
          <w:b w:val="0"/>
          <w:sz w:val="24"/>
          <w:szCs w:val="24"/>
        </w:rPr>
      </w:pPr>
      <w:r w:rsidRPr="00401E53">
        <w:rPr>
          <w:rStyle w:val="a7"/>
          <w:b w:val="0"/>
          <w:sz w:val="24"/>
          <w:szCs w:val="24"/>
        </w:rPr>
        <w:t>Разработчик: Осадчий Сергей Владимирович, преподаватель.</w:t>
      </w: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jc w:val="center"/>
        <w:rPr>
          <w:b/>
          <w:sz w:val="24"/>
          <w:szCs w:val="24"/>
        </w:rPr>
      </w:pPr>
    </w:p>
    <w:p w:rsidR="00923D25" w:rsidRDefault="00923D25" w:rsidP="00923D25">
      <w:pPr>
        <w:spacing w:before="61"/>
        <w:ind w:left="2684"/>
        <w:rPr>
          <w:b/>
          <w:spacing w:val="-2"/>
          <w:sz w:val="24"/>
          <w:szCs w:val="24"/>
        </w:rPr>
      </w:pPr>
    </w:p>
    <w:p w:rsidR="00401E53" w:rsidRDefault="00401E53" w:rsidP="00923D25">
      <w:pPr>
        <w:spacing w:before="61"/>
        <w:ind w:left="2684"/>
        <w:rPr>
          <w:b/>
          <w:spacing w:val="-2"/>
          <w:sz w:val="24"/>
          <w:szCs w:val="24"/>
        </w:rPr>
      </w:pPr>
    </w:p>
    <w:p w:rsidR="00923D25" w:rsidRPr="00380BAC" w:rsidRDefault="00380BAC" w:rsidP="00923D25">
      <w:pPr>
        <w:spacing w:before="76" w:line="322" w:lineRule="exact"/>
        <w:ind w:right="975"/>
        <w:jc w:val="center"/>
        <w:rPr>
          <w:b/>
          <w:sz w:val="24"/>
          <w:szCs w:val="24"/>
        </w:rPr>
      </w:pPr>
      <w:r>
        <w:rPr>
          <w:b/>
          <w:sz w:val="24"/>
          <w:szCs w:val="24"/>
        </w:rPr>
        <w:lastRenderedPageBreak/>
        <w:t xml:space="preserve">    </w:t>
      </w:r>
      <w:r w:rsidR="00923D25" w:rsidRPr="00380BAC">
        <w:rPr>
          <w:b/>
          <w:sz w:val="24"/>
          <w:szCs w:val="24"/>
        </w:rPr>
        <w:t>ПЕРЕЧЕНЬ</w:t>
      </w:r>
    </w:p>
    <w:p w:rsidR="00923D25" w:rsidRPr="00380BAC" w:rsidRDefault="00923D25" w:rsidP="00923D25">
      <w:pPr>
        <w:ind w:left="449" w:right="980"/>
        <w:jc w:val="center"/>
        <w:rPr>
          <w:b/>
          <w:sz w:val="24"/>
          <w:szCs w:val="24"/>
        </w:rPr>
      </w:pPr>
      <w:r w:rsidRPr="00380BAC">
        <w:rPr>
          <w:b/>
          <w:sz w:val="24"/>
          <w:szCs w:val="24"/>
        </w:rPr>
        <w:t>практических</w:t>
      </w:r>
      <w:r w:rsidRPr="00380BAC">
        <w:rPr>
          <w:b/>
          <w:spacing w:val="-2"/>
          <w:sz w:val="24"/>
          <w:szCs w:val="24"/>
        </w:rPr>
        <w:t xml:space="preserve"> </w:t>
      </w:r>
      <w:r w:rsidRPr="00380BAC">
        <w:rPr>
          <w:b/>
          <w:sz w:val="24"/>
          <w:szCs w:val="24"/>
        </w:rPr>
        <w:t>работ</w:t>
      </w:r>
    </w:p>
    <w:p w:rsidR="00923D25" w:rsidRPr="00380BAC" w:rsidRDefault="00923D25" w:rsidP="00923D25">
      <w:pPr>
        <w:pStyle w:val="a3"/>
        <w:spacing w:before="4"/>
        <w:ind w:left="0"/>
        <w:rPr>
          <w:b/>
          <w:sz w:val="24"/>
          <w:szCs w:val="24"/>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7341"/>
        <w:gridCol w:w="1693"/>
      </w:tblGrid>
      <w:tr w:rsidR="00923D25" w:rsidRPr="00380BAC" w:rsidTr="00923D25">
        <w:trPr>
          <w:trHeight w:val="642"/>
        </w:trPr>
        <w:tc>
          <w:tcPr>
            <w:tcW w:w="595" w:type="dxa"/>
          </w:tcPr>
          <w:p w:rsidR="00923D25" w:rsidRPr="00380BAC" w:rsidRDefault="00923D25" w:rsidP="00923D25">
            <w:pPr>
              <w:pStyle w:val="TableParagraph"/>
              <w:spacing w:line="315" w:lineRule="exact"/>
              <w:ind w:left="160"/>
              <w:jc w:val="center"/>
              <w:rPr>
                <w:sz w:val="24"/>
                <w:szCs w:val="24"/>
              </w:rPr>
            </w:pPr>
            <w:r w:rsidRPr="00380BAC">
              <w:rPr>
                <w:sz w:val="24"/>
                <w:szCs w:val="24"/>
              </w:rPr>
              <w:t>№</w:t>
            </w:r>
          </w:p>
          <w:p w:rsidR="00923D25" w:rsidRPr="00380BAC" w:rsidRDefault="00923D25" w:rsidP="00923D25">
            <w:pPr>
              <w:pStyle w:val="TableParagraph"/>
              <w:spacing w:line="308" w:lineRule="exact"/>
              <w:jc w:val="center"/>
              <w:rPr>
                <w:sz w:val="24"/>
                <w:szCs w:val="24"/>
              </w:rPr>
            </w:pPr>
            <w:r w:rsidRPr="00380BAC">
              <w:rPr>
                <w:sz w:val="24"/>
                <w:szCs w:val="24"/>
              </w:rPr>
              <w:t>п/п</w:t>
            </w:r>
          </w:p>
        </w:tc>
        <w:tc>
          <w:tcPr>
            <w:tcW w:w="7341" w:type="dxa"/>
          </w:tcPr>
          <w:p w:rsidR="00923D25" w:rsidRPr="00380BAC" w:rsidRDefault="00923D25" w:rsidP="00923D25">
            <w:pPr>
              <w:pStyle w:val="TableParagraph"/>
              <w:spacing w:before="153"/>
              <w:ind w:left="1884"/>
              <w:rPr>
                <w:sz w:val="24"/>
                <w:szCs w:val="24"/>
              </w:rPr>
            </w:pPr>
            <w:r w:rsidRPr="00380BAC">
              <w:rPr>
                <w:sz w:val="24"/>
                <w:szCs w:val="24"/>
              </w:rPr>
              <w:t>Название</w:t>
            </w:r>
            <w:r w:rsidRPr="00380BAC">
              <w:rPr>
                <w:spacing w:val="-5"/>
                <w:sz w:val="24"/>
                <w:szCs w:val="24"/>
              </w:rPr>
              <w:t xml:space="preserve"> </w:t>
            </w:r>
            <w:r w:rsidRPr="00380BAC">
              <w:rPr>
                <w:sz w:val="24"/>
                <w:szCs w:val="24"/>
              </w:rPr>
              <w:t>практических</w:t>
            </w:r>
            <w:r w:rsidRPr="00380BAC">
              <w:rPr>
                <w:spacing w:val="-1"/>
                <w:sz w:val="24"/>
                <w:szCs w:val="24"/>
              </w:rPr>
              <w:t xml:space="preserve"> </w:t>
            </w:r>
            <w:r w:rsidRPr="00380BAC">
              <w:rPr>
                <w:sz w:val="24"/>
                <w:szCs w:val="24"/>
              </w:rPr>
              <w:t>работ</w:t>
            </w:r>
          </w:p>
        </w:tc>
        <w:tc>
          <w:tcPr>
            <w:tcW w:w="1693" w:type="dxa"/>
          </w:tcPr>
          <w:p w:rsidR="00923D25" w:rsidRPr="00380BAC" w:rsidRDefault="00923D25" w:rsidP="00923D25">
            <w:pPr>
              <w:pStyle w:val="TableParagraph"/>
              <w:spacing w:line="315" w:lineRule="exact"/>
              <w:ind w:left="123" w:right="119"/>
              <w:jc w:val="center"/>
              <w:rPr>
                <w:sz w:val="24"/>
                <w:szCs w:val="24"/>
              </w:rPr>
            </w:pPr>
            <w:r w:rsidRPr="00380BAC">
              <w:rPr>
                <w:sz w:val="24"/>
                <w:szCs w:val="24"/>
              </w:rPr>
              <w:t>Количество</w:t>
            </w:r>
          </w:p>
          <w:p w:rsidR="00923D25" w:rsidRPr="00380BAC" w:rsidRDefault="00923D25" w:rsidP="00923D25">
            <w:pPr>
              <w:pStyle w:val="TableParagraph"/>
              <w:spacing w:line="308" w:lineRule="exact"/>
              <w:ind w:left="123" w:right="115"/>
              <w:jc w:val="center"/>
              <w:rPr>
                <w:sz w:val="24"/>
                <w:szCs w:val="24"/>
              </w:rPr>
            </w:pPr>
            <w:r w:rsidRPr="00380BAC">
              <w:rPr>
                <w:sz w:val="24"/>
                <w:szCs w:val="24"/>
              </w:rPr>
              <w:t>часов</w:t>
            </w:r>
          </w:p>
        </w:tc>
      </w:tr>
      <w:tr w:rsidR="00923D25" w:rsidRPr="00380BAC" w:rsidTr="00923D25">
        <w:trPr>
          <w:trHeight w:val="321"/>
        </w:trPr>
        <w:tc>
          <w:tcPr>
            <w:tcW w:w="595" w:type="dxa"/>
          </w:tcPr>
          <w:p w:rsidR="00923D25" w:rsidRPr="009204BD" w:rsidRDefault="00923D25" w:rsidP="00923D25">
            <w:pPr>
              <w:pStyle w:val="TableParagraph"/>
              <w:spacing w:line="301" w:lineRule="exact"/>
              <w:jc w:val="center"/>
              <w:rPr>
                <w:sz w:val="24"/>
                <w:szCs w:val="24"/>
              </w:rPr>
            </w:pPr>
            <w:r w:rsidRPr="009204BD">
              <w:rPr>
                <w:sz w:val="24"/>
                <w:szCs w:val="24"/>
              </w:rPr>
              <w:t>1.</w:t>
            </w:r>
          </w:p>
        </w:tc>
        <w:tc>
          <w:tcPr>
            <w:tcW w:w="7341" w:type="dxa"/>
          </w:tcPr>
          <w:p w:rsidR="00923D25" w:rsidRPr="009204BD" w:rsidRDefault="00380BAC" w:rsidP="00923D25">
            <w:pPr>
              <w:pStyle w:val="TableParagraph"/>
              <w:spacing w:line="301" w:lineRule="exact"/>
              <w:ind w:left="105"/>
              <w:rPr>
                <w:sz w:val="24"/>
                <w:szCs w:val="24"/>
              </w:rPr>
            </w:pPr>
            <w:r w:rsidRPr="009204BD">
              <w:rPr>
                <w:sz w:val="24"/>
                <w:szCs w:val="24"/>
              </w:rPr>
              <w:t>Определение параметров микроклимата</w:t>
            </w:r>
          </w:p>
        </w:tc>
        <w:tc>
          <w:tcPr>
            <w:tcW w:w="1693" w:type="dxa"/>
          </w:tcPr>
          <w:p w:rsidR="00923D25" w:rsidRPr="009204BD" w:rsidRDefault="00380BAC" w:rsidP="00923D25">
            <w:pPr>
              <w:pStyle w:val="TableParagraph"/>
              <w:spacing w:line="301" w:lineRule="exact"/>
              <w:ind w:left="7"/>
              <w:jc w:val="center"/>
              <w:rPr>
                <w:sz w:val="24"/>
                <w:szCs w:val="24"/>
              </w:rPr>
            </w:pPr>
            <w:r w:rsidRPr="009204BD">
              <w:rPr>
                <w:sz w:val="24"/>
                <w:szCs w:val="24"/>
              </w:rPr>
              <w:t>1</w:t>
            </w:r>
          </w:p>
        </w:tc>
      </w:tr>
      <w:tr w:rsidR="00923D25" w:rsidRPr="00380BAC" w:rsidTr="00401E53">
        <w:trPr>
          <w:trHeight w:val="540"/>
        </w:trPr>
        <w:tc>
          <w:tcPr>
            <w:tcW w:w="595" w:type="dxa"/>
            <w:tcBorders>
              <w:bottom w:val="single" w:sz="4" w:space="0" w:color="auto"/>
            </w:tcBorders>
          </w:tcPr>
          <w:p w:rsidR="00923D25" w:rsidRPr="009204BD" w:rsidRDefault="00923D25" w:rsidP="00923D25">
            <w:pPr>
              <w:pStyle w:val="TableParagraph"/>
              <w:spacing w:line="304" w:lineRule="exact"/>
              <w:jc w:val="center"/>
              <w:rPr>
                <w:sz w:val="24"/>
                <w:szCs w:val="24"/>
              </w:rPr>
            </w:pPr>
            <w:r w:rsidRPr="009204BD">
              <w:rPr>
                <w:sz w:val="24"/>
                <w:szCs w:val="24"/>
              </w:rPr>
              <w:t>2.</w:t>
            </w:r>
          </w:p>
        </w:tc>
        <w:tc>
          <w:tcPr>
            <w:tcW w:w="7341" w:type="dxa"/>
            <w:tcBorders>
              <w:bottom w:val="single" w:sz="4" w:space="0" w:color="auto"/>
            </w:tcBorders>
          </w:tcPr>
          <w:p w:rsidR="00401E53" w:rsidRPr="009204BD" w:rsidRDefault="00401E53" w:rsidP="00401E53">
            <w:pPr>
              <w:pStyle w:val="TableParagraph"/>
              <w:spacing w:line="304" w:lineRule="exact"/>
              <w:ind w:left="105"/>
              <w:rPr>
                <w:sz w:val="24"/>
                <w:szCs w:val="24"/>
              </w:rPr>
            </w:pPr>
            <w:r w:rsidRPr="009204BD">
              <w:rPr>
                <w:sz w:val="24"/>
                <w:szCs w:val="24"/>
              </w:rPr>
              <w:t>Основные мероприятия по обеспечению безопасности населения в чрезвычайных ситуациях.</w:t>
            </w:r>
          </w:p>
        </w:tc>
        <w:tc>
          <w:tcPr>
            <w:tcW w:w="1693" w:type="dxa"/>
            <w:tcBorders>
              <w:bottom w:val="single" w:sz="4" w:space="0" w:color="auto"/>
            </w:tcBorders>
          </w:tcPr>
          <w:p w:rsidR="00923D25" w:rsidRPr="009204BD" w:rsidRDefault="00401E53" w:rsidP="00923D25">
            <w:pPr>
              <w:pStyle w:val="TableParagraph"/>
              <w:spacing w:line="304" w:lineRule="exact"/>
              <w:ind w:left="7"/>
              <w:jc w:val="center"/>
              <w:rPr>
                <w:sz w:val="24"/>
                <w:szCs w:val="24"/>
              </w:rPr>
            </w:pPr>
            <w:r w:rsidRPr="009204BD">
              <w:rPr>
                <w:sz w:val="24"/>
                <w:szCs w:val="24"/>
              </w:rPr>
              <w:t>1</w:t>
            </w:r>
          </w:p>
        </w:tc>
      </w:tr>
      <w:tr w:rsidR="00401E53" w:rsidRPr="00380BAC" w:rsidTr="00CA31A9">
        <w:trPr>
          <w:trHeight w:val="870"/>
        </w:trPr>
        <w:tc>
          <w:tcPr>
            <w:tcW w:w="595" w:type="dxa"/>
            <w:tcBorders>
              <w:top w:val="single" w:sz="4" w:space="0" w:color="auto"/>
              <w:bottom w:val="single" w:sz="4" w:space="0" w:color="auto"/>
            </w:tcBorders>
          </w:tcPr>
          <w:p w:rsidR="00401E53" w:rsidRPr="009204BD" w:rsidRDefault="00401E53" w:rsidP="00923D25">
            <w:pPr>
              <w:pStyle w:val="TableParagraph"/>
              <w:spacing w:line="304" w:lineRule="exact"/>
              <w:jc w:val="center"/>
              <w:rPr>
                <w:sz w:val="24"/>
                <w:szCs w:val="24"/>
              </w:rPr>
            </w:pPr>
            <w:r w:rsidRPr="009204BD">
              <w:rPr>
                <w:sz w:val="24"/>
                <w:szCs w:val="24"/>
              </w:rPr>
              <w:t>3</w:t>
            </w:r>
            <w:r w:rsidR="00CA31A9" w:rsidRPr="009204BD">
              <w:rPr>
                <w:sz w:val="24"/>
                <w:szCs w:val="24"/>
              </w:rPr>
              <w:t>.</w:t>
            </w:r>
          </w:p>
        </w:tc>
        <w:tc>
          <w:tcPr>
            <w:tcW w:w="7341" w:type="dxa"/>
            <w:tcBorders>
              <w:top w:val="single" w:sz="4" w:space="0" w:color="auto"/>
              <w:bottom w:val="single" w:sz="4" w:space="0" w:color="auto"/>
            </w:tcBorders>
          </w:tcPr>
          <w:p w:rsidR="00CA31A9" w:rsidRPr="009204BD" w:rsidRDefault="00401E53" w:rsidP="00401E53">
            <w:pPr>
              <w:pStyle w:val="TableParagraph"/>
              <w:spacing w:line="304" w:lineRule="exact"/>
              <w:ind w:left="105"/>
              <w:rPr>
                <w:sz w:val="24"/>
                <w:szCs w:val="24"/>
              </w:rPr>
            </w:pPr>
            <w:r w:rsidRPr="009204BD">
              <w:rPr>
                <w:sz w:val="24"/>
                <w:szCs w:val="24"/>
              </w:rPr>
              <w:t>Порядок применения средств индивидуальной защиты органов дыхания, кожи и  средств медицинской защиты в чрезвычайных ситуациях.</w:t>
            </w:r>
          </w:p>
        </w:tc>
        <w:tc>
          <w:tcPr>
            <w:tcW w:w="1693" w:type="dxa"/>
            <w:tcBorders>
              <w:top w:val="single" w:sz="4" w:space="0" w:color="auto"/>
              <w:bottom w:val="single" w:sz="4" w:space="0" w:color="auto"/>
            </w:tcBorders>
          </w:tcPr>
          <w:p w:rsidR="00401E53" w:rsidRPr="009204BD" w:rsidRDefault="00401E53" w:rsidP="00923D25">
            <w:pPr>
              <w:pStyle w:val="TableParagraph"/>
              <w:spacing w:line="304" w:lineRule="exact"/>
              <w:ind w:left="7"/>
              <w:jc w:val="center"/>
              <w:rPr>
                <w:sz w:val="24"/>
                <w:szCs w:val="24"/>
              </w:rPr>
            </w:pPr>
            <w:r w:rsidRPr="009204BD">
              <w:rPr>
                <w:sz w:val="24"/>
                <w:szCs w:val="24"/>
              </w:rPr>
              <w:t>1</w:t>
            </w:r>
          </w:p>
        </w:tc>
      </w:tr>
      <w:tr w:rsidR="00CA31A9" w:rsidRPr="00380BAC" w:rsidTr="00CA31A9">
        <w:trPr>
          <w:trHeight w:val="365"/>
        </w:trPr>
        <w:tc>
          <w:tcPr>
            <w:tcW w:w="595" w:type="dxa"/>
            <w:tcBorders>
              <w:top w:val="single" w:sz="4" w:space="0" w:color="auto"/>
              <w:bottom w:val="single" w:sz="4" w:space="0" w:color="auto"/>
            </w:tcBorders>
          </w:tcPr>
          <w:p w:rsidR="00CA31A9" w:rsidRPr="009204BD" w:rsidRDefault="00CA31A9" w:rsidP="00923D25">
            <w:pPr>
              <w:pStyle w:val="TableParagraph"/>
              <w:spacing w:line="304" w:lineRule="exact"/>
              <w:jc w:val="center"/>
              <w:rPr>
                <w:sz w:val="24"/>
                <w:szCs w:val="24"/>
              </w:rPr>
            </w:pPr>
            <w:r w:rsidRPr="009204BD">
              <w:rPr>
                <w:sz w:val="24"/>
                <w:szCs w:val="24"/>
              </w:rPr>
              <w:t>4.</w:t>
            </w:r>
          </w:p>
        </w:tc>
        <w:tc>
          <w:tcPr>
            <w:tcW w:w="7341" w:type="dxa"/>
            <w:tcBorders>
              <w:top w:val="single" w:sz="4" w:space="0" w:color="auto"/>
              <w:bottom w:val="single" w:sz="4" w:space="0" w:color="auto"/>
            </w:tcBorders>
          </w:tcPr>
          <w:p w:rsidR="00CA31A9" w:rsidRPr="009204BD" w:rsidRDefault="00CA31A9" w:rsidP="00CA31A9">
            <w:pPr>
              <w:widowControl/>
              <w:autoSpaceDE/>
              <w:autoSpaceDN/>
              <w:spacing w:before="100" w:beforeAutospacing="1" w:after="100" w:afterAutospacing="1"/>
              <w:outlineLvl w:val="3"/>
              <w:rPr>
                <w:sz w:val="24"/>
                <w:szCs w:val="24"/>
              </w:rPr>
            </w:pPr>
            <w:r w:rsidRPr="009204BD">
              <w:rPr>
                <w:bCs/>
                <w:sz w:val="24"/>
                <w:szCs w:val="24"/>
                <w:lang w:eastAsia="ru-RU"/>
              </w:rPr>
              <w:t xml:space="preserve"> </w:t>
            </w:r>
            <w:r w:rsidRPr="007C5244">
              <w:rPr>
                <w:bCs/>
                <w:sz w:val="24"/>
                <w:szCs w:val="24"/>
                <w:lang w:eastAsia="ru-RU"/>
              </w:rPr>
              <w:t>Общие правила и порядок оказания первой медицинской помощи</w:t>
            </w:r>
          </w:p>
        </w:tc>
        <w:tc>
          <w:tcPr>
            <w:tcW w:w="1693" w:type="dxa"/>
            <w:tcBorders>
              <w:top w:val="single" w:sz="4" w:space="0" w:color="auto"/>
              <w:bottom w:val="single" w:sz="4" w:space="0" w:color="auto"/>
            </w:tcBorders>
          </w:tcPr>
          <w:p w:rsidR="00CA31A9" w:rsidRPr="009204BD" w:rsidRDefault="00CA31A9" w:rsidP="00923D25">
            <w:pPr>
              <w:pStyle w:val="TableParagraph"/>
              <w:spacing w:line="304" w:lineRule="exact"/>
              <w:ind w:left="7"/>
              <w:jc w:val="center"/>
              <w:rPr>
                <w:sz w:val="24"/>
                <w:szCs w:val="24"/>
              </w:rPr>
            </w:pPr>
            <w:r w:rsidRPr="009204BD">
              <w:rPr>
                <w:sz w:val="24"/>
                <w:szCs w:val="24"/>
              </w:rPr>
              <w:t>1</w:t>
            </w:r>
          </w:p>
        </w:tc>
      </w:tr>
      <w:tr w:rsidR="00CA31A9" w:rsidRPr="00380BAC" w:rsidTr="00CA31A9">
        <w:trPr>
          <w:trHeight w:val="435"/>
        </w:trPr>
        <w:tc>
          <w:tcPr>
            <w:tcW w:w="595" w:type="dxa"/>
            <w:tcBorders>
              <w:top w:val="single" w:sz="4" w:space="0" w:color="auto"/>
              <w:bottom w:val="single" w:sz="4" w:space="0" w:color="auto"/>
            </w:tcBorders>
          </w:tcPr>
          <w:p w:rsidR="00CA31A9" w:rsidRPr="009204BD" w:rsidRDefault="00CA31A9" w:rsidP="00923D25">
            <w:pPr>
              <w:pStyle w:val="TableParagraph"/>
              <w:spacing w:line="304" w:lineRule="exact"/>
              <w:jc w:val="center"/>
              <w:rPr>
                <w:sz w:val="24"/>
                <w:szCs w:val="24"/>
              </w:rPr>
            </w:pPr>
            <w:r w:rsidRPr="009204BD">
              <w:rPr>
                <w:sz w:val="24"/>
                <w:szCs w:val="24"/>
              </w:rPr>
              <w:t>5.</w:t>
            </w:r>
          </w:p>
        </w:tc>
        <w:tc>
          <w:tcPr>
            <w:tcW w:w="7341" w:type="dxa"/>
            <w:tcBorders>
              <w:top w:val="single" w:sz="4" w:space="0" w:color="auto"/>
              <w:bottom w:val="single" w:sz="4" w:space="0" w:color="auto"/>
            </w:tcBorders>
          </w:tcPr>
          <w:p w:rsidR="00CA31A9" w:rsidRPr="009204BD" w:rsidRDefault="00CA31A9" w:rsidP="00CA31A9">
            <w:pPr>
              <w:widowControl/>
              <w:autoSpaceDE/>
              <w:autoSpaceDN/>
              <w:spacing w:before="100" w:beforeAutospacing="1" w:after="100" w:afterAutospacing="1"/>
              <w:outlineLvl w:val="3"/>
              <w:rPr>
                <w:bCs/>
                <w:sz w:val="24"/>
                <w:szCs w:val="24"/>
                <w:lang w:eastAsia="ru-RU"/>
              </w:rPr>
            </w:pPr>
            <w:r w:rsidRPr="007C5244">
              <w:rPr>
                <w:bCs/>
                <w:sz w:val="24"/>
                <w:szCs w:val="24"/>
                <w:lang w:eastAsia="ru-RU"/>
              </w:rPr>
              <w:t>Определение потенциальных угроз национальной безопасности РФ</w:t>
            </w:r>
          </w:p>
        </w:tc>
        <w:tc>
          <w:tcPr>
            <w:tcW w:w="1693" w:type="dxa"/>
            <w:tcBorders>
              <w:top w:val="single" w:sz="4" w:space="0" w:color="auto"/>
              <w:bottom w:val="single" w:sz="4" w:space="0" w:color="auto"/>
            </w:tcBorders>
          </w:tcPr>
          <w:p w:rsidR="00CA31A9" w:rsidRPr="009204BD" w:rsidRDefault="00CA31A9" w:rsidP="00923D25">
            <w:pPr>
              <w:pStyle w:val="TableParagraph"/>
              <w:spacing w:line="304" w:lineRule="exact"/>
              <w:ind w:left="7"/>
              <w:jc w:val="center"/>
              <w:rPr>
                <w:sz w:val="24"/>
                <w:szCs w:val="24"/>
              </w:rPr>
            </w:pPr>
            <w:r w:rsidRPr="009204BD">
              <w:rPr>
                <w:sz w:val="24"/>
                <w:szCs w:val="24"/>
              </w:rPr>
              <w:t>1</w:t>
            </w:r>
          </w:p>
        </w:tc>
      </w:tr>
      <w:tr w:rsidR="00CA31A9" w:rsidRPr="00380BAC" w:rsidTr="00CA31A9">
        <w:trPr>
          <w:trHeight w:val="416"/>
        </w:trPr>
        <w:tc>
          <w:tcPr>
            <w:tcW w:w="595" w:type="dxa"/>
            <w:tcBorders>
              <w:top w:val="single" w:sz="4" w:space="0" w:color="auto"/>
              <w:bottom w:val="single" w:sz="4" w:space="0" w:color="auto"/>
            </w:tcBorders>
          </w:tcPr>
          <w:p w:rsidR="00CA31A9" w:rsidRPr="009204BD" w:rsidRDefault="00CA31A9" w:rsidP="00923D25">
            <w:pPr>
              <w:pStyle w:val="TableParagraph"/>
              <w:spacing w:line="304" w:lineRule="exact"/>
              <w:jc w:val="center"/>
              <w:rPr>
                <w:sz w:val="24"/>
                <w:szCs w:val="24"/>
              </w:rPr>
            </w:pPr>
            <w:r w:rsidRPr="009204BD">
              <w:rPr>
                <w:sz w:val="24"/>
                <w:szCs w:val="24"/>
              </w:rPr>
              <w:t>6.</w:t>
            </w:r>
          </w:p>
        </w:tc>
        <w:tc>
          <w:tcPr>
            <w:tcW w:w="7341" w:type="dxa"/>
            <w:tcBorders>
              <w:top w:val="single" w:sz="4" w:space="0" w:color="auto"/>
              <w:bottom w:val="single" w:sz="4" w:space="0" w:color="auto"/>
            </w:tcBorders>
          </w:tcPr>
          <w:p w:rsidR="00CA31A9" w:rsidRPr="009204BD" w:rsidRDefault="00CA31A9" w:rsidP="00CA31A9">
            <w:pPr>
              <w:widowControl/>
              <w:autoSpaceDE/>
              <w:autoSpaceDN/>
              <w:spacing w:before="100" w:beforeAutospacing="1" w:after="100" w:afterAutospacing="1"/>
              <w:outlineLvl w:val="2"/>
              <w:rPr>
                <w:bCs/>
                <w:sz w:val="24"/>
                <w:szCs w:val="24"/>
                <w:lang w:eastAsia="ru-RU"/>
              </w:rPr>
            </w:pPr>
            <w:r w:rsidRPr="0057724B">
              <w:rPr>
                <w:bCs/>
                <w:sz w:val="24"/>
                <w:szCs w:val="24"/>
                <w:lang w:eastAsia="ru-RU"/>
              </w:rPr>
              <w:t>Обеспечение защиты национальных интересов РФ</w:t>
            </w:r>
          </w:p>
        </w:tc>
        <w:tc>
          <w:tcPr>
            <w:tcW w:w="1693" w:type="dxa"/>
            <w:tcBorders>
              <w:top w:val="single" w:sz="4" w:space="0" w:color="auto"/>
              <w:bottom w:val="single" w:sz="4" w:space="0" w:color="auto"/>
            </w:tcBorders>
          </w:tcPr>
          <w:p w:rsidR="00CA31A9" w:rsidRPr="009204BD" w:rsidRDefault="00CA31A9" w:rsidP="00923D25">
            <w:pPr>
              <w:pStyle w:val="TableParagraph"/>
              <w:spacing w:line="304" w:lineRule="exact"/>
              <w:ind w:left="7"/>
              <w:jc w:val="center"/>
              <w:rPr>
                <w:sz w:val="24"/>
                <w:szCs w:val="24"/>
              </w:rPr>
            </w:pPr>
            <w:r w:rsidRPr="009204BD">
              <w:rPr>
                <w:sz w:val="24"/>
                <w:szCs w:val="24"/>
              </w:rPr>
              <w:t>1</w:t>
            </w:r>
          </w:p>
        </w:tc>
      </w:tr>
      <w:tr w:rsidR="00CA31A9" w:rsidRPr="00380BAC" w:rsidTr="00401E53">
        <w:trPr>
          <w:trHeight w:val="435"/>
        </w:trPr>
        <w:tc>
          <w:tcPr>
            <w:tcW w:w="595" w:type="dxa"/>
            <w:tcBorders>
              <w:top w:val="single" w:sz="4" w:space="0" w:color="auto"/>
            </w:tcBorders>
          </w:tcPr>
          <w:p w:rsidR="00CA31A9" w:rsidRPr="009204BD" w:rsidRDefault="00CA31A9" w:rsidP="00923D25">
            <w:pPr>
              <w:pStyle w:val="TableParagraph"/>
              <w:spacing w:line="304" w:lineRule="exact"/>
              <w:jc w:val="center"/>
              <w:rPr>
                <w:sz w:val="24"/>
                <w:szCs w:val="24"/>
              </w:rPr>
            </w:pPr>
            <w:r w:rsidRPr="009204BD">
              <w:rPr>
                <w:sz w:val="24"/>
                <w:szCs w:val="24"/>
              </w:rPr>
              <w:t>7</w:t>
            </w:r>
            <w:r w:rsidR="009204BD" w:rsidRPr="009204BD">
              <w:rPr>
                <w:sz w:val="24"/>
                <w:szCs w:val="24"/>
              </w:rPr>
              <w:t>.</w:t>
            </w:r>
          </w:p>
        </w:tc>
        <w:tc>
          <w:tcPr>
            <w:tcW w:w="7341" w:type="dxa"/>
            <w:tcBorders>
              <w:top w:val="single" w:sz="4" w:space="0" w:color="auto"/>
            </w:tcBorders>
          </w:tcPr>
          <w:p w:rsidR="00CA31A9" w:rsidRPr="009204BD" w:rsidRDefault="00CA31A9" w:rsidP="009204BD">
            <w:pPr>
              <w:widowControl/>
              <w:autoSpaceDE/>
              <w:autoSpaceDN/>
              <w:spacing w:before="100" w:beforeAutospacing="1" w:after="100" w:afterAutospacing="1"/>
              <w:outlineLvl w:val="2"/>
              <w:rPr>
                <w:bCs/>
                <w:sz w:val="24"/>
                <w:szCs w:val="24"/>
                <w:lang w:eastAsia="ru-RU"/>
              </w:rPr>
            </w:pPr>
            <w:r w:rsidRPr="0057724B">
              <w:rPr>
                <w:bCs/>
                <w:sz w:val="24"/>
                <w:szCs w:val="24"/>
                <w:lang w:eastAsia="ru-RU"/>
              </w:rPr>
              <w:t>Виды и рода войск Вооружённых Сил РФ</w:t>
            </w:r>
          </w:p>
        </w:tc>
        <w:tc>
          <w:tcPr>
            <w:tcW w:w="1693" w:type="dxa"/>
            <w:tcBorders>
              <w:top w:val="single" w:sz="4" w:space="0" w:color="auto"/>
            </w:tcBorders>
          </w:tcPr>
          <w:p w:rsidR="00CA31A9" w:rsidRPr="009204BD" w:rsidRDefault="00CA31A9" w:rsidP="00923D25">
            <w:pPr>
              <w:pStyle w:val="TableParagraph"/>
              <w:spacing w:line="304" w:lineRule="exact"/>
              <w:ind w:left="7"/>
              <w:jc w:val="center"/>
              <w:rPr>
                <w:sz w:val="24"/>
                <w:szCs w:val="24"/>
              </w:rPr>
            </w:pPr>
            <w:r w:rsidRPr="009204BD">
              <w:rPr>
                <w:sz w:val="24"/>
                <w:szCs w:val="24"/>
              </w:rPr>
              <w:t>1</w:t>
            </w:r>
          </w:p>
        </w:tc>
      </w:tr>
      <w:tr w:rsidR="00923D25" w:rsidRPr="00380BAC" w:rsidTr="009204BD">
        <w:trPr>
          <w:trHeight w:val="315"/>
        </w:trPr>
        <w:tc>
          <w:tcPr>
            <w:tcW w:w="595" w:type="dxa"/>
            <w:tcBorders>
              <w:bottom w:val="single" w:sz="4" w:space="0" w:color="auto"/>
            </w:tcBorders>
          </w:tcPr>
          <w:p w:rsidR="00923D25" w:rsidRPr="009204BD" w:rsidRDefault="009204BD" w:rsidP="00923D25">
            <w:pPr>
              <w:pStyle w:val="TableParagraph"/>
              <w:spacing w:line="301" w:lineRule="exact"/>
              <w:jc w:val="center"/>
              <w:rPr>
                <w:sz w:val="24"/>
                <w:szCs w:val="24"/>
              </w:rPr>
            </w:pPr>
            <w:r w:rsidRPr="009204BD">
              <w:rPr>
                <w:sz w:val="24"/>
                <w:szCs w:val="24"/>
              </w:rPr>
              <w:t>8.</w:t>
            </w:r>
          </w:p>
        </w:tc>
        <w:tc>
          <w:tcPr>
            <w:tcW w:w="7341" w:type="dxa"/>
            <w:tcBorders>
              <w:bottom w:val="single" w:sz="4" w:space="0" w:color="auto"/>
            </w:tcBorders>
          </w:tcPr>
          <w:p w:rsidR="00923D25" w:rsidRPr="009204BD" w:rsidRDefault="009204BD" w:rsidP="009204BD">
            <w:pPr>
              <w:shd w:val="clear" w:color="auto" w:fill="FFFFFF"/>
              <w:rPr>
                <w:sz w:val="24"/>
                <w:szCs w:val="24"/>
              </w:rPr>
            </w:pPr>
            <w:r w:rsidRPr="009204BD">
              <w:rPr>
                <w:rFonts w:eastAsia="TimesNewRoman"/>
                <w:sz w:val="24"/>
                <w:szCs w:val="24"/>
              </w:rPr>
              <w:t>Порядок разборки и сборки автомата Калашникова АК-74</w:t>
            </w:r>
          </w:p>
        </w:tc>
        <w:tc>
          <w:tcPr>
            <w:tcW w:w="1693" w:type="dxa"/>
            <w:tcBorders>
              <w:bottom w:val="single" w:sz="4" w:space="0" w:color="auto"/>
            </w:tcBorders>
          </w:tcPr>
          <w:p w:rsidR="00923D25" w:rsidRPr="009204BD" w:rsidRDefault="009204BD" w:rsidP="00923D25">
            <w:pPr>
              <w:pStyle w:val="TableParagraph"/>
              <w:spacing w:line="301" w:lineRule="exact"/>
              <w:ind w:left="7"/>
              <w:jc w:val="center"/>
              <w:rPr>
                <w:sz w:val="24"/>
                <w:szCs w:val="24"/>
              </w:rPr>
            </w:pPr>
            <w:r w:rsidRPr="009204BD">
              <w:rPr>
                <w:sz w:val="24"/>
                <w:szCs w:val="24"/>
              </w:rPr>
              <w:t>1</w:t>
            </w:r>
          </w:p>
        </w:tc>
      </w:tr>
      <w:tr w:rsidR="009204BD" w:rsidRPr="00380BAC" w:rsidTr="009204BD">
        <w:trPr>
          <w:trHeight w:val="222"/>
        </w:trPr>
        <w:tc>
          <w:tcPr>
            <w:tcW w:w="595" w:type="dxa"/>
            <w:tcBorders>
              <w:top w:val="single" w:sz="4" w:space="0" w:color="auto"/>
            </w:tcBorders>
          </w:tcPr>
          <w:p w:rsidR="009204BD" w:rsidRPr="009204BD" w:rsidRDefault="009204BD" w:rsidP="00923D25">
            <w:pPr>
              <w:pStyle w:val="TableParagraph"/>
              <w:spacing w:line="301" w:lineRule="exact"/>
              <w:jc w:val="center"/>
              <w:rPr>
                <w:sz w:val="24"/>
                <w:szCs w:val="24"/>
              </w:rPr>
            </w:pPr>
            <w:r w:rsidRPr="009204BD">
              <w:rPr>
                <w:sz w:val="24"/>
                <w:szCs w:val="24"/>
              </w:rPr>
              <w:t>9.</w:t>
            </w:r>
          </w:p>
        </w:tc>
        <w:tc>
          <w:tcPr>
            <w:tcW w:w="7341" w:type="dxa"/>
            <w:tcBorders>
              <w:top w:val="single" w:sz="4" w:space="0" w:color="auto"/>
            </w:tcBorders>
          </w:tcPr>
          <w:p w:rsidR="009204BD" w:rsidRPr="009204BD" w:rsidRDefault="009204BD" w:rsidP="00923D25">
            <w:pPr>
              <w:rPr>
                <w:rFonts w:eastAsia="TimesNewRoman"/>
                <w:sz w:val="24"/>
                <w:szCs w:val="24"/>
              </w:rPr>
            </w:pPr>
            <w:r w:rsidRPr="009204BD">
              <w:rPr>
                <w:sz w:val="24"/>
                <w:szCs w:val="24"/>
              </w:rPr>
              <w:t xml:space="preserve">Правила безопасного обращения с оружием. Способы удержания оружия правильность прицеливания.              </w:t>
            </w:r>
          </w:p>
        </w:tc>
        <w:tc>
          <w:tcPr>
            <w:tcW w:w="1693" w:type="dxa"/>
            <w:tcBorders>
              <w:top w:val="single" w:sz="4" w:space="0" w:color="auto"/>
            </w:tcBorders>
          </w:tcPr>
          <w:p w:rsidR="009204BD" w:rsidRPr="009204BD" w:rsidRDefault="009204BD" w:rsidP="00923D25">
            <w:pPr>
              <w:pStyle w:val="TableParagraph"/>
              <w:spacing w:line="301" w:lineRule="exact"/>
              <w:ind w:left="7"/>
              <w:jc w:val="center"/>
              <w:rPr>
                <w:sz w:val="24"/>
                <w:szCs w:val="24"/>
              </w:rPr>
            </w:pPr>
            <w:r w:rsidRPr="009204BD">
              <w:rPr>
                <w:sz w:val="24"/>
                <w:szCs w:val="24"/>
              </w:rPr>
              <w:t>1</w:t>
            </w:r>
          </w:p>
        </w:tc>
      </w:tr>
      <w:tr w:rsidR="00923D25" w:rsidRPr="00380BAC" w:rsidTr="00923D25">
        <w:trPr>
          <w:trHeight w:val="321"/>
        </w:trPr>
        <w:tc>
          <w:tcPr>
            <w:tcW w:w="595" w:type="dxa"/>
          </w:tcPr>
          <w:p w:rsidR="00923D25" w:rsidRPr="009204BD" w:rsidRDefault="009204BD" w:rsidP="00923D25">
            <w:pPr>
              <w:pStyle w:val="TableParagraph"/>
              <w:spacing w:line="301" w:lineRule="exact"/>
              <w:jc w:val="center"/>
              <w:rPr>
                <w:sz w:val="24"/>
                <w:szCs w:val="24"/>
              </w:rPr>
            </w:pPr>
            <w:r w:rsidRPr="009204BD">
              <w:rPr>
                <w:sz w:val="24"/>
                <w:szCs w:val="24"/>
              </w:rPr>
              <w:t>10.</w:t>
            </w:r>
          </w:p>
        </w:tc>
        <w:tc>
          <w:tcPr>
            <w:tcW w:w="7341" w:type="dxa"/>
          </w:tcPr>
          <w:p w:rsidR="00923D25" w:rsidRPr="009204BD" w:rsidRDefault="009204BD" w:rsidP="00923D25">
            <w:pPr>
              <w:pStyle w:val="TableParagraph"/>
              <w:spacing w:line="301" w:lineRule="exact"/>
              <w:ind w:left="105"/>
              <w:rPr>
                <w:sz w:val="24"/>
                <w:szCs w:val="24"/>
              </w:rPr>
            </w:pPr>
            <w:r w:rsidRPr="0057724B">
              <w:rPr>
                <w:bCs/>
                <w:sz w:val="24"/>
                <w:szCs w:val="24"/>
                <w:lang w:eastAsia="ru-RU"/>
              </w:rPr>
              <w:t>Изучение условий выполнения упражнения начальных стрельб. Стрельба из ПВ</w:t>
            </w:r>
          </w:p>
        </w:tc>
        <w:tc>
          <w:tcPr>
            <w:tcW w:w="1693" w:type="dxa"/>
          </w:tcPr>
          <w:p w:rsidR="00923D25" w:rsidRPr="009204BD" w:rsidRDefault="009204BD" w:rsidP="00923D25">
            <w:pPr>
              <w:pStyle w:val="TableParagraph"/>
              <w:spacing w:line="301" w:lineRule="exact"/>
              <w:ind w:left="7"/>
              <w:jc w:val="center"/>
              <w:rPr>
                <w:sz w:val="24"/>
                <w:szCs w:val="24"/>
              </w:rPr>
            </w:pPr>
            <w:r w:rsidRPr="009204BD">
              <w:rPr>
                <w:sz w:val="24"/>
                <w:szCs w:val="24"/>
              </w:rPr>
              <w:t>1</w:t>
            </w:r>
          </w:p>
        </w:tc>
      </w:tr>
    </w:tbl>
    <w:p w:rsidR="00923D25" w:rsidRPr="00380BAC" w:rsidRDefault="00923D25" w:rsidP="00923D25">
      <w:pPr>
        <w:rPr>
          <w:sz w:val="24"/>
          <w:szCs w:val="24"/>
        </w:rPr>
        <w:sectPr w:rsidR="00923D25" w:rsidRPr="00380BAC" w:rsidSect="00697855">
          <w:pgSz w:w="11910" w:h="16840"/>
          <w:pgMar w:top="1134" w:right="851" w:bottom="1134" w:left="1134" w:header="720" w:footer="720" w:gutter="0"/>
          <w:cols w:space="720"/>
        </w:sectPr>
      </w:pPr>
    </w:p>
    <w:p w:rsidR="00C122B4" w:rsidRPr="00923D25" w:rsidRDefault="00C122B4">
      <w:pPr>
        <w:pStyle w:val="a3"/>
        <w:spacing w:before="6"/>
        <w:ind w:left="0"/>
        <w:rPr>
          <w:sz w:val="24"/>
          <w:szCs w:val="24"/>
        </w:rPr>
      </w:pPr>
    </w:p>
    <w:p w:rsidR="00C122B4" w:rsidRDefault="00923D25">
      <w:pPr>
        <w:ind w:left="2537" w:right="1823"/>
        <w:jc w:val="center"/>
        <w:rPr>
          <w:b/>
          <w:sz w:val="24"/>
          <w:szCs w:val="24"/>
        </w:rPr>
      </w:pPr>
      <w:r w:rsidRPr="00923D25">
        <w:rPr>
          <w:b/>
          <w:sz w:val="24"/>
          <w:szCs w:val="24"/>
        </w:rPr>
        <w:t>ПОЯСНИТЕЛЬНАЯ</w:t>
      </w:r>
      <w:r w:rsidRPr="00923D25">
        <w:rPr>
          <w:b/>
          <w:spacing w:val="-4"/>
          <w:sz w:val="24"/>
          <w:szCs w:val="24"/>
        </w:rPr>
        <w:t xml:space="preserve"> </w:t>
      </w:r>
      <w:r w:rsidRPr="00923D25">
        <w:rPr>
          <w:b/>
          <w:sz w:val="24"/>
          <w:szCs w:val="24"/>
        </w:rPr>
        <w:t>ЗАПИСКА</w:t>
      </w:r>
    </w:p>
    <w:p w:rsidR="00F05FAB" w:rsidRDefault="00F05FAB">
      <w:pPr>
        <w:ind w:left="2537" w:right="1823"/>
        <w:jc w:val="center"/>
        <w:rPr>
          <w:b/>
          <w:sz w:val="24"/>
          <w:szCs w:val="24"/>
        </w:rPr>
      </w:pPr>
    </w:p>
    <w:p w:rsidR="00F05FAB" w:rsidRDefault="007C5244" w:rsidP="00F05FAB">
      <w:pPr>
        <w:widowControl/>
        <w:autoSpaceDE/>
        <w:autoSpaceDN/>
        <w:ind w:left="145" w:firstLine="515"/>
        <w:jc w:val="both"/>
        <w:rPr>
          <w:sz w:val="24"/>
          <w:szCs w:val="24"/>
          <w:lang w:eastAsia="ru-RU"/>
        </w:rPr>
      </w:pPr>
      <w:r w:rsidRPr="007C5244">
        <w:rPr>
          <w:sz w:val="24"/>
          <w:szCs w:val="24"/>
          <w:lang w:eastAsia="ru-RU"/>
        </w:rPr>
        <w:t>Практические занятия составляют 11 часов из 36 часов общей нагрузки. Их цель — формирование устойчивых навыков безопасного поведения, умения применять средства индивидуальной защиты (</w:t>
      </w:r>
      <w:proofErr w:type="gramStart"/>
      <w:r w:rsidRPr="007C5244">
        <w:rPr>
          <w:sz w:val="24"/>
          <w:szCs w:val="24"/>
          <w:lang w:eastAsia="ru-RU"/>
        </w:rPr>
        <w:t>СИЗ</w:t>
      </w:r>
      <w:proofErr w:type="gramEnd"/>
      <w:r w:rsidRPr="007C5244">
        <w:rPr>
          <w:sz w:val="24"/>
          <w:szCs w:val="24"/>
          <w:lang w:eastAsia="ru-RU"/>
        </w:rPr>
        <w:t>), оказывать первую помощь и оцен</w:t>
      </w:r>
      <w:r>
        <w:rPr>
          <w:sz w:val="24"/>
          <w:szCs w:val="24"/>
          <w:lang w:eastAsia="ru-RU"/>
        </w:rPr>
        <w:t xml:space="preserve">ивать риски в цифровой среде.                                                                                                                                            </w:t>
      </w:r>
      <w:r w:rsidR="00F05FAB">
        <w:rPr>
          <w:sz w:val="24"/>
          <w:szCs w:val="24"/>
          <w:lang w:eastAsia="ru-RU"/>
        </w:rPr>
        <w:t xml:space="preserve">                             </w:t>
      </w:r>
    </w:p>
    <w:p w:rsidR="00F05FAB" w:rsidRDefault="00923D25" w:rsidP="00F05FAB">
      <w:pPr>
        <w:widowControl/>
        <w:autoSpaceDE/>
        <w:autoSpaceDN/>
        <w:ind w:left="145" w:firstLine="515"/>
        <w:jc w:val="both"/>
        <w:rPr>
          <w:sz w:val="24"/>
          <w:szCs w:val="24"/>
        </w:rPr>
      </w:pPr>
      <w:r w:rsidRPr="00923D25">
        <w:rPr>
          <w:sz w:val="24"/>
          <w:szCs w:val="24"/>
        </w:rPr>
        <w:t>Ведущей дидактической целью практических занятий является формирование</w:t>
      </w:r>
      <w:r w:rsidRPr="00923D25">
        <w:rPr>
          <w:spacing w:val="1"/>
          <w:sz w:val="24"/>
          <w:szCs w:val="24"/>
        </w:rPr>
        <w:t xml:space="preserve"> </w:t>
      </w:r>
      <w:r w:rsidRPr="00923D25">
        <w:rPr>
          <w:sz w:val="24"/>
          <w:szCs w:val="24"/>
        </w:rPr>
        <w:t>практических</w:t>
      </w:r>
      <w:r w:rsidRPr="00923D25">
        <w:rPr>
          <w:spacing w:val="-2"/>
          <w:sz w:val="24"/>
          <w:szCs w:val="24"/>
        </w:rPr>
        <w:t xml:space="preserve"> </w:t>
      </w:r>
      <w:r w:rsidRPr="00923D25">
        <w:rPr>
          <w:sz w:val="24"/>
          <w:szCs w:val="24"/>
        </w:rPr>
        <w:t>умений,</w:t>
      </w:r>
      <w:r w:rsidRPr="00923D25">
        <w:rPr>
          <w:spacing w:val="-3"/>
          <w:sz w:val="24"/>
          <w:szCs w:val="24"/>
        </w:rPr>
        <w:t xml:space="preserve"> </w:t>
      </w:r>
      <w:r w:rsidRPr="00923D25">
        <w:rPr>
          <w:sz w:val="24"/>
          <w:szCs w:val="24"/>
        </w:rPr>
        <w:t>необходимых</w:t>
      </w:r>
      <w:r w:rsidRPr="00923D25">
        <w:rPr>
          <w:spacing w:val="-1"/>
          <w:sz w:val="24"/>
          <w:szCs w:val="24"/>
        </w:rPr>
        <w:t xml:space="preserve"> </w:t>
      </w:r>
      <w:r w:rsidRPr="00923D25">
        <w:rPr>
          <w:sz w:val="24"/>
          <w:szCs w:val="24"/>
        </w:rPr>
        <w:t>в</w:t>
      </w:r>
      <w:r w:rsidRPr="00923D25">
        <w:rPr>
          <w:spacing w:val="-4"/>
          <w:sz w:val="24"/>
          <w:szCs w:val="24"/>
        </w:rPr>
        <w:t xml:space="preserve"> </w:t>
      </w:r>
      <w:r w:rsidRPr="00923D25">
        <w:rPr>
          <w:sz w:val="24"/>
          <w:szCs w:val="24"/>
        </w:rPr>
        <w:t>последующей учебной</w:t>
      </w:r>
      <w:r w:rsidRPr="00923D25">
        <w:rPr>
          <w:spacing w:val="-2"/>
          <w:sz w:val="24"/>
          <w:szCs w:val="24"/>
        </w:rPr>
        <w:t xml:space="preserve"> </w:t>
      </w:r>
      <w:r w:rsidRPr="00923D25">
        <w:rPr>
          <w:sz w:val="24"/>
          <w:szCs w:val="24"/>
        </w:rPr>
        <w:t>деятельности</w:t>
      </w:r>
      <w:r w:rsidRPr="00923D25">
        <w:rPr>
          <w:spacing w:val="-5"/>
          <w:sz w:val="24"/>
          <w:szCs w:val="24"/>
        </w:rPr>
        <w:t xml:space="preserve"> </w:t>
      </w:r>
      <w:r w:rsidRPr="00923D25">
        <w:rPr>
          <w:sz w:val="24"/>
          <w:szCs w:val="24"/>
        </w:rPr>
        <w:t>и</w:t>
      </w:r>
      <w:r w:rsidRPr="00923D25">
        <w:rPr>
          <w:spacing w:val="-2"/>
          <w:sz w:val="24"/>
          <w:szCs w:val="24"/>
        </w:rPr>
        <w:t xml:space="preserve"> </w:t>
      </w:r>
      <w:r w:rsidRPr="00923D25">
        <w:rPr>
          <w:sz w:val="24"/>
          <w:szCs w:val="24"/>
        </w:rPr>
        <w:t>жизни.</w:t>
      </w:r>
    </w:p>
    <w:p w:rsidR="00C122B4" w:rsidRPr="00923D25" w:rsidRDefault="00923D25" w:rsidP="00F05FAB">
      <w:pPr>
        <w:widowControl/>
        <w:autoSpaceDE/>
        <w:autoSpaceDN/>
        <w:ind w:firstLine="145"/>
        <w:jc w:val="both"/>
        <w:rPr>
          <w:sz w:val="24"/>
          <w:szCs w:val="24"/>
          <w:lang w:eastAsia="ru-RU"/>
        </w:rPr>
      </w:pPr>
      <w:r w:rsidRPr="00923D25">
        <w:rPr>
          <w:sz w:val="24"/>
          <w:szCs w:val="24"/>
        </w:rPr>
        <w:t>В соответствии с ведущей дидактической целью и содержанием практических</w:t>
      </w:r>
      <w:r w:rsidRPr="00923D25">
        <w:rPr>
          <w:spacing w:val="1"/>
          <w:sz w:val="24"/>
          <w:szCs w:val="24"/>
        </w:rPr>
        <w:t xml:space="preserve"> </w:t>
      </w:r>
      <w:r w:rsidRPr="00923D25">
        <w:rPr>
          <w:sz w:val="24"/>
          <w:szCs w:val="24"/>
        </w:rPr>
        <w:t>занятий</w:t>
      </w:r>
      <w:r w:rsidRPr="00923D25">
        <w:rPr>
          <w:spacing w:val="1"/>
          <w:sz w:val="24"/>
          <w:szCs w:val="24"/>
        </w:rPr>
        <w:t xml:space="preserve"> </w:t>
      </w:r>
      <w:r w:rsidRPr="00923D25">
        <w:rPr>
          <w:sz w:val="24"/>
          <w:szCs w:val="24"/>
        </w:rPr>
        <w:t>рассматривается решение</w:t>
      </w:r>
      <w:r w:rsidRPr="00923D25">
        <w:rPr>
          <w:spacing w:val="1"/>
          <w:sz w:val="24"/>
          <w:szCs w:val="24"/>
        </w:rPr>
        <w:t xml:space="preserve"> </w:t>
      </w:r>
      <w:r w:rsidRPr="00923D25">
        <w:rPr>
          <w:sz w:val="24"/>
          <w:szCs w:val="24"/>
        </w:rPr>
        <w:t>разного</w:t>
      </w:r>
      <w:r w:rsidRPr="00923D25">
        <w:rPr>
          <w:spacing w:val="1"/>
          <w:sz w:val="24"/>
          <w:szCs w:val="24"/>
        </w:rPr>
        <w:t xml:space="preserve"> </w:t>
      </w:r>
      <w:r w:rsidRPr="00923D25">
        <w:rPr>
          <w:sz w:val="24"/>
          <w:szCs w:val="24"/>
        </w:rPr>
        <w:t>рода</w:t>
      </w:r>
      <w:r w:rsidRPr="00923D25">
        <w:rPr>
          <w:spacing w:val="1"/>
          <w:sz w:val="24"/>
          <w:szCs w:val="24"/>
        </w:rPr>
        <w:t xml:space="preserve"> </w:t>
      </w:r>
      <w:r w:rsidRPr="00923D25">
        <w:rPr>
          <w:sz w:val="24"/>
          <w:szCs w:val="24"/>
        </w:rPr>
        <w:t>задач,</w:t>
      </w:r>
      <w:r w:rsidRPr="00923D25">
        <w:rPr>
          <w:spacing w:val="1"/>
          <w:sz w:val="24"/>
          <w:szCs w:val="24"/>
        </w:rPr>
        <w:t xml:space="preserve"> </w:t>
      </w:r>
      <w:r w:rsidRPr="00923D25">
        <w:rPr>
          <w:sz w:val="24"/>
          <w:szCs w:val="24"/>
        </w:rPr>
        <w:t>в</w:t>
      </w:r>
      <w:r w:rsidRPr="00923D25">
        <w:rPr>
          <w:spacing w:val="1"/>
          <w:sz w:val="24"/>
          <w:szCs w:val="24"/>
        </w:rPr>
        <w:t xml:space="preserve"> </w:t>
      </w:r>
      <w:r w:rsidRPr="00923D25">
        <w:rPr>
          <w:sz w:val="24"/>
          <w:szCs w:val="24"/>
        </w:rPr>
        <w:t>том</w:t>
      </w:r>
      <w:r w:rsidRPr="00923D25">
        <w:rPr>
          <w:spacing w:val="1"/>
          <w:sz w:val="24"/>
          <w:szCs w:val="24"/>
        </w:rPr>
        <w:t xml:space="preserve"> </w:t>
      </w:r>
      <w:r w:rsidRPr="00923D25">
        <w:rPr>
          <w:sz w:val="24"/>
          <w:szCs w:val="24"/>
        </w:rPr>
        <w:t>числе</w:t>
      </w:r>
      <w:r w:rsidRPr="00923D25">
        <w:rPr>
          <w:spacing w:val="1"/>
          <w:sz w:val="24"/>
          <w:szCs w:val="24"/>
        </w:rPr>
        <w:t xml:space="preserve"> </w:t>
      </w:r>
      <w:r w:rsidRPr="00923D25">
        <w:rPr>
          <w:sz w:val="24"/>
          <w:szCs w:val="24"/>
        </w:rPr>
        <w:t>профессиональных, анализ</w:t>
      </w:r>
      <w:r w:rsidRPr="00923D25">
        <w:rPr>
          <w:spacing w:val="1"/>
          <w:sz w:val="24"/>
          <w:szCs w:val="24"/>
        </w:rPr>
        <w:t xml:space="preserve"> </w:t>
      </w:r>
      <w:r w:rsidRPr="00923D25">
        <w:rPr>
          <w:sz w:val="24"/>
          <w:szCs w:val="24"/>
        </w:rPr>
        <w:t>проблемных</w:t>
      </w:r>
      <w:r w:rsidRPr="00923D25">
        <w:rPr>
          <w:spacing w:val="1"/>
          <w:sz w:val="24"/>
          <w:szCs w:val="24"/>
        </w:rPr>
        <w:t xml:space="preserve"> </w:t>
      </w:r>
      <w:r w:rsidRPr="00923D25">
        <w:rPr>
          <w:sz w:val="24"/>
          <w:szCs w:val="24"/>
        </w:rPr>
        <w:t>ситуаций,</w:t>
      </w:r>
      <w:r w:rsidRPr="00923D25">
        <w:rPr>
          <w:spacing w:val="1"/>
          <w:sz w:val="24"/>
          <w:szCs w:val="24"/>
        </w:rPr>
        <w:t xml:space="preserve"> </w:t>
      </w:r>
      <w:r w:rsidRPr="00923D25">
        <w:rPr>
          <w:sz w:val="24"/>
          <w:szCs w:val="24"/>
        </w:rPr>
        <w:t>решение</w:t>
      </w:r>
      <w:r w:rsidRPr="00923D25">
        <w:rPr>
          <w:spacing w:val="1"/>
          <w:sz w:val="24"/>
          <w:szCs w:val="24"/>
        </w:rPr>
        <w:t xml:space="preserve"> </w:t>
      </w:r>
      <w:r w:rsidRPr="00923D25">
        <w:rPr>
          <w:sz w:val="24"/>
          <w:szCs w:val="24"/>
        </w:rPr>
        <w:t>ситуационных</w:t>
      </w:r>
      <w:r w:rsidRPr="00923D25">
        <w:rPr>
          <w:spacing w:val="1"/>
          <w:sz w:val="24"/>
          <w:szCs w:val="24"/>
        </w:rPr>
        <w:t xml:space="preserve"> </w:t>
      </w:r>
      <w:r w:rsidRPr="00923D25">
        <w:rPr>
          <w:sz w:val="24"/>
          <w:szCs w:val="24"/>
        </w:rPr>
        <w:t>задач, средствами</w:t>
      </w:r>
      <w:r w:rsidRPr="00923D25">
        <w:rPr>
          <w:spacing w:val="1"/>
          <w:sz w:val="24"/>
          <w:szCs w:val="24"/>
        </w:rPr>
        <w:t xml:space="preserve"> </w:t>
      </w:r>
      <w:r w:rsidRPr="00923D25">
        <w:rPr>
          <w:sz w:val="24"/>
          <w:szCs w:val="24"/>
        </w:rPr>
        <w:t>индивидуальной</w:t>
      </w:r>
      <w:r w:rsidRPr="00923D25">
        <w:rPr>
          <w:spacing w:val="1"/>
          <w:sz w:val="24"/>
          <w:szCs w:val="24"/>
        </w:rPr>
        <w:t xml:space="preserve"> </w:t>
      </w:r>
      <w:r w:rsidRPr="00923D25">
        <w:rPr>
          <w:sz w:val="24"/>
          <w:szCs w:val="24"/>
        </w:rPr>
        <w:t>защиты,</w:t>
      </w:r>
      <w:r w:rsidRPr="00923D25">
        <w:rPr>
          <w:spacing w:val="1"/>
          <w:sz w:val="24"/>
          <w:szCs w:val="24"/>
        </w:rPr>
        <w:t xml:space="preserve"> </w:t>
      </w:r>
      <w:r w:rsidRPr="00923D25">
        <w:rPr>
          <w:sz w:val="24"/>
          <w:szCs w:val="24"/>
        </w:rPr>
        <w:t>работа</w:t>
      </w:r>
      <w:r w:rsidRPr="00923D25">
        <w:rPr>
          <w:spacing w:val="1"/>
          <w:sz w:val="24"/>
          <w:szCs w:val="24"/>
        </w:rPr>
        <w:t xml:space="preserve"> </w:t>
      </w:r>
      <w:r w:rsidRPr="00923D25">
        <w:rPr>
          <w:sz w:val="24"/>
          <w:szCs w:val="24"/>
        </w:rPr>
        <w:t>с</w:t>
      </w:r>
      <w:r w:rsidRPr="00923D25">
        <w:rPr>
          <w:spacing w:val="1"/>
          <w:sz w:val="24"/>
          <w:szCs w:val="24"/>
        </w:rPr>
        <w:t xml:space="preserve"> </w:t>
      </w:r>
      <w:r w:rsidRPr="00923D25">
        <w:rPr>
          <w:sz w:val="24"/>
          <w:szCs w:val="24"/>
        </w:rPr>
        <w:t>нормативными</w:t>
      </w:r>
      <w:r w:rsidRPr="00923D25">
        <w:rPr>
          <w:spacing w:val="1"/>
          <w:sz w:val="24"/>
          <w:szCs w:val="24"/>
        </w:rPr>
        <w:t xml:space="preserve"> </w:t>
      </w:r>
      <w:r w:rsidRPr="00923D25">
        <w:rPr>
          <w:sz w:val="24"/>
          <w:szCs w:val="24"/>
        </w:rPr>
        <w:t>документами,</w:t>
      </w:r>
      <w:r w:rsidRPr="00923D25">
        <w:rPr>
          <w:spacing w:val="1"/>
          <w:sz w:val="24"/>
          <w:szCs w:val="24"/>
        </w:rPr>
        <w:t xml:space="preserve"> </w:t>
      </w:r>
      <w:r w:rsidRPr="00923D25">
        <w:rPr>
          <w:sz w:val="24"/>
          <w:szCs w:val="24"/>
        </w:rPr>
        <w:t>инструктивными</w:t>
      </w:r>
      <w:r w:rsidRPr="00923D25">
        <w:rPr>
          <w:spacing w:val="-1"/>
          <w:sz w:val="24"/>
          <w:szCs w:val="24"/>
        </w:rPr>
        <w:t xml:space="preserve"> </w:t>
      </w:r>
      <w:r w:rsidRPr="00923D25">
        <w:rPr>
          <w:sz w:val="24"/>
          <w:szCs w:val="24"/>
        </w:rPr>
        <w:t>материалами,</w:t>
      </w:r>
      <w:r w:rsidRPr="00923D25">
        <w:rPr>
          <w:spacing w:val="-1"/>
          <w:sz w:val="24"/>
          <w:szCs w:val="24"/>
        </w:rPr>
        <w:t xml:space="preserve"> </w:t>
      </w:r>
      <w:r w:rsidRPr="00923D25">
        <w:rPr>
          <w:sz w:val="24"/>
          <w:szCs w:val="24"/>
        </w:rPr>
        <w:t>справочниками.</w:t>
      </w:r>
    </w:p>
    <w:p w:rsidR="00C122B4" w:rsidRPr="00923D25" w:rsidRDefault="00923D25" w:rsidP="00F05FAB">
      <w:pPr>
        <w:pStyle w:val="a3"/>
        <w:ind w:right="143"/>
        <w:jc w:val="both"/>
        <w:rPr>
          <w:sz w:val="24"/>
          <w:szCs w:val="24"/>
        </w:rPr>
      </w:pPr>
      <w:r w:rsidRPr="00923D25">
        <w:rPr>
          <w:sz w:val="24"/>
          <w:szCs w:val="24"/>
        </w:rPr>
        <w:t>На практических занятиях студенты овладевают первоначальными умениями и</w:t>
      </w:r>
      <w:r w:rsidRPr="00923D25">
        <w:rPr>
          <w:spacing w:val="1"/>
          <w:sz w:val="24"/>
          <w:szCs w:val="24"/>
        </w:rPr>
        <w:t xml:space="preserve"> </w:t>
      </w:r>
      <w:r w:rsidRPr="00923D25">
        <w:rPr>
          <w:sz w:val="24"/>
          <w:szCs w:val="24"/>
        </w:rPr>
        <w:t>навыками,</w:t>
      </w:r>
      <w:r w:rsidRPr="00923D25">
        <w:rPr>
          <w:spacing w:val="1"/>
          <w:sz w:val="24"/>
          <w:szCs w:val="24"/>
        </w:rPr>
        <w:t xml:space="preserve"> </w:t>
      </w:r>
      <w:r w:rsidRPr="00923D25">
        <w:rPr>
          <w:sz w:val="24"/>
          <w:szCs w:val="24"/>
        </w:rPr>
        <w:t>которые</w:t>
      </w:r>
      <w:r w:rsidRPr="00923D25">
        <w:rPr>
          <w:spacing w:val="1"/>
          <w:sz w:val="24"/>
          <w:szCs w:val="24"/>
        </w:rPr>
        <w:t xml:space="preserve"> </w:t>
      </w:r>
      <w:r w:rsidRPr="00923D25">
        <w:rPr>
          <w:sz w:val="24"/>
          <w:szCs w:val="24"/>
        </w:rPr>
        <w:t>будут</w:t>
      </w:r>
      <w:r w:rsidRPr="00923D25">
        <w:rPr>
          <w:spacing w:val="1"/>
          <w:sz w:val="24"/>
          <w:szCs w:val="24"/>
        </w:rPr>
        <w:t xml:space="preserve"> </w:t>
      </w:r>
      <w:r w:rsidRPr="00923D25">
        <w:rPr>
          <w:sz w:val="24"/>
          <w:szCs w:val="24"/>
        </w:rPr>
        <w:t>использовать</w:t>
      </w:r>
      <w:r w:rsidRPr="00923D25">
        <w:rPr>
          <w:spacing w:val="1"/>
          <w:sz w:val="24"/>
          <w:szCs w:val="24"/>
        </w:rPr>
        <w:t xml:space="preserve"> </w:t>
      </w:r>
      <w:r w:rsidRPr="00923D25">
        <w:rPr>
          <w:sz w:val="24"/>
          <w:szCs w:val="24"/>
        </w:rPr>
        <w:t>в</w:t>
      </w:r>
      <w:r w:rsidRPr="00923D25">
        <w:rPr>
          <w:spacing w:val="1"/>
          <w:sz w:val="24"/>
          <w:szCs w:val="24"/>
        </w:rPr>
        <w:t xml:space="preserve"> </w:t>
      </w:r>
      <w:r w:rsidRPr="00923D25">
        <w:rPr>
          <w:sz w:val="24"/>
          <w:szCs w:val="24"/>
        </w:rPr>
        <w:t>профессиональной</w:t>
      </w:r>
      <w:r w:rsidRPr="00923D25">
        <w:rPr>
          <w:spacing w:val="1"/>
          <w:sz w:val="24"/>
          <w:szCs w:val="24"/>
        </w:rPr>
        <w:t xml:space="preserve"> </w:t>
      </w:r>
      <w:r w:rsidRPr="00923D25">
        <w:rPr>
          <w:sz w:val="24"/>
          <w:szCs w:val="24"/>
        </w:rPr>
        <w:t>деятельности</w:t>
      </w:r>
      <w:r w:rsidRPr="00923D25">
        <w:rPr>
          <w:spacing w:val="1"/>
          <w:sz w:val="24"/>
          <w:szCs w:val="24"/>
        </w:rPr>
        <w:t xml:space="preserve"> </w:t>
      </w:r>
      <w:r w:rsidRPr="00923D25">
        <w:rPr>
          <w:sz w:val="24"/>
          <w:szCs w:val="24"/>
        </w:rPr>
        <w:t>и</w:t>
      </w:r>
      <w:r w:rsidRPr="00923D25">
        <w:rPr>
          <w:spacing w:val="1"/>
          <w:sz w:val="24"/>
          <w:szCs w:val="24"/>
        </w:rPr>
        <w:t xml:space="preserve"> </w:t>
      </w:r>
      <w:r w:rsidRPr="00923D25">
        <w:rPr>
          <w:sz w:val="24"/>
          <w:szCs w:val="24"/>
        </w:rPr>
        <w:t>жизненных ситуациях.</w:t>
      </w:r>
    </w:p>
    <w:p w:rsidR="00C122B4" w:rsidRPr="00923D25" w:rsidRDefault="00923D25" w:rsidP="00F05FAB">
      <w:pPr>
        <w:pStyle w:val="a3"/>
        <w:ind w:right="140"/>
        <w:jc w:val="both"/>
        <w:rPr>
          <w:sz w:val="24"/>
          <w:szCs w:val="24"/>
        </w:rPr>
      </w:pPr>
      <w:r w:rsidRPr="00923D25">
        <w:rPr>
          <w:sz w:val="24"/>
          <w:szCs w:val="24"/>
        </w:rPr>
        <w:t>Наряду с формированием умений и навыков в процессе практических занятий</w:t>
      </w:r>
      <w:r w:rsidRPr="00923D25">
        <w:rPr>
          <w:spacing w:val="1"/>
          <w:sz w:val="24"/>
          <w:szCs w:val="24"/>
        </w:rPr>
        <w:t xml:space="preserve"> </w:t>
      </w:r>
      <w:r w:rsidRPr="00923D25">
        <w:rPr>
          <w:sz w:val="24"/>
          <w:szCs w:val="24"/>
        </w:rPr>
        <w:t>обобщаются,</w:t>
      </w:r>
      <w:r w:rsidRPr="00923D25">
        <w:rPr>
          <w:spacing w:val="1"/>
          <w:sz w:val="24"/>
          <w:szCs w:val="24"/>
        </w:rPr>
        <w:t xml:space="preserve"> </w:t>
      </w:r>
      <w:r w:rsidRPr="00923D25">
        <w:rPr>
          <w:sz w:val="24"/>
          <w:szCs w:val="24"/>
        </w:rPr>
        <w:t>систематизируются,</w:t>
      </w:r>
      <w:r w:rsidRPr="00923D25">
        <w:rPr>
          <w:spacing w:val="1"/>
          <w:sz w:val="24"/>
          <w:szCs w:val="24"/>
        </w:rPr>
        <w:t xml:space="preserve"> </w:t>
      </w:r>
      <w:r w:rsidRPr="00923D25">
        <w:rPr>
          <w:sz w:val="24"/>
          <w:szCs w:val="24"/>
        </w:rPr>
        <w:t>углубляются</w:t>
      </w:r>
      <w:r w:rsidRPr="00923D25">
        <w:rPr>
          <w:spacing w:val="1"/>
          <w:sz w:val="24"/>
          <w:szCs w:val="24"/>
        </w:rPr>
        <w:t xml:space="preserve"> </w:t>
      </w:r>
      <w:r w:rsidRPr="00923D25">
        <w:rPr>
          <w:sz w:val="24"/>
          <w:szCs w:val="24"/>
        </w:rPr>
        <w:t>и</w:t>
      </w:r>
      <w:r w:rsidRPr="00923D25">
        <w:rPr>
          <w:spacing w:val="1"/>
          <w:sz w:val="24"/>
          <w:szCs w:val="24"/>
        </w:rPr>
        <w:t xml:space="preserve"> </w:t>
      </w:r>
      <w:r w:rsidRPr="00923D25">
        <w:rPr>
          <w:sz w:val="24"/>
          <w:szCs w:val="24"/>
        </w:rPr>
        <w:t>конкретизируются</w:t>
      </w:r>
      <w:r w:rsidRPr="00923D25">
        <w:rPr>
          <w:spacing w:val="1"/>
          <w:sz w:val="24"/>
          <w:szCs w:val="24"/>
        </w:rPr>
        <w:t xml:space="preserve"> </w:t>
      </w:r>
      <w:r w:rsidRPr="00923D25">
        <w:rPr>
          <w:sz w:val="24"/>
          <w:szCs w:val="24"/>
        </w:rPr>
        <w:t>теоретические</w:t>
      </w:r>
      <w:r w:rsidRPr="00923D25">
        <w:rPr>
          <w:spacing w:val="1"/>
          <w:sz w:val="24"/>
          <w:szCs w:val="24"/>
        </w:rPr>
        <w:t xml:space="preserve"> </w:t>
      </w:r>
      <w:r w:rsidRPr="00923D25">
        <w:rPr>
          <w:sz w:val="24"/>
          <w:szCs w:val="24"/>
        </w:rPr>
        <w:t>знания, вырабатывается способность и готовность использовать теоретические знания</w:t>
      </w:r>
      <w:r w:rsidRPr="00923D25">
        <w:rPr>
          <w:spacing w:val="-67"/>
          <w:sz w:val="24"/>
          <w:szCs w:val="24"/>
        </w:rPr>
        <w:t xml:space="preserve"> </w:t>
      </w:r>
      <w:r w:rsidRPr="00923D25">
        <w:rPr>
          <w:sz w:val="24"/>
          <w:szCs w:val="24"/>
        </w:rPr>
        <w:t>на</w:t>
      </w:r>
      <w:r w:rsidRPr="00923D25">
        <w:rPr>
          <w:spacing w:val="-1"/>
          <w:sz w:val="24"/>
          <w:szCs w:val="24"/>
        </w:rPr>
        <w:t xml:space="preserve"> </w:t>
      </w:r>
      <w:r w:rsidRPr="00923D25">
        <w:rPr>
          <w:sz w:val="24"/>
          <w:szCs w:val="24"/>
        </w:rPr>
        <w:t>практике,</w:t>
      </w:r>
      <w:r w:rsidRPr="00923D25">
        <w:rPr>
          <w:spacing w:val="-3"/>
          <w:sz w:val="24"/>
          <w:szCs w:val="24"/>
        </w:rPr>
        <w:t xml:space="preserve"> </w:t>
      </w:r>
      <w:r w:rsidRPr="00923D25">
        <w:rPr>
          <w:sz w:val="24"/>
          <w:szCs w:val="24"/>
        </w:rPr>
        <w:t>развиваются интеллектуальные умения.</w:t>
      </w:r>
    </w:p>
    <w:p w:rsidR="00C122B4" w:rsidRPr="00923D25" w:rsidRDefault="00923D25" w:rsidP="00F05FAB">
      <w:pPr>
        <w:pStyle w:val="a3"/>
        <w:ind w:firstLine="919"/>
        <w:jc w:val="both"/>
        <w:rPr>
          <w:sz w:val="24"/>
          <w:szCs w:val="24"/>
        </w:rPr>
      </w:pPr>
      <w:r w:rsidRPr="00923D25">
        <w:rPr>
          <w:sz w:val="24"/>
          <w:szCs w:val="24"/>
        </w:rPr>
        <w:t>В</w:t>
      </w:r>
      <w:r w:rsidRPr="00923D25">
        <w:rPr>
          <w:spacing w:val="9"/>
          <w:sz w:val="24"/>
          <w:szCs w:val="24"/>
        </w:rPr>
        <w:t xml:space="preserve"> </w:t>
      </w:r>
      <w:r w:rsidRPr="00923D25">
        <w:rPr>
          <w:sz w:val="24"/>
          <w:szCs w:val="24"/>
        </w:rPr>
        <w:t>результате</w:t>
      </w:r>
      <w:r w:rsidRPr="00923D25">
        <w:rPr>
          <w:spacing w:val="9"/>
          <w:sz w:val="24"/>
          <w:szCs w:val="24"/>
        </w:rPr>
        <w:t xml:space="preserve"> </w:t>
      </w:r>
      <w:r w:rsidRPr="00923D25">
        <w:rPr>
          <w:sz w:val="24"/>
          <w:szCs w:val="24"/>
        </w:rPr>
        <w:t>изучения</w:t>
      </w:r>
      <w:r w:rsidRPr="00923D25">
        <w:rPr>
          <w:spacing w:val="10"/>
          <w:sz w:val="24"/>
          <w:szCs w:val="24"/>
        </w:rPr>
        <w:t xml:space="preserve"> </w:t>
      </w:r>
      <w:r w:rsidRPr="00923D25">
        <w:rPr>
          <w:sz w:val="24"/>
          <w:szCs w:val="24"/>
        </w:rPr>
        <w:t>учебной</w:t>
      </w:r>
      <w:r w:rsidRPr="00923D25">
        <w:rPr>
          <w:spacing w:val="10"/>
          <w:sz w:val="24"/>
          <w:szCs w:val="24"/>
        </w:rPr>
        <w:t xml:space="preserve"> </w:t>
      </w:r>
      <w:r w:rsidRPr="00923D25">
        <w:rPr>
          <w:sz w:val="24"/>
          <w:szCs w:val="24"/>
        </w:rPr>
        <w:t>дисциплины</w:t>
      </w:r>
      <w:r w:rsidRPr="00923D25">
        <w:rPr>
          <w:spacing w:val="10"/>
          <w:sz w:val="24"/>
          <w:szCs w:val="24"/>
        </w:rPr>
        <w:t xml:space="preserve"> </w:t>
      </w:r>
      <w:r w:rsidRPr="00923D25">
        <w:rPr>
          <w:sz w:val="24"/>
          <w:szCs w:val="24"/>
        </w:rPr>
        <w:t>в</w:t>
      </w:r>
      <w:r w:rsidRPr="00923D25">
        <w:rPr>
          <w:spacing w:val="9"/>
          <w:sz w:val="24"/>
          <w:szCs w:val="24"/>
        </w:rPr>
        <w:t xml:space="preserve"> </w:t>
      </w:r>
      <w:r w:rsidRPr="00923D25">
        <w:rPr>
          <w:sz w:val="24"/>
          <w:szCs w:val="24"/>
        </w:rPr>
        <w:t>области</w:t>
      </w:r>
      <w:r w:rsidRPr="00923D25">
        <w:rPr>
          <w:spacing w:val="16"/>
          <w:sz w:val="24"/>
          <w:szCs w:val="24"/>
        </w:rPr>
        <w:t xml:space="preserve"> </w:t>
      </w:r>
      <w:r w:rsidRPr="00923D25">
        <w:rPr>
          <w:sz w:val="24"/>
          <w:szCs w:val="24"/>
        </w:rPr>
        <w:t>жизнедеятельности</w:t>
      </w:r>
      <w:r w:rsidRPr="00923D25">
        <w:rPr>
          <w:spacing w:val="-67"/>
          <w:sz w:val="24"/>
          <w:szCs w:val="24"/>
        </w:rPr>
        <w:t xml:space="preserve"> </w:t>
      </w:r>
      <w:r w:rsidRPr="00923D25">
        <w:rPr>
          <w:sz w:val="24"/>
          <w:szCs w:val="24"/>
        </w:rPr>
        <w:t>студент</w:t>
      </w:r>
      <w:r w:rsidRPr="00923D25">
        <w:rPr>
          <w:spacing w:val="-2"/>
          <w:sz w:val="24"/>
          <w:szCs w:val="24"/>
        </w:rPr>
        <w:t xml:space="preserve"> </w:t>
      </w:r>
      <w:r w:rsidRPr="00923D25">
        <w:rPr>
          <w:sz w:val="24"/>
          <w:szCs w:val="24"/>
        </w:rPr>
        <w:t>должен</w:t>
      </w:r>
    </w:p>
    <w:p w:rsidR="00C122B4" w:rsidRPr="00923D25" w:rsidRDefault="00923D25" w:rsidP="00F05FAB">
      <w:pPr>
        <w:ind w:left="1065"/>
        <w:jc w:val="both"/>
        <w:rPr>
          <w:b/>
          <w:sz w:val="24"/>
          <w:szCs w:val="24"/>
        </w:rPr>
      </w:pPr>
      <w:r w:rsidRPr="00923D25">
        <w:rPr>
          <w:b/>
          <w:sz w:val="24"/>
          <w:szCs w:val="24"/>
        </w:rPr>
        <w:t>Уметь:</w:t>
      </w:r>
    </w:p>
    <w:p w:rsidR="00C122B4" w:rsidRPr="00923D25" w:rsidRDefault="00923D25" w:rsidP="00F05FAB">
      <w:pPr>
        <w:pStyle w:val="a3"/>
        <w:ind w:right="214" w:firstLine="919"/>
        <w:jc w:val="both"/>
        <w:rPr>
          <w:sz w:val="24"/>
          <w:szCs w:val="24"/>
        </w:rPr>
      </w:pPr>
      <w:r w:rsidRPr="00923D25">
        <w:rPr>
          <w:sz w:val="24"/>
          <w:szCs w:val="24"/>
        </w:rPr>
        <w:t>организовывать и проводить мероприятия по защите работающих и населения</w:t>
      </w:r>
      <w:r w:rsidRPr="00923D25">
        <w:rPr>
          <w:spacing w:val="-68"/>
          <w:sz w:val="24"/>
          <w:szCs w:val="24"/>
        </w:rPr>
        <w:t xml:space="preserve"> </w:t>
      </w:r>
      <w:r w:rsidRPr="00923D25">
        <w:rPr>
          <w:sz w:val="24"/>
          <w:szCs w:val="24"/>
        </w:rPr>
        <w:t>от</w:t>
      </w:r>
      <w:r w:rsidRPr="00923D25">
        <w:rPr>
          <w:spacing w:val="-2"/>
          <w:sz w:val="24"/>
          <w:szCs w:val="24"/>
        </w:rPr>
        <w:t xml:space="preserve"> </w:t>
      </w:r>
      <w:r w:rsidRPr="00923D25">
        <w:rPr>
          <w:sz w:val="24"/>
          <w:szCs w:val="24"/>
        </w:rPr>
        <w:t>негативных</w:t>
      </w:r>
      <w:r w:rsidRPr="00923D25">
        <w:rPr>
          <w:spacing w:val="1"/>
          <w:sz w:val="24"/>
          <w:szCs w:val="24"/>
        </w:rPr>
        <w:t xml:space="preserve"> </w:t>
      </w:r>
      <w:r w:rsidRPr="00923D25">
        <w:rPr>
          <w:sz w:val="24"/>
          <w:szCs w:val="24"/>
        </w:rPr>
        <w:t>воздействий чрезвычайных ситуаций;</w:t>
      </w:r>
    </w:p>
    <w:p w:rsidR="00C122B4" w:rsidRPr="00923D25" w:rsidRDefault="00923D25" w:rsidP="00F05FAB">
      <w:pPr>
        <w:pStyle w:val="a3"/>
        <w:ind w:right="735" w:firstLine="919"/>
        <w:jc w:val="both"/>
        <w:rPr>
          <w:sz w:val="24"/>
          <w:szCs w:val="24"/>
        </w:rPr>
      </w:pPr>
      <w:r w:rsidRPr="00923D25">
        <w:rPr>
          <w:sz w:val="24"/>
          <w:szCs w:val="24"/>
        </w:rPr>
        <w:t>предпринимать профилактические меры для снижения уровня опасностей</w:t>
      </w:r>
      <w:r w:rsidRPr="00923D25">
        <w:rPr>
          <w:spacing w:val="-67"/>
          <w:sz w:val="24"/>
          <w:szCs w:val="24"/>
        </w:rPr>
        <w:t xml:space="preserve"> </w:t>
      </w:r>
      <w:r w:rsidRPr="00923D25">
        <w:rPr>
          <w:sz w:val="24"/>
          <w:szCs w:val="24"/>
        </w:rPr>
        <w:t>различного</w:t>
      </w:r>
      <w:r w:rsidRPr="00923D25">
        <w:rPr>
          <w:spacing w:val="-1"/>
          <w:sz w:val="24"/>
          <w:szCs w:val="24"/>
        </w:rPr>
        <w:t xml:space="preserve"> </w:t>
      </w:r>
      <w:r w:rsidRPr="00923D25">
        <w:rPr>
          <w:sz w:val="24"/>
          <w:szCs w:val="24"/>
        </w:rPr>
        <w:t>вида</w:t>
      </w:r>
      <w:r w:rsidRPr="00923D25">
        <w:rPr>
          <w:spacing w:val="-1"/>
          <w:sz w:val="24"/>
          <w:szCs w:val="24"/>
        </w:rPr>
        <w:t xml:space="preserve"> </w:t>
      </w:r>
      <w:r w:rsidRPr="00923D25">
        <w:rPr>
          <w:sz w:val="24"/>
          <w:szCs w:val="24"/>
        </w:rPr>
        <w:t>и</w:t>
      </w:r>
      <w:r w:rsidRPr="00923D25">
        <w:rPr>
          <w:spacing w:val="-1"/>
          <w:sz w:val="24"/>
          <w:szCs w:val="24"/>
        </w:rPr>
        <w:t xml:space="preserve"> </w:t>
      </w:r>
      <w:r w:rsidRPr="00923D25">
        <w:rPr>
          <w:sz w:val="24"/>
          <w:szCs w:val="24"/>
        </w:rPr>
        <w:t>их последствий</w:t>
      </w:r>
      <w:r w:rsidRPr="00923D25">
        <w:rPr>
          <w:spacing w:val="-1"/>
          <w:sz w:val="24"/>
          <w:szCs w:val="24"/>
        </w:rPr>
        <w:t xml:space="preserve"> </w:t>
      </w:r>
      <w:r w:rsidRPr="00923D25">
        <w:rPr>
          <w:sz w:val="24"/>
          <w:szCs w:val="24"/>
        </w:rPr>
        <w:t>в</w:t>
      </w:r>
      <w:r w:rsidRPr="00923D25">
        <w:rPr>
          <w:spacing w:val="-3"/>
          <w:sz w:val="24"/>
          <w:szCs w:val="24"/>
        </w:rPr>
        <w:t xml:space="preserve"> </w:t>
      </w:r>
      <w:r w:rsidRPr="00923D25">
        <w:rPr>
          <w:sz w:val="24"/>
          <w:szCs w:val="24"/>
        </w:rPr>
        <w:t>профессиональной</w:t>
      </w:r>
      <w:r w:rsidRPr="00923D25">
        <w:rPr>
          <w:spacing w:val="-4"/>
          <w:sz w:val="24"/>
          <w:szCs w:val="24"/>
        </w:rPr>
        <w:t xml:space="preserve"> </w:t>
      </w:r>
      <w:r w:rsidRPr="00923D25">
        <w:rPr>
          <w:sz w:val="24"/>
          <w:szCs w:val="24"/>
        </w:rPr>
        <w:t>деятельности</w:t>
      </w:r>
      <w:r w:rsidRPr="00923D25">
        <w:rPr>
          <w:spacing w:val="-1"/>
          <w:sz w:val="24"/>
          <w:szCs w:val="24"/>
        </w:rPr>
        <w:t xml:space="preserve"> </w:t>
      </w:r>
      <w:r w:rsidRPr="00923D25">
        <w:rPr>
          <w:sz w:val="24"/>
          <w:szCs w:val="24"/>
        </w:rPr>
        <w:t>и</w:t>
      </w:r>
      <w:r w:rsidRPr="00923D25">
        <w:rPr>
          <w:spacing w:val="-4"/>
          <w:sz w:val="24"/>
          <w:szCs w:val="24"/>
        </w:rPr>
        <w:t xml:space="preserve"> </w:t>
      </w:r>
      <w:r w:rsidRPr="00923D25">
        <w:rPr>
          <w:sz w:val="24"/>
          <w:szCs w:val="24"/>
        </w:rPr>
        <w:t>быту;</w:t>
      </w:r>
    </w:p>
    <w:p w:rsidR="00C122B4" w:rsidRPr="00923D25" w:rsidRDefault="00923D25" w:rsidP="00F05FAB">
      <w:pPr>
        <w:pStyle w:val="a3"/>
        <w:ind w:right="650" w:firstLine="919"/>
        <w:jc w:val="both"/>
        <w:rPr>
          <w:sz w:val="24"/>
          <w:szCs w:val="24"/>
        </w:rPr>
      </w:pPr>
      <w:r w:rsidRPr="00923D25">
        <w:rPr>
          <w:sz w:val="24"/>
          <w:szCs w:val="24"/>
        </w:rPr>
        <w:t>использовать средства индивидуальной и коллективной защиты от оружия</w:t>
      </w:r>
      <w:r w:rsidRPr="00923D25">
        <w:rPr>
          <w:spacing w:val="-67"/>
          <w:sz w:val="24"/>
          <w:szCs w:val="24"/>
        </w:rPr>
        <w:t xml:space="preserve"> </w:t>
      </w:r>
      <w:r w:rsidRPr="00923D25">
        <w:rPr>
          <w:sz w:val="24"/>
          <w:szCs w:val="24"/>
        </w:rPr>
        <w:t>массового поражения;</w:t>
      </w:r>
      <w:r w:rsidRPr="00923D25">
        <w:rPr>
          <w:spacing w:val="-3"/>
          <w:sz w:val="24"/>
          <w:szCs w:val="24"/>
        </w:rPr>
        <w:t xml:space="preserve"> </w:t>
      </w:r>
      <w:r w:rsidRPr="00923D25">
        <w:rPr>
          <w:sz w:val="24"/>
          <w:szCs w:val="24"/>
        </w:rPr>
        <w:t>применять</w:t>
      </w:r>
      <w:r w:rsidRPr="00923D25">
        <w:rPr>
          <w:spacing w:val="-4"/>
          <w:sz w:val="24"/>
          <w:szCs w:val="24"/>
        </w:rPr>
        <w:t xml:space="preserve"> </w:t>
      </w:r>
      <w:r w:rsidRPr="00923D25">
        <w:rPr>
          <w:sz w:val="24"/>
          <w:szCs w:val="24"/>
        </w:rPr>
        <w:t>первичные</w:t>
      </w:r>
      <w:r w:rsidRPr="00923D25">
        <w:rPr>
          <w:spacing w:val="-1"/>
          <w:sz w:val="24"/>
          <w:szCs w:val="24"/>
        </w:rPr>
        <w:t xml:space="preserve"> </w:t>
      </w:r>
      <w:r w:rsidRPr="00923D25">
        <w:rPr>
          <w:sz w:val="24"/>
          <w:szCs w:val="24"/>
        </w:rPr>
        <w:t>средства</w:t>
      </w:r>
      <w:r w:rsidRPr="00923D25">
        <w:rPr>
          <w:spacing w:val="-5"/>
          <w:sz w:val="24"/>
          <w:szCs w:val="24"/>
        </w:rPr>
        <w:t xml:space="preserve"> </w:t>
      </w:r>
      <w:r w:rsidRPr="00923D25">
        <w:rPr>
          <w:sz w:val="24"/>
          <w:szCs w:val="24"/>
        </w:rPr>
        <w:t>пожаротушения;</w:t>
      </w:r>
    </w:p>
    <w:p w:rsidR="00C122B4" w:rsidRPr="00923D25" w:rsidRDefault="00923D25" w:rsidP="00F05FAB">
      <w:pPr>
        <w:pStyle w:val="a3"/>
        <w:ind w:right="234" w:firstLine="919"/>
        <w:jc w:val="both"/>
        <w:rPr>
          <w:sz w:val="24"/>
          <w:szCs w:val="24"/>
        </w:rPr>
      </w:pPr>
      <w:r w:rsidRPr="00923D25">
        <w:rPr>
          <w:sz w:val="24"/>
          <w:szCs w:val="24"/>
        </w:rPr>
        <w:t>ориентироваться в перечне военно-учетных специальностей и самостоятельно</w:t>
      </w:r>
      <w:r w:rsidRPr="00923D25">
        <w:rPr>
          <w:spacing w:val="-67"/>
          <w:sz w:val="24"/>
          <w:szCs w:val="24"/>
        </w:rPr>
        <w:t xml:space="preserve"> </w:t>
      </w:r>
      <w:r w:rsidRPr="00923D25">
        <w:rPr>
          <w:sz w:val="24"/>
          <w:szCs w:val="24"/>
        </w:rPr>
        <w:t>определять</w:t>
      </w:r>
      <w:r w:rsidRPr="00923D25">
        <w:rPr>
          <w:spacing w:val="-3"/>
          <w:sz w:val="24"/>
          <w:szCs w:val="24"/>
        </w:rPr>
        <w:t xml:space="preserve"> </w:t>
      </w:r>
      <w:r w:rsidRPr="00923D25">
        <w:rPr>
          <w:sz w:val="24"/>
          <w:szCs w:val="24"/>
        </w:rPr>
        <w:t>среди них</w:t>
      </w:r>
      <w:r w:rsidRPr="00923D25">
        <w:rPr>
          <w:spacing w:val="-3"/>
          <w:sz w:val="24"/>
          <w:szCs w:val="24"/>
        </w:rPr>
        <w:t xml:space="preserve"> </w:t>
      </w:r>
      <w:r w:rsidRPr="00923D25">
        <w:rPr>
          <w:sz w:val="24"/>
          <w:szCs w:val="24"/>
        </w:rPr>
        <w:t>родственные</w:t>
      </w:r>
      <w:r w:rsidRPr="00923D25">
        <w:rPr>
          <w:spacing w:val="-4"/>
          <w:sz w:val="24"/>
          <w:szCs w:val="24"/>
        </w:rPr>
        <w:t xml:space="preserve"> </w:t>
      </w:r>
      <w:r w:rsidRPr="00923D25">
        <w:rPr>
          <w:sz w:val="24"/>
          <w:szCs w:val="24"/>
        </w:rPr>
        <w:t>полученной профессии;</w:t>
      </w:r>
    </w:p>
    <w:p w:rsidR="00C122B4" w:rsidRPr="00923D25" w:rsidRDefault="00923D25" w:rsidP="00F05FAB">
      <w:pPr>
        <w:pStyle w:val="a3"/>
        <w:ind w:right="214" w:firstLine="919"/>
        <w:jc w:val="both"/>
        <w:rPr>
          <w:sz w:val="24"/>
          <w:szCs w:val="24"/>
        </w:rPr>
      </w:pPr>
      <w:r w:rsidRPr="00923D25">
        <w:rPr>
          <w:sz w:val="24"/>
          <w:szCs w:val="24"/>
        </w:rPr>
        <w:t>применять профессиональные знания в ходе исполнения обязанностей</w:t>
      </w:r>
      <w:r w:rsidRPr="00923D25">
        <w:rPr>
          <w:spacing w:val="1"/>
          <w:sz w:val="24"/>
          <w:szCs w:val="24"/>
        </w:rPr>
        <w:t xml:space="preserve"> </w:t>
      </w:r>
      <w:r w:rsidRPr="00923D25">
        <w:rPr>
          <w:sz w:val="24"/>
          <w:szCs w:val="24"/>
        </w:rPr>
        <w:t>военной</w:t>
      </w:r>
      <w:r w:rsidRPr="00923D25">
        <w:rPr>
          <w:spacing w:val="-3"/>
          <w:sz w:val="24"/>
          <w:szCs w:val="24"/>
        </w:rPr>
        <w:t xml:space="preserve"> </w:t>
      </w:r>
      <w:r w:rsidRPr="00923D25">
        <w:rPr>
          <w:sz w:val="24"/>
          <w:szCs w:val="24"/>
        </w:rPr>
        <w:t>службы</w:t>
      </w:r>
      <w:r w:rsidRPr="00923D25">
        <w:rPr>
          <w:spacing w:val="-6"/>
          <w:sz w:val="24"/>
          <w:szCs w:val="24"/>
        </w:rPr>
        <w:t xml:space="preserve"> </w:t>
      </w:r>
      <w:r w:rsidRPr="00923D25">
        <w:rPr>
          <w:sz w:val="24"/>
          <w:szCs w:val="24"/>
        </w:rPr>
        <w:t>на</w:t>
      </w:r>
      <w:r w:rsidRPr="00923D25">
        <w:rPr>
          <w:spacing w:val="-6"/>
          <w:sz w:val="24"/>
          <w:szCs w:val="24"/>
        </w:rPr>
        <w:t xml:space="preserve"> </w:t>
      </w:r>
      <w:r w:rsidRPr="00923D25">
        <w:rPr>
          <w:sz w:val="24"/>
          <w:szCs w:val="24"/>
        </w:rPr>
        <w:t>воинских</w:t>
      </w:r>
      <w:r w:rsidRPr="00923D25">
        <w:rPr>
          <w:spacing w:val="-5"/>
          <w:sz w:val="24"/>
          <w:szCs w:val="24"/>
        </w:rPr>
        <w:t xml:space="preserve"> </w:t>
      </w:r>
      <w:r w:rsidRPr="00923D25">
        <w:rPr>
          <w:sz w:val="24"/>
          <w:szCs w:val="24"/>
        </w:rPr>
        <w:t>должностях</w:t>
      </w:r>
      <w:r w:rsidRPr="00923D25">
        <w:rPr>
          <w:spacing w:val="-2"/>
          <w:sz w:val="24"/>
          <w:szCs w:val="24"/>
        </w:rPr>
        <w:t xml:space="preserve"> </w:t>
      </w:r>
      <w:r w:rsidRPr="00923D25">
        <w:rPr>
          <w:sz w:val="24"/>
          <w:szCs w:val="24"/>
        </w:rPr>
        <w:t>в</w:t>
      </w:r>
      <w:r w:rsidRPr="00923D25">
        <w:rPr>
          <w:spacing w:val="-4"/>
          <w:sz w:val="24"/>
          <w:szCs w:val="24"/>
        </w:rPr>
        <w:t xml:space="preserve"> </w:t>
      </w:r>
      <w:r w:rsidRPr="00923D25">
        <w:rPr>
          <w:sz w:val="24"/>
          <w:szCs w:val="24"/>
        </w:rPr>
        <w:t>соответствии</w:t>
      </w:r>
      <w:r w:rsidRPr="00923D25">
        <w:rPr>
          <w:spacing w:val="-2"/>
          <w:sz w:val="24"/>
          <w:szCs w:val="24"/>
        </w:rPr>
        <w:t xml:space="preserve"> </w:t>
      </w:r>
      <w:r w:rsidRPr="00923D25">
        <w:rPr>
          <w:sz w:val="24"/>
          <w:szCs w:val="24"/>
        </w:rPr>
        <w:t>с</w:t>
      </w:r>
      <w:r w:rsidRPr="00923D25">
        <w:rPr>
          <w:spacing w:val="-4"/>
          <w:sz w:val="24"/>
          <w:szCs w:val="24"/>
        </w:rPr>
        <w:t xml:space="preserve"> </w:t>
      </w:r>
      <w:r w:rsidRPr="00923D25">
        <w:rPr>
          <w:sz w:val="24"/>
          <w:szCs w:val="24"/>
        </w:rPr>
        <w:t>полученной</w:t>
      </w:r>
      <w:r w:rsidRPr="00923D25">
        <w:rPr>
          <w:spacing w:val="-3"/>
          <w:sz w:val="24"/>
          <w:szCs w:val="24"/>
        </w:rPr>
        <w:t xml:space="preserve"> </w:t>
      </w:r>
      <w:r w:rsidRPr="00923D25">
        <w:rPr>
          <w:sz w:val="24"/>
          <w:szCs w:val="24"/>
        </w:rPr>
        <w:t>профессией;</w:t>
      </w:r>
    </w:p>
    <w:p w:rsidR="00C122B4" w:rsidRPr="00923D25" w:rsidRDefault="00923D25" w:rsidP="00F05FAB">
      <w:pPr>
        <w:pStyle w:val="a3"/>
        <w:ind w:right="1794" w:firstLine="919"/>
        <w:jc w:val="both"/>
        <w:rPr>
          <w:sz w:val="24"/>
          <w:szCs w:val="24"/>
        </w:rPr>
      </w:pPr>
      <w:r w:rsidRPr="00923D25">
        <w:rPr>
          <w:sz w:val="24"/>
          <w:szCs w:val="24"/>
        </w:rPr>
        <w:t>владеть способами бесконфликтного общения и саморегуляции в</w:t>
      </w:r>
      <w:r w:rsidRPr="00923D25">
        <w:rPr>
          <w:spacing w:val="-67"/>
          <w:sz w:val="24"/>
          <w:szCs w:val="24"/>
        </w:rPr>
        <w:t xml:space="preserve"> </w:t>
      </w:r>
      <w:r w:rsidRPr="00923D25">
        <w:rPr>
          <w:sz w:val="24"/>
          <w:szCs w:val="24"/>
        </w:rPr>
        <w:t>повседневной</w:t>
      </w:r>
      <w:r w:rsidRPr="00923D25">
        <w:rPr>
          <w:spacing w:val="-4"/>
          <w:sz w:val="24"/>
          <w:szCs w:val="24"/>
        </w:rPr>
        <w:t xml:space="preserve"> </w:t>
      </w:r>
      <w:r w:rsidRPr="00923D25">
        <w:rPr>
          <w:sz w:val="24"/>
          <w:szCs w:val="24"/>
        </w:rPr>
        <w:t>деятельности</w:t>
      </w:r>
      <w:r w:rsidRPr="00923D25">
        <w:rPr>
          <w:spacing w:val="-4"/>
          <w:sz w:val="24"/>
          <w:szCs w:val="24"/>
        </w:rPr>
        <w:t xml:space="preserve"> </w:t>
      </w:r>
      <w:r w:rsidRPr="00923D25">
        <w:rPr>
          <w:sz w:val="24"/>
          <w:szCs w:val="24"/>
        </w:rPr>
        <w:t>и</w:t>
      </w:r>
      <w:r w:rsidRPr="00923D25">
        <w:rPr>
          <w:spacing w:val="-4"/>
          <w:sz w:val="24"/>
          <w:szCs w:val="24"/>
        </w:rPr>
        <w:t xml:space="preserve"> </w:t>
      </w:r>
      <w:r w:rsidRPr="00923D25">
        <w:rPr>
          <w:sz w:val="24"/>
          <w:szCs w:val="24"/>
        </w:rPr>
        <w:t>экстремальных</w:t>
      </w:r>
      <w:r w:rsidRPr="00923D25">
        <w:rPr>
          <w:spacing w:val="-2"/>
          <w:sz w:val="24"/>
          <w:szCs w:val="24"/>
        </w:rPr>
        <w:t xml:space="preserve"> </w:t>
      </w:r>
      <w:r w:rsidRPr="00923D25">
        <w:rPr>
          <w:sz w:val="24"/>
          <w:szCs w:val="24"/>
        </w:rPr>
        <w:t>условиях</w:t>
      </w:r>
      <w:r w:rsidRPr="00923D25">
        <w:rPr>
          <w:spacing w:val="-3"/>
          <w:sz w:val="24"/>
          <w:szCs w:val="24"/>
        </w:rPr>
        <w:t xml:space="preserve"> </w:t>
      </w:r>
      <w:r w:rsidRPr="00923D25">
        <w:rPr>
          <w:sz w:val="24"/>
          <w:szCs w:val="24"/>
        </w:rPr>
        <w:t>военной</w:t>
      </w:r>
      <w:r w:rsidRPr="00923D25">
        <w:rPr>
          <w:spacing w:val="-4"/>
          <w:sz w:val="24"/>
          <w:szCs w:val="24"/>
        </w:rPr>
        <w:t xml:space="preserve"> </w:t>
      </w:r>
      <w:r w:rsidRPr="00923D25">
        <w:rPr>
          <w:sz w:val="24"/>
          <w:szCs w:val="24"/>
        </w:rPr>
        <w:t>службы;</w:t>
      </w:r>
    </w:p>
    <w:p w:rsidR="00C122B4" w:rsidRPr="00923D25" w:rsidRDefault="00923D25" w:rsidP="00F05FAB">
      <w:pPr>
        <w:pStyle w:val="a3"/>
        <w:ind w:left="1065"/>
        <w:jc w:val="both"/>
        <w:rPr>
          <w:sz w:val="24"/>
          <w:szCs w:val="24"/>
        </w:rPr>
      </w:pPr>
      <w:r w:rsidRPr="00923D25">
        <w:rPr>
          <w:sz w:val="24"/>
          <w:szCs w:val="24"/>
        </w:rPr>
        <w:t>оказывать</w:t>
      </w:r>
      <w:r w:rsidRPr="00923D25">
        <w:rPr>
          <w:spacing w:val="-6"/>
          <w:sz w:val="24"/>
          <w:szCs w:val="24"/>
        </w:rPr>
        <w:t xml:space="preserve"> </w:t>
      </w:r>
      <w:r w:rsidRPr="00923D25">
        <w:rPr>
          <w:sz w:val="24"/>
          <w:szCs w:val="24"/>
        </w:rPr>
        <w:t>первую</w:t>
      </w:r>
      <w:r w:rsidRPr="00923D25">
        <w:rPr>
          <w:spacing w:val="-4"/>
          <w:sz w:val="24"/>
          <w:szCs w:val="24"/>
        </w:rPr>
        <w:t xml:space="preserve"> </w:t>
      </w:r>
      <w:r w:rsidRPr="00923D25">
        <w:rPr>
          <w:sz w:val="24"/>
          <w:szCs w:val="24"/>
        </w:rPr>
        <w:t>помощь</w:t>
      </w:r>
      <w:r w:rsidRPr="00923D25">
        <w:rPr>
          <w:spacing w:val="-5"/>
          <w:sz w:val="24"/>
          <w:szCs w:val="24"/>
        </w:rPr>
        <w:t xml:space="preserve"> </w:t>
      </w:r>
      <w:r w:rsidR="00F05FAB">
        <w:rPr>
          <w:sz w:val="24"/>
          <w:szCs w:val="24"/>
        </w:rPr>
        <w:t>пострадавшим.</w:t>
      </w:r>
    </w:p>
    <w:p w:rsidR="00923D25" w:rsidRPr="00923D25" w:rsidRDefault="00923D25" w:rsidP="00F05FAB">
      <w:pPr>
        <w:ind w:left="1065"/>
        <w:jc w:val="both"/>
        <w:rPr>
          <w:b/>
          <w:sz w:val="24"/>
          <w:szCs w:val="24"/>
        </w:rPr>
      </w:pPr>
      <w:r w:rsidRPr="00923D25">
        <w:rPr>
          <w:b/>
          <w:sz w:val="24"/>
          <w:szCs w:val="24"/>
        </w:rPr>
        <w:t xml:space="preserve">Знать: </w:t>
      </w:r>
    </w:p>
    <w:p w:rsidR="00C122B4" w:rsidRPr="00923D25" w:rsidRDefault="00923D25" w:rsidP="00F05FAB">
      <w:pPr>
        <w:ind w:left="142"/>
        <w:jc w:val="both"/>
        <w:rPr>
          <w:sz w:val="24"/>
          <w:szCs w:val="24"/>
        </w:rPr>
      </w:pPr>
      <w:r>
        <w:rPr>
          <w:sz w:val="24"/>
          <w:szCs w:val="24"/>
        </w:rPr>
        <w:t xml:space="preserve">- </w:t>
      </w:r>
      <w:r w:rsidRPr="00923D25">
        <w:rPr>
          <w:sz w:val="24"/>
          <w:szCs w:val="24"/>
        </w:rPr>
        <w:t>принципы обеспечения устойчивости объектов экономики, прогнозирования</w:t>
      </w:r>
      <w:r w:rsidRPr="00923D25">
        <w:rPr>
          <w:spacing w:val="1"/>
          <w:sz w:val="24"/>
          <w:szCs w:val="24"/>
        </w:rPr>
        <w:t xml:space="preserve"> </w:t>
      </w:r>
      <w:r w:rsidRPr="00923D25">
        <w:rPr>
          <w:sz w:val="24"/>
          <w:szCs w:val="24"/>
        </w:rPr>
        <w:t>развития событий и оценки последствий при техногенных чрезвычайных ситуациях и</w:t>
      </w:r>
      <w:r w:rsidRPr="00923D25">
        <w:rPr>
          <w:spacing w:val="-67"/>
          <w:sz w:val="24"/>
          <w:szCs w:val="24"/>
        </w:rPr>
        <w:t xml:space="preserve"> </w:t>
      </w:r>
      <w:r w:rsidRPr="00923D25">
        <w:rPr>
          <w:sz w:val="24"/>
          <w:szCs w:val="24"/>
        </w:rPr>
        <w:t>стихийных</w:t>
      </w:r>
      <w:r w:rsidRPr="00923D25">
        <w:rPr>
          <w:spacing w:val="-4"/>
          <w:sz w:val="24"/>
          <w:szCs w:val="24"/>
        </w:rPr>
        <w:t xml:space="preserve"> </w:t>
      </w:r>
      <w:r w:rsidRPr="00923D25">
        <w:rPr>
          <w:sz w:val="24"/>
          <w:szCs w:val="24"/>
        </w:rPr>
        <w:t>явлениях,</w:t>
      </w:r>
      <w:r w:rsidRPr="00923D25">
        <w:rPr>
          <w:spacing w:val="-2"/>
          <w:sz w:val="24"/>
          <w:szCs w:val="24"/>
        </w:rPr>
        <w:t xml:space="preserve"> </w:t>
      </w:r>
      <w:r w:rsidRPr="00923D25">
        <w:rPr>
          <w:sz w:val="24"/>
          <w:szCs w:val="24"/>
        </w:rPr>
        <w:t>в</w:t>
      </w:r>
      <w:r w:rsidRPr="00923D25">
        <w:rPr>
          <w:spacing w:val="-3"/>
          <w:sz w:val="24"/>
          <w:szCs w:val="24"/>
        </w:rPr>
        <w:t xml:space="preserve"> </w:t>
      </w:r>
      <w:r w:rsidRPr="00923D25">
        <w:rPr>
          <w:sz w:val="24"/>
          <w:szCs w:val="24"/>
        </w:rPr>
        <w:t>том числе</w:t>
      </w:r>
      <w:r w:rsidRPr="00923D25">
        <w:rPr>
          <w:spacing w:val="-3"/>
          <w:sz w:val="24"/>
          <w:szCs w:val="24"/>
        </w:rPr>
        <w:t xml:space="preserve"> </w:t>
      </w:r>
      <w:r w:rsidRPr="00923D25">
        <w:rPr>
          <w:sz w:val="24"/>
          <w:szCs w:val="24"/>
        </w:rPr>
        <w:t>в</w:t>
      </w:r>
      <w:r w:rsidRPr="00923D25">
        <w:rPr>
          <w:spacing w:val="1"/>
          <w:sz w:val="24"/>
          <w:szCs w:val="24"/>
        </w:rPr>
        <w:t xml:space="preserve"> </w:t>
      </w:r>
      <w:r w:rsidRPr="00923D25">
        <w:rPr>
          <w:sz w:val="24"/>
          <w:szCs w:val="24"/>
        </w:rPr>
        <w:t>условиях</w:t>
      </w:r>
      <w:r w:rsidRPr="00923D25">
        <w:rPr>
          <w:spacing w:val="-4"/>
          <w:sz w:val="24"/>
          <w:szCs w:val="24"/>
        </w:rPr>
        <w:t xml:space="preserve"> </w:t>
      </w:r>
      <w:r w:rsidRPr="00923D25">
        <w:rPr>
          <w:sz w:val="24"/>
          <w:szCs w:val="24"/>
        </w:rPr>
        <w:t>противодействия</w:t>
      </w:r>
      <w:r w:rsidRPr="00923D25">
        <w:rPr>
          <w:spacing w:val="-1"/>
          <w:sz w:val="24"/>
          <w:szCs w:val="24"/>
        </w:rPr>
        <w:t xml:space="preserve"> </w:t>
      </w:r>
      <w:r w:rsidRPr="00923D25">
        <w:rPr>
          <w:sz w:val="24"/>
          <w:szCs w:val="24"/>
        </w:rPr>
        <w:t>терроризму</w:t>
      </w:r>
      <w:r w:rsidRPr="00923D25">
        <w:rPr>
          <w:spacing w:val="-5"/>
          <w:sz w:val="24"/>
          <w:szCs w:val="24"/>
        </w:rPr>
        <w:t xml:space="preserve"> </w:t>
      </w:r>
      <w:r w:rsidRPr="00923D25">
        <w:rPr>
          <w:sz w:val="24"/>
          <w:szCs w:val="24"/>
        </w:rPr>
        <w:t>как серьезной</w:t>
      </w:r>
      <w:r w:rsidRPr="00923D25">
        <w:rPr>
          <w:spacing w:val="-5"/>
          <w:sz w:val="24"/>
          <w:szCs w:val="24"/>
        </w:rPr>
        <w:t xml:space="preserve"> </w:t>
      </w:r>
      <w:r w:rsidRPr="00923D25">
        <w:rPr>
          <w:sz w:val="24"/>
          <w:szCs w:val="24"/>
        </w:rPr>
        <w:t>угрозе</w:t>
      </w:r>
      <w:r w:rsidRPr="00923D25">
        <w:rPr>
          <w:spacing w:val="-5"/>
          <w:sz w:val="24"/>
          <w:szCs w:val="24"/>
        </w:rPr>
        <w:t xml:space="preserve"> </w:t>
      </w:r>
      <w:r w:rsidRPr="00923D25">
        <w:rPr>
          <w:sz w:val="24"/>
          <w:szCs w:val="24"/>
        </w:rPr>
        <w:t>национальной</w:t>
      </w:r>
      <w:r w:rsidRPr="00923D25">
        <w:rPr>
          <w:spacing w:val="-5"/>
          <w:sz w:val="24"/>
          <w:szCs w:val="24"/>
        </w:rPr>
        <w:t xml:space="preserve"> </w:t>
      </w:r>
      <w:r w:rsidRPr="00923D25">
        <w:rPr>
          <w:sz w:val="24"/>
          <w:szCs w:val="24"/>
        </w:rPr>
        <w:t>безопасности</w:t>
      </w:r>
      <w:r w:rsidRPr="00923D25">
        <w:rPr>
          <w:spacing w:val="-4"/>
          <w:sz w:val="24"/>
          <w:szCs w:val="24"/>
        </w:rPr>
        <w:t xml:space="preserve"> </w:t>
      </w:r>
      <w:r w:rsidRPr="00923D25">
        <w:rPr>
          <w:sz w:val="24"/>
          <w:szCs w:val="24"/>
        </w:rPr>
        <w:t>России;</w:t>
      </w:r>
    </w:p>
    <w:p w:rsidR="00923D25" w:rsidRPr="00923D25" w:rsidRDefault="00923D25" w:rsidP="00F05FAB">
      <w:pPr>
        <w:pStyle w:val="a3"/>
        <w:jc w:val="both"/>
        <w:rPr>
          <w:sz w:val="24"/>
          <w:szCs w:val="24"/>
        </w:rPr>
      </w:pPr>
      <w:r>
        <w:rPr>
          <w:sz w:val="24"/>
          <w:szCs w:val="24"/>
        </w:rPr>
        <w:t xml:space="preserve">- </w:t>
      </w:r>
      <w:r w:rsidRPr="00923D25">
        <w:rPr>
          <w:sz w:val="24"/>
          <w:szCs w:val="24"/>
        </w:rPr>
        <w:t>основные</w:t>
      </w:r>
      <w:r w:rsidRPr="00923D25">
        <w:rPr>
          <w:spacing w:val="-3"/>
          <w:sz w:val="24"/>
          <w:szCs w:val="24"/>
        </w:rPr>
        <w:t xml:space="preserve"> </w:t>
      </w:r>
      <w:r w:rsidRPr="00923D25">
        <w:rPr>
          <w:sz w:val="24"/>
          <w:szCs w:val="24"/>
        </w:rPr>
        <w:t>виды</w:t>
      </w:r>
      <w:r w:rsidRPr="00923D25">
        <w:rPr>
          <w:spacing w:val="-2"/>
          <w:sz w:val="24"/>
          <w:szCs w:val="24"/>
        </w:rPr>
        <w:t xml:space="preserve"> </w:t>
      </w:r>
      <w:r w:rsidRPr="00923D25">
        <w:rPr>
          <w:sz w:val="24"/>
          <w:szCs w:val="24"/>
        </w:rPr>
        <w:t>потенциальных</w:t>
      </w:r>
      <w:r w:rsidRPr="00923D25">
        <w:rPr>
          <w:spacing w:val="-5"/>
          <w:sz w:val="24"/>
          <w:szCs w:val="24"/>
        </w:rPr>
        <w:t xml:space="preserve"> </w:t>
      </w:r>
      <w:r w:rsidRPr="00923D25">
        <w:rPr>
          <w:sz w:val="24"/>
          <w:szCs w:val="24"/>
        </w:rPr>
        <w:t>опасностей</w:t>
      </w:r>
      <w:r w:rsidRPr="00923D25">
        <w:rPr>
          <w:spacing w:val="-3"/>
          <w:sz w:val="24"/>
          <w:szCs w:val="24"/>
        </w:rPr>
        <w:t xml:space="preserve"> </w:t>
      </w:r>
      <w:r w:rsidRPr="00923D25">
        <w:rPr>
          <w:sz w:val="24"/>
          <w:szCs w:val="24"/>
        </w:rPr>
        <w:t>и</w:t>
      </w:r>
      <w:r w:rsidRPr="00923D25">
        <w:rPr>
          <w:spacing w:val="-5"/>
          <w:sz w:val="24"/>
          <w:szCs w:val="24"/>
        </w:rPr>
        <w:t xml:space="preserve"> </w:t>
      </w:r>
      <w:r w:rsidRPr="00923D25">
        <w:rPr>
          <w:sz w:val="24"/>
          <w:szCs w:val="24"/>
        </w:rPr>
        <w:t>их</w:t>
      </w:r>
      <w:r w:rsidRPr="00923D25">
        <w:rPr>
          <w:spacing w:val="-5"/>
          <w:sz w:val="24"/>
          <w:szCs w:val="24"/>
        </w:rPr>
        <w:t xml:space="preserve"> </w:t>
      </w:r>
      <w:r w:rsidRPr="00923D25">
        <w:rPr>
          <w:sz w:val="24"/>
          <w:szCs w:val="24"/>
        </w:rPr>
        <w:t>последствия</w:t>
      </w:r>
      <w:r w:rsidRPr="00923D25">
        <w:rPr>
          <w:spacing w:val="-2"/>
          <w:sz w:val="24"/>
          <w:szCs w:val="24"/>
        </w:rPr>
        <w:t xml:space="preserve"> </w:t>
      </w:r>
      <w:r w:rsidRPr="00923D25">
        <w:rPr>
          <w:sz w:val="24"/>
          <w:szCs w:val="24"/>
        </w:rPr>
        <w:t>в</w:t>
      </w:r>
      <w:r>
        <w:rPr>
          <w:sz w:val="24"/>
          <w:szCs w:val="24"/>
        </w:rPr>
        <w:t xml:space="preserve"> </w:t>
      </w:r>
      <w:r w:rsidRPr="00923D25">
        <w:rPr>
          <w:sz w:val="24"/>
          <w:szCs w:val="24"/>
        </w:rPr>
        <w:t xml:space="preserve">профессиональной деятельности и быту, принципы снижения  </w:t>
      </w:r>
    </w:p>
    <w:p w:rsidR="00C122B4" w:rsidRPr="00923D25" w:rsidRDefault="00F05FAB" w:rsidP="00F05FAB">
      <w:pPr>
        <w:pStyle w:val="a3"/>
        <w:ind w:right="2991"/>
        <w:jc w:val="both"/>
        <w:rPr>
          <w:sz w:val="24"/>
          <w:szCs w:val="24"/>
        </w:rPr>
      </w:pPr>
      <w:r>
        <w:rPr>
          <w:sz w:val="24"/>
          <w:szCs w:val="24"/>
        </w:rPr>
        <w:t>-</w:t>
      </w:r>
      <w:r w:rsidR="00923D25">
        <w:rPr>
          <w:sz w:val="24"/>
          <w:szCs w:val="24"/>
        </w:rPr>
        <w:t xml:space="preserve"> </w:t>
      </w:r>
      <w:r w:rsidR="00923D25" w:rsidRPr="00923D25">
        <w:rPr>
          <w:sz w:val="24"/>
          <w:szCs w:val="24"/>
        </w:rPr>
        <w:t>основы</w:t>
      </w:r>
      <w:r w:rsidR="00923D25" w:rsidRPr="00923D25">
        <w:rPr>
          <w:spacing w:val="5"/>
          <w:sz w:val="24"/>
          <w:szCs w:val="24"/>
        </w:rPr>
        <w:t xml:space="preserve"> </w:t>
      </w:r>
      <w:r w:rsidR="00923D25" w:rsidRPr="00923D25">
        <w:rPr>
          <w:sz w:val="24"/>
          <w:szCs w:val="24"/>
        </w:rPr>
        <w:t>военной</w:t>
      </w:r>
      <w:r w:rsidR="00923D25" w:rsidRPr="00923D25">
        <w:rPr>
          <w:spacing w:val="6"/>
          <w:sz w:val="24"/>
          <w:szCs w:val="24"/>
        </w:rPr>
        <w:t xml:space="preserve"> </w:t>
      </w:r>
      <w:r w:rsidR="00923D25" w:rsidRPr="00923D25">
        <w:rPr>
          <w:sz w:val="24"/>
          <w:szCs w:val="24"/>
        </w:rPr>
        <w:t>службы</w:t>
      </w:r>
      <w:r w:rsidR="00923D25" w:rsidRPr="00923D25">
        <w:rPr>
          <w:spacing w:val="6"/>
          <w:sz w:val="24"/>
          <w:szCs w:val="24"/>
        </w:rPr>
        <w:t xml:space="preserve"> </w:t>
      </w:r>
      <w:r w:rsidR="00923D25" w:rsidRPr="00923D25">
        <w:rPr>
          <w:sz w:val="24"/>
          <w:szCs w:val="24"/>
        </w:rPr>
        <w:t>и</w:t>
      </w:r>
      <w:r w:rsidR="00923D25" w:rsidRPr="00923D25">
        <w:rPr>
          <w:spacing w:val="3"/>
          <w:sz w:val="24"/>
          <w:szCs w:val="24"/>
        </w:rPr>
        <w:t xml:space="preserve"> </w:t>
      </w:r>
      <w:r w:rsidR="00923D25" w:rsidRPr="00923D25">
        <w:rPr>
          <w:sz w:val="24"/>
          <w:szCs w:val="24"/>
        </w:rPr>
        <w:t>обороны</w:t>
      </w:r>
      <w:r w:rsidR="00923D25" w:rsidRPr="00923D25">
        <w:rPr>
          <w:spacing w:val="6"/>
          <w:sz w:val="24"/>
          <w:szCs w:val="24"/>
        </w:rPr>
        <w:t xml:space="preserve"> </w:t>
      </w:r>
      <w:r w:rsidR="00923D25" w:rsidRPr="00923D25">
        <w:rPr>
          <w:sz w:val="24"/>
          <w:szCs w:val="24"/>
        </w:rPr>
        <w:t>государства;</w:t>
      </w:r>
      <w:r w:rsidR="00923D25" w:rsidRPr="00923D25">
        <w:rPr>
          <w:spacing w:val="1"/>
          <w:sz w:val="24"/>
          <w:szCs w:val="24"/>
        </w:rPr>
        <w:t xml:space="preserve"> </w:t>
      </w:r>
    </w:p>
    <w:p w:rsidR="00C122B4" w:rsidRPr="00923D25" w:rsidRDefault="00923D25" w:rsidP="00F05FAB">
      <w:pPr>
        <w:pStyle w:val="a3"/>
        <w:jc w:val="both"/>
        <w:rPr>
          <w:sz w:val="24"/>
          <w:szCs w:val="24"/>
        </w:rPr>
      </w:pPr>
      <w:r>
        <w:rPr>
          <w:sz w:val="24"/>
          <w:szCs w:val="24"/>
        </w:rPr>
        <w:t xml:space="preserve">- </w:t>
      </w:r>
      <w:r w:rsidRPr="00923D25">
        <w:rPr>
          <w:sz w:val="24"/>
          <w:szCs w:val="24"/>
        </w:rPr>
        <w:t>способы</w:t>
      </w:r>
      <w:r w:rsidRPr="00923D25">
        <w:rPr>
          <w:spacing w:val="-3"/>
          <w:sz w:val="24"/>
          <w:szCs w:val="24"/>
        </w:rPr>
        <w:t xml:space="preserve"> </w:t>
      </w:r>
      <w:r w:rsidRPr="00923D25">
        <w:rPr>
          <w:sz w:val="24"/>
          <w:szCs w:val="24"/>
        </w:rPr>
        <w:t>защиты</w:t>
      </w:r>
      <w:r w:rsidRPr="00923D25">
        <w:rPr>
          <w:spacing w:val="-2"/>
          <w:sz w:val="24"/>
          <w:szCs w:val="24"/>
        </w:rPr>
        <w:t xml:space="preserve"> </w:t>
      </w:r>
      <w:r w:rsidRPr="00923D25">
        <w:rPr>
          <w:sz w:val="24"/>
          <w:szCs w:val="24"/>
        </w:rPr>
        <w:t>населения</w:t>
      </w:r>
      <w:r w:rsidRPr="00923D25">
        <w:rPr>
          <w:spacing w:val="-2"/>
          <w:sz w:val="24"/>
          <w:szCs w:val="24"/>
        </w:rPr>
        <w:t xml:space="preserve"> </w:t>
      </w:r>
      <w:r w:rsidRPr="00923D25">
        <w:rPr>
          <w:sz w:val="24"/>
          <w:szCs w:val="24"/>
        </w:rPr>
        <w:t>от</w:t>
      </w:r>
      <w:r w:rsidRPr="00923D25">
        <w:rPr>
          <w:spacing w:val="-6"/>
          <w:sz w:val="24"/>
          <w:szCs w:val="24"/>
        </w:rPr>
        <w:t xml:space="preserve"> </w:t>
      </w:r>
      <w:r w:rsidRPr="00923D25">
        <w:rPr>
          <w:sz w:val="24"/>
          <w:szCs w:val="24"/>
        </w:rPr>
        <w:t>оружия</w:t>
      </w:r>
      <w:r w:rsidRPr="00923D25">
        <w:rPr>
          <w:spacing w:val="-2"/>
          <w:sz w:val="24"/>
          <w:szCs w:val="24"/>
        </w:rPr>
        <w:t xml:space="preserve"> </w:t>
      </w:r>
      <w:r w:rsidRPr="00923D25">
        <w:rPr>
          <w:sz w:val="24"/>
          <w:szCs w:val="24"/>
        </w:rPr>
        <w:t>массового</w:t>
      </w:r>
      <w:r w:rsidRPr="00923D25">
        <w:rPr>
          <w:spacing w:val="-1"/>
          <w:sz w:val="24"/>
          <w:szCs w:val="24"/>
        </w:rPr>
        <w:t xml:space="preserve"> </w:t>
      </w:r>
      <w:r w:rsidRPr="00923D25">
        <w:rPr>
          <w:sz w:val="24"/>
          <w:szCs w:val="24"/>
        </w:rPr>
        <w:t>поражения;</w:t>
      </w:r>
    </w:p>
    <w:p w:rsidR="00C122B4" w:rsidRPr="00923D25" w:rsidRDefault="00923D25" w:rsidP="00F05FAB">
      <w:pPr>
        <w:pStyle w:val="a3"/>
        <w:ind w:right="304"/>
        <w:jc w:val="both"/>
        <w:rPr>
          <w:sz w:val="24"/>
          <w:szCs w:val="24"/>
        </w:rPr>
      </w:pPr>
      <w:r>
        <w:rPr>
          <w:sz w:val="24"/>
          <w:szCs w:val="24"/>
        </w:rPr>
        <w:t xml:space="preserve">- </w:t>
      </w:r>
      <w:r w:rsidRPr="00923D25">
        <w:rPr>
          <w:sz w:val="24"/>
          <w:szCs w:val="24"/>
        </w:rPr>
        <w:t>меры пожарной безопасности и правила безопасного поведения при пожарах;</w:t>
      </w:r>
      <w:r w:rsidRPr="00923D25">
        <w:rPr>
          <w:spacing w:val="-68"/>
          <w:sz w:val="24"/>
          <w:szCs w:val="24"/>
        </w:rPr>
        <w:t xml:space="preserve"> </w:t>
      </w:r>
    </w:p>
    <w:p w:rsidR="00C122B4" w:rsidRPr="00923D25" w:rsidRDefault="00923D25" w:rsidP="00F05FAB">
      <w:pPr>
        <w:pStyle w:val="a3"/>
        <w:jc w:val="both"/>
        <w:rPr>
          <w:sz w:val="24"/>
          <w:szCs w:val="24"/>
        </w:rPr>
      </w:pPr>
      <w:r>
        <w:rPr>
          <w:sz w:val="24"/>
          <w:szCs w:val="24"/>
        </w:rPr>
        <w:t xml:space="preserve">- </w:t>
      </w:r>
      <w:r w:rsidRPr="00923D25">
        <w:rPr>
          <w:sz w:val="24"/>
          <w:szCs w:val="24"/>
        </w:rPr>
        <w:t>основные</w:t>
      </w:r>
      <w:r w:rsidRPr="00923D25">
        <w:rPr>
          <w:spacing w:val="-5"/>
          <w:sz w:val="24"/>
          <w:szCs w:val="24"/>
        </w:rPr>
        <w:t xml:space="preserve"> </w:t>
      </w:r>
      <w:r w:rsidRPr="00923D25">
        <w:rPr>
          <w:sz w:val="24"/>
          <w:szCs w:val="24"/>
        </w:rPr>
        <w:t>виды</w:t>
      </w:r>
      <w:r w:rsidRPr="00923D25">
        <w:rPr>
          <w:spacing w:val="-4"/>
          <w:sz w:val="24"/>
          <w:szCs w:val="24"/>
        </w:rPr>
        <w:t xml:space="preserve"> </w:t>
      </w:r>
      <w:r w:rsidRPr="00923D25">
        <w:rPr>
          <w:sz w:val="24"/>
          <w:szCs w:val="24"/>
        </w:rPr>
        <w:t>вооружения,</w:t>
      </w:r>
      <w:r w:rsidRPr="00923D25">
        <w:rPr>
          <w:spacing w:val="-4"/>
          <w:sz w:val="24"/>
          <w:szCs w:val="24"/>
        </w:rPr>
        <w:t xml:space="preserve"> </w:t>
      </w:r>
      <w:r w:rsidRPr="00923D25">
        <w:rPr>
          <w:sz w:val="24"/>
          <w:szCs w:val="24"/>
        </w:rPr>
        <w:t>военной</w:t>
      </w:r>
      <w:r w:rsidRPr="00923D25">
        <w:rPr>
          <w:spacing w:val="-4"/>
          <w:sz w:val="24"/>
          <w:szCs w:val="24"/>
        </w:rPr>
        <w:t xml:space="preserve"> </w:t>
      </w:r>
      <w:r w:rsidRPr="00923D25">
        <w:rPr>
          <w:sz w:val="24"/>
          <w:szCs w:val="24"/>
        </w:rPr>
        <w:t>техники</w:t>
      </w:r>
      <w:proofErr w:type="gramStart"/>
      <w:r w:rsidRPr="00923D25">
        <w:rPr>
          <w:spacing w:val="-4"/>
          <w:sz w:val="24"/>
          <w:szCs w:val="24"/>
        </w:rPr>
        <w:t xml:space="preserve"> </w:t>
      </w:r>
      <w:r>
        <w:rPr>
          <w:spacing w:val="-4"/>
          <w:sz w:val="24"/>
          <w:szCs w:val="24"/>
        </w:rPr>
        <w:t>;</w:t>
      </w:r>
      <w:proofErr w:type="gramEnd"/>
    </w:p>
    <w:p w:rsidR="00C122B4" w:rsidRPr="00923D25" w:rsidRDefault="00104F98" w:rsidP="00F05FAB">
      <w:pPr>
        <w:pStyle w:val="a3"/>
        <w:jc w:val="both"/>
        <w:rPr>
          <w:sz w:val="24"/>
          <w:szCs w:val="24"/>
        </w:rPr>
      </w:pPr>
      <w:r>
        <w:rPr>
          <w:sz w:val="24"/>
          <w:szCs w:val="24"/>
        </w:rPr>
        <w:t xml:space="preserve">- </w:t>
      </w:r>
      <w:r w:rsidR="00923D25" w:rsidRPr="00923D25">
        <w:rPr>
          <w:sz w:val="24"/>
          <w:szCs w:val="24"/>
        </w:rPr>
        <w:t>порядок</w:t>
      </w:r>
      <w:r w:rsidR="00923D25" w:rsidRPr="00923D25">
        <w:rPr>
          <w:spacing w:val="-2"/>
          <w:sz w:val="24"/>
          <w:szCs w:val="24"/>
        </w:rPr>
        <w:t xml:space="preserve"> </w:t>
      </w:r>
      <w:r w:rsidR="00923D25" w:rsidRPr="00923D25">
        <w:rPr>
          <w:sz w:val="24"/>
          <w:szCs w:val="24"/>
        </w:rPr>
        <w:t>и</w:t>
      </w:r>
      <w:r w:rsidR="00923D25" w:rsidRPr="00923D25">
        <w:rPr>
          <w:spacing w:val="-5"/>
          <w:sz w:val="24"/>
          <w:szCs w:val="24"/>
        </w:rPr>
        <w:t xml:space="preserve"> </w:t>
      </w:r>
      <w:r w:rsidR="00923D25" w:rsidRPr="00923D25">
        <w:rPr>
          <w:sz w:val="24"/>
          <w:szCs w:val="24"/>
        </w:rPr>
        <w:t>правила</w:t>
      </w:r>
      <w:r w:rsidR="00923D25" w:rsidRPr="00923D25">
        <w:rPr>
          <w:spacing w:val="-1"/>
          <w:sz w:val="24"/>
          <w:szCs w:val="24"/>
        </w:rPr>
        <w:t xml:space="preserve"> </w:t>
      </w:r>
      <w:r w:rsidR="00923D25" w:rsidRPr="00923D25">
        <w:rPr>
          <w:sz w:val="24"/>
          <w:szCs w:val="24"/>
        </w:rPr>
        <w:t>оказания</w:t>
      </w:r>
      <w:r w:rsidR="00923D25" w:rsidRPr="00923D25">
        <w:rPr>
          <w:spacing w:val="-2"/>
          <w:sz w:val="24"/>
          <w:szCs w:val="24"/>
        </w:rPr>
        <w:t xml:space="preserve"> </w:t>
      </w:r>
      <w:r w:rsidR="00923D25" w:rsidRPr="00923D25">
        <w:rPr>
          <w:sz w:val="24"/>
          <w:szCs w:val="24"/>
        </w:rPr>
        <w:t>первой</w:t>
      </w:r>
      <w:r w:rsidR="00923D25" w:rsidRPr="00923D25">
        <w:rPr>
          <w:spacing w:val="-1"/>
          <w:sz w:val="24"/>
          <w:szCs w:val="24"/>
        </w:rPr>
        <w:t xml:space="preserve"> </w:t>
      </w:r>
      <w:r w:rsidR="00923D25" w:rsidRPr="00923D25">
        <w:rPr>
          <w:sz w:val="24"/>
          <w:szCs w:val="24"/>
        </w:rPr>
        <w:t>помощи</w:t>
      </w:r>
      <w:r w:rsidR="00923D25" w:rsidRPr="00923D25">
        <w:rPr>
          <w:spacing w:val="-5"/>
          <w:sz w:val="24"/>
          <w:szCs w:val="24"/>
        </w:rPr>
        <w:t xml:space="preserve"> </w:t>
      </w:r>
      <w:r w:rsidR="00F05FAB">
        <w:rPr>
          <w:sz w:val="24"/>
          <w:szCs w:val="24"/>
        </w:rPr>
        <w:t>пострадавшим.</w:t>
      </w:r>
    </w:p>
    <w:p w:rsidR="002F38AB" w:rsidRPr="009204BD" w:rsidRDefault="00923D25" w:rsidP="00F05FAB">
      <w:pPr>
        <w:pStyle w:val="a3"/>
        <w:ind w:left="0" w:right="135" w:firstLine="145"/>
        <w:jc w:val="both"/>
        <w:rPr>
          <w:sz w:val="24"/>
          <w:szCs w:val="24"/>
        </w:rPr>
      </w:pPr>
      <w:r w:rsidRPr="009204BD">
        <w:rPr>
          <w:sz w:val="24"/>
          <w:szCs w:val="24"/>
        </w:rPr>
        <w:t>Данная</w:t>
      </w:r>
      <w:r w:rsidRPr="009204BD">
        <w:rPr>
          <w:spacing w:val="1"/>
          <w:sz w:val="24"/>
          <w:szCs w:val="24"/>
        </w:rPr>
        <w:t xml:space="preserve"> </w:t>
      </w:r>
      <w:r w:rsidRPr="009204BD">
        <w:rPr>
          <w:sz w:val="24"/>
          <w:szCs w:val="24"/>
        </w:rPr>
        <w:t>дисциплина</w:t>
      </w:r>
      <w:r w:rsidRPr="009204BD">
        <w:rPr>
          <w:spacing w:val="1"/>
          <w:sz w:val="24"/>
          <w:szCs w:val="24"/>
        </w:rPr>
        <w:t xml:space="preserve"> </w:t>
      </w:r>
      <w:r w:rsidRPr="009204BD">
        <w:rPr>
          <w:sz w:val="24"/>
          <w:szCs w:val="24"/>
        </w:rPr>
        <w:t>базируется</w:t>
      </w:r>
      <w:r w:rsidRPr="009204BD">
        <w:rPr>
          <w:spacing w:val="1"/>
          <w:sz w:val="24"/>
          <w:szCs w:val="24"/>
        </w:rPr>
        <w:t xml:space="preserve"> </w:t>
      </w:r>
      <w:r w:rsidRPr="009204BD">
        <w:rPr>
          <w:sz w:val="24"/>
          <w:szCs w:val="24"/>
        </w:rPr>
        <w:t>на</w:t>
      </w:r>
      <w:r w:rsidRPr="009204BD">
        <w:rPr>
          <w:spacing w:val="1"/>
          <w:sz w:val="24"/>
          <w:szCs w:val="24"/>
        </w:rPr>
        <w:t xml:space="preserve"> </w:t>
      </w:r>
      <w:r w:rsidRPr="009204BD">
        <w:rPr>
          <w:sz w:val="24"/>
          <w:szCs w:val="24"/>
        </w:rPr>
        <w:t>знаниях</w:t>
      </w:r>
      <w:r w:rsidRPr="009204BD">
        <w:rPr>
          <w:spacing w:val="1"/>
          <w:sz w:val="24"/>
          <w:szCs w:val="24"/>
        </w:rPr>
        <w:t xml:space="preserve"> </w:t>
      </w:r>
      <w:r w:rsidRPr="009204BD">
        <w:rPr>
          <w:sz w:val="24"/>
          <w:szCs w:val="24"/>
        </w:rPr>
        <w:t>умениях</w:t>
      </w:r>
      <w:r w:rsidRPr="009204BD">
        <w:rPr>
          <w:spacing w:val="1"/>
          <w:sz w:val="24"/>
          <w:szCs w:val="24"/>
        </w:rPr>
        <w:t xml:space="preserve"> </w:t>
      </w:r>
      <w:r w:rsidRPr="009204BD">
        <w:rPr>
          <w:sz w:val="24"/>
          <w:szCs w:val="24"/>
        </w:rPr>
        <w:t>и</w:t>
      </w:r>
      <w:r w:rsidRPr="009204BD">
        <w:rPr>
          <w:spacing w:val="1"/>
          <w:sz w:val="24"/>
          <w:szCs w:val="24"/>
        </w:rPr>
        <w:t xml:space="preserve"> </w:t>
      </w:r>
      <w:r w:rsidRPr="009204BD">
        <w:rPr>
          <w:sz w:val="24"/>
          <w:szCs w:val="24"/>
        </w:rPr>
        <w:t>навыках,</w:t>
      </w:r>
      <w:r w:rsidRPr="009204BD">
        <w:rPr>
          <w:spacing w:val="1"/>
          <w:sz w:val="24"/>
          <w:szCs w:val="24"/>
        </w:rPr>
        <w:t xml:space="preserve"> </w:t>
      </w:r>
      <w:r w:rsidRPr="009204BD">
        <w:rPr>
          <w:sz w:val="24"/>
          <w:szCs w:val="24"/>
        </w:rPr>
        <w:t>полученных</w:t>
      </w:r>
      <w:r w:rsidRPr="009204BD">
        <w:rPr>
          <w:spacing w:val="1"/>
          <w:sz w:val="24"/>
          <w:szCs w:val="24"/>
        </w:rPr>
        <w:t xml:space="preserve"> </w:t>
      </w:r>
      <w:r w:rsidRPr="009204BD">
        <w:rPr>
          <w:sz w:val="24"/>
          <w:szCs w:val="24"/>
        </w:rPr>
        <w:t>студентами</w:t>
      </w:r>
      <w:r w:rsidRPr="009204BD">
        <w:rPr>
          <w:spacing w:val="1"/>
          <w:sz w:val="24"/>
          <w:szCs w:val="24"/>
        </w:rPr>
        <w:t xml:space="preserve"> </w:t>
      </w:r>
      <w:r w:rsidRPr="009204BD">
        <w:rPr>
          <w:sz w:val="24"/>
          <w:szCs w:val="24"/>
        </w:rPr>
        <w:t>при</w:t>
      </w:r>
      <w:r w:rsidRPr="009204BD">
        <w:rPr>
          <w:spacing w:val="1"/>
          <w:sz w:val="24"/>
          <w:szCs w:val="24"/>
        </w:rPr>
        <w:t xml:space="preserve"> </w:t>
      </w:r>
      <w:r w:rsidRPr="009204BD">
        <w:rPr>
          <w:sz w:val="24"/>
          <w:szCs w:val="24"/>
        </w:rPr>
        <w:t>изучении</w:t>
      </w:r>
      <w:r w:rsidRPr="009204BD">
        <w:rPr>
          <w:spacing w:val="1"/>
          <w:sz w:val="24"/>
          <w:szCs w:val="24"/>
        </w:rPr>
        <w:t xml:space="preserve"> </w:t>
      </w:r>
      <w:r w:rsidRPr="009204BD">
        <w:rPr>
          <w:sz w:val="24"/>
          <w:szCs w:val="24"/>
        </w:rPr>
        <w:t>социально-экономических,</w:t>
      </w:r>
      <w:r w:rsidRPr="009204BD">
        <w:rPr>
          <w:spacing w:val="1"/>
          <w:sz w:val="24"/>
          <w:szCs w:val="24"/>
        </w:rPr>
        <w:t xml:space="preserve"> </w:t>
      </w:r>
      <w:r w:rsidRPr="009204BD">
        <w:rPr>
          <w:sz w:val="24"/>
          <w:szCs w:val="24"/>
        </w:rPr>
        <w:t>естественнонаучных</w:t>
      </w:r>
      <w:r w:rsidRPr="009204BD">
        <w:rPr>
          <w:spacing w:val="1"/>
          <w:sz w:val="24"/>
          <w:szCs w:val="24"/>
        </w:rPr>
        <w:t xml:space="preserve"> </w:t>
      </w:r>
      <w:r w:rsidRPr="009204BD">
        <w:rPr>
          <w:sz w:val="24"/>
          <w:szCs w:val="24"/>
        </w:rPr>
        <w:t>и</w:t>
      </w:r>
      <w:r w:rsidRPr="009204BD">
        <w:rPr>
          <w:spacing w:val="1"/>
          <w:sz w:val="24"/>
          <w:szCs w:val="24"/>
        </w:rPr>
        <w:t xml:space="preserve"> </w:t>
      </w:r>
      <w:r w:rsidRPr="009204BD">
        <w:rPr>
          <w:sz w:val="24"/>
          <w:szCs w:val="24"/>
        </w:rPr>
        <w:t>общетехнических дисциплин и</w:t>
      </w:r>
      <w:r w:rsidRPr="009204BD">
        <w:rPr>
          <w:spacing w:val="1"/>
          <w:sz w:val="24"/>
          <w:szCs w:val="24"/>
        </w:rPr>
        <w:t xml:space="preserve"> </w:t>
      </w:r>
      <w:r w:rsidRPr="009204BD">
        <w:rPr>
          <w:sz w:val="24"/>
          <w:szCs w:val="24"/>
        </w:rPr>
        <w:t>в процессе изучения прослеживается</w:t>
      </w:r>
      <w:r w:rsidRPr="009204BD">
        <w:rPr>
          <w:spacing w:val="1"/>
          <w:sz w:val="24"/>
          <w:szCs w:val="24"/>
        </w:rPr>
        <w:t xml:space="preserve"> </w:t>
      </w:r>
      <w:r w:rsidRPr="009204BD">
        <w:rPr>
          <w:sz w:val="24"/>
          <w:szCs w:val="24"/>
        </w:rPr>
        <w:t>теснейшая</w:t>
      </w:r>
      <w:r w:rsidRPr="009204BD">
        <w:rPr>
          <w:spacing w:val="1"/>
          <w:sz w:val="24"/>
          <w:szCs w:val="24"/>
        </w:rPr>
        <w:t xml:space="preserve"> </w:t>
      </w:r>
      <w:r w:rsidRPr="009204BD">
        <w:rPr>
          <w:sz w:val="24"/>
          <w:szCs w:val="24"/>
        </w:rPr>
        <w:t>ее</w:t>
      </w:r>
      <w:r w:rsidRPr="009204BD">
        <w:rPr>
          <w:spacing w:val="1"/>
          <w:sz w:val="24"/>
          <w:szCs w:val="24"/>
        </w:rPr>
        <w:t xml:space="preserve"> </w:t>
      </w:r>
      <w:r w:rsidRPr="009204BD">
        <w:rPr>
          <w:sz w:val="24"/>
          <w:szCs w:val="24"/>
        </w:rPr>
        <w:t>связь</w:t>
      </w:r>
      <w:r w:rsidRPr="009204BD">
        <w:rPr>
          <w:spacing w:val="-3"/>
          <w:sz w:val="24"/>
          <w:szCs w:val="24"/>
        </w:rPr>
        <w:t xml:space="preserve"> </w:t>
      </w:r>
      <w:r w:rsidRPr="009204BD">
        <w:rPr>
          <w:sz w:val="24"/>
          <w:szCs w:val="24"/>
        </w:rPr>
        <w:t>с</w:t>
      </w:r>
      <w:r w:rsidRPr="009204BD">
        <w:rPr>
          <w:spacing w:val="-1"/>
          <w:sz w:val="24"/>
          <w:szCs w:val="24"/>
        </w:rPr>
        <w:t xml:space="preserve"> </w:t>
      </w:r>
      <w:r w:rsidRPr="009204BD">
        <w:rPr>
          <w:sz w:val="24"/>
          <w:szCs w:val="24"/>
        </w:rPr>
        <w:t>этими</w:t>
      </w:r>
      <w:r w:rsidRPr="009204BD">
        <w:rPr>
          <w:spacing w:val="-3"/>
          <w:sz w:val="24"/>
          <w:szCs w:val="24"/>
        </w:rPr>
        <w:t xml:space="preserve"> </w:t>
      </w:r>
      <w:r w:rsidRPr="009204BD">
        <w:rPr>
          <w:sz w:val="24"/>
          <w:szCs w:val="24"/>
        </w:rPr>
        <w:t>дисциплинами.</w:t>
      </w:r>
      <w:bookmarkStart w:id="0" w:name="_TOC_250023"/>
    </w:p>
    <w:p w:rsidR="00104F98" w:rsidRPr="009204BD" w:rsidRDefault="00104F98" w:rsidP="00F05FAB">
      <w:pPr>
        <w:pStyle w:val="a3"/>
        <w:ind w:left="0" w:right="135"/>
        <w:jc w:val="both"/>
        <w:rPr>
          <w:sz w:val="24"/>
          <w:szCs w:val="24"/>
        </w:rPr>
      </w:pPr>
    </w:p>
    <w:bookmarkEnd w:id="0"/>
    <w:p w:rsidR="007C5244" w:rsidRPr="007C5244" w:rsidRDefault="007C5244" w:rsidP="00F05FAB">
      <w:pPr>
        <w:pStyle w:val="a3"/>
        <w:ind w:left="0" w:right="135"/>
        <w:jc w:val="both"/>
        <w:rPr>
          <w:b/>
          <w:sz w:val="24"/>
          <w:szCs w:val="24"/>
        </w:rPr>
      </w:pPr>
      <w:r w:rsidRPr="009204BD">
        <w:rPr>
          <w:b/>
          <w:bCs/>
          <w:sz w:val="24"/>
          <w:szCs w:val="24"/>
          <w:lang w:eastAsia="ru-RU"/>
        </w:rPr>
        <w:t xml:space="preserve">1. </w:t>
      </w:r>
      <w:r w:rsidRPr="007C5244">
        <w:rPr>
          <w:b/>
          <w:bCs/>
          <w:sz w:val="24"/>
          <w:szCs w:val="24"/>
          <w:lang w:eastAsia="ru-RU"/>
        </w:rPr>
        <w:t>Требования к обучающимся перед началом работы:</w:t>
      </w:r>
    </w:p>
    <w:p w:rsidR="007C5244" w:rsidRPr="007C5244" w:rsidRDefault="007C5244" w:rsidP="00F05FAB">
      <w:pPr>
        <w:widowControl/>
        <w:numPr>
          <w:ilvl w:val="0"/>
          <w:numId w:val="2"/>
        </w:numPr>
        <w:autoSpaceDE/>
        <w:autoSpaceDN/>
        <w:jc w:val="both"/>
        <w:rPr>
          <w:sz w:val="24"/>
          <w:szCs w:val="24"/>
          <w:lang w:eastAsia="ru-RU"/>
        </w:rPr>
      </w:pPr>
      <w:r w:rsidRPr="007C5244">
        <w:rPr>
          <w:sz w:val="24"/>
          <w:szCs w:val="24"/>
          <w:lang w:eastAsia="ru-RU"/>
        </w:rPr>
        <w:t>Наличие конспекта теоретического материала по соответствующей теме.</w:t>
      </w:r>
    </w:p>
    <w:p w:rsidR="007C5244" w:rsidRPr="007C5244" w:rsidRDefault="007C5244" w:rsidP="00F05FAB">
      <w:pPr>
        <w:widowControl/>
        <w:numPr>
          <w:ilvl w:val="0"/>
          <w:numId w:val="2"/>
        </w:numPr>
        <w:autoSpaceDE/>
        <w:autoSpaceDN/>
        <w:jc w:val="both"/>
        <w:rPr>
          <w:sz w:val="24"/>
          <w:szCs w:val="24"/>
          <w:lang w:eastAsia="ru-RU"/>
        </w:rPr>
      </w:pPr>
      <w:r w:rsidRPr="007C5244">
        <w:rPr>
          <w:sz w:val="24"/>
          <w:szCs w:val="24"/>
          <w:lang w:eastAsia="ru-RU"/>
        </w:rPr>
        <w:t>Прохождение инструктажа по технике безопасности при работе с оборудованием кабинета БЖ.</w:t>
      </w:r>
    </w:p>
    <w:p w:rsidR="007C5244" w:rsidRPr="007C5244" w:rsidRDefault="007C5244" w:rsidP="00F05FAB">
      <w:pPr>
        <w:widowControl/>
        <w:numPr>
          <w:ilvl w:val="0"/>
          <w:numId w:val="2"/>
        </w:numPr>
        <w:autoSpaceDE/>
        <w:autoSpaceDN/>
        <w:jc w:val="both"/>
        <w:rPr>
          <w:sz w:val="24"/>
          <w:szCs w:val="24"/>
          <w:lang w:eastAsia="ru-RU"/>
        </w:rPr>
      </w:pPr>
      <w:r w:rsidRPr="007C5244">
        <w:rPr>
          <w:sz w:val="24"/>
          <w:szCs w:val="24"/>
          <w:lang w:eastAsia="ru-RU"/>
        </w:rPr>
        <w:t>Для лиц с инвалидностью и ОВЗ — ознакомление с индивидуальными условиями выполнения задания (увеличенное время, использование ассистивных технологий, тактильных меток на оборудовании).</w:t>
      </w:r>
    </w:p>
    <w:p w:rsidR="007C5244" w:rsidRPr="007C5244" w:rsidRDefault="007C5244" w:rsidP="00F05FAB">
      <w:pPr>
        <w:widowControl/>
        <w:autoSpaceDE/>
        <w:autoSpaceDN/>
        <w:jc w:val="both"/>
        <w:outlineLvl w:val="2"/>
        <w:rPr>
          <w:b/>
          <w:bCs/>
          <w:sz w:val="24"/>
          <w:szCs w:val="24"/>
          <w:lang w:eastAsia="ru-RU"/>
        </w:rPr>
      </w:pPr>
      <w:r w:rsidRPr="007C5244">
        <w:rPr>
          <w:b/>
          <w:bCs/>
          <w:sz w:val="24"/>
          <w:szCs w:val="24"/>
          <w:lang w:eastAsia="ru-RU"/>
        </w:rPr>
        <w:t>2. Структура практической работы</w:t>
      </w:r>
    </w:p>
    <w:p w:rsidR="007C5244" w:rsidRPr="007C5244" w:rsidRDefault="007C5244" w:rsidP="00F05FAB">
      <w:pPr>
        <w:widowControl/>
        <w:autoSpaceDE/>
        <w:autoSpaceDN/>
        <w:jc w:val="both"/>
        <w:rPr>
          <w:sz w:val="24"/>
          <w:szCs w:val="24"/>
          <w:lang w:eastAsia="ru-RU"/>
        </w:rPr>
      </w:pPr>
      <w:r w:rsidRPr="007C5244">
        <w:rPr>
          <w:sz w:val="24"/>
          <w:szCs w:val="24"/>
          <w:lang w:eastAsia="ru-RU"/>
        </w:rPr>
        <w:t>Каждая практическая работа выполняется по единому алгоритму:</w:t>
      </w:r>
    </w:p>
    <w:p w:rsidR="007C5244" w:rsidRPr="007C5244" w:rsidRDefault="007C5244" w:rsidP="00F05FAB">
      <w:pPr>
        <w:widowControl/>
        <w:numPr>
          <w:ilvl w:val="0"/>
          <w:numId w:val="3"/>
        </w:numPr>
        <w:autoSpaceDE/>
        <w:autoSpaceDN/>
        <w:jc w:val="both"/>
        <w:rPr>
          <w:sz w:val="24"/>
          <w:szCs w:val="24"/>
          <w:lang w:eastAsia="ru-RU"/>
        </w:rPr>
      </w:pPr>
      <w:r w:rsidRPr="007C5244">
        <w:rPr>
          <w:b/>
          <w:bCs/>
          <w:sz w:val="24"/>
          <w:szCs w:val="24"/>
          <w:lang w:eastAsia="ru-RU"/>
        </w:rPr>
        <w:t>Организационный этап:</w:t>
      </w:r>
      <w:r w:rsidRPr="007C5244">
        <w:rPr>
          <w:sz w:val="24"/>
          <w:szCs w:val="24"/>
          <w:lang w:eastAsia="ru-RU"/>
        </w:rPr>
        <w:t xml:space="preserve"> приветствие, проверка готовности, целевой инструктаж преподавателя.</w:t>
      </w:r>
    </w:p>
    <w:p w:rsidR="007C5244" w:rsidRPr="007C5244" w:rsidRDefault="007C5244" w:rsidP="00F05FAB">
      <w:pPr>
        <w:widowControl/>
        <w:numPr>
          <w:ilvl w:val="0"/>
          <w:numId w:val="3"/>
        </w:numPr>
        <w:autoSpaceDE/>
        <w:autoSpaceDN/>
        <w:jc w:val="both"/>
        <w:rPr>
          <w:sz w:val="24"/>
          <w:szCs w:val="24"/>
          <w:lang w:eastAsia="ru-RU"/>
        </w:rPr>
      </w:pPr>
      <w:r w:rsidRPr="007C5244">
        <w:rPr>
          <w:b/>
          <w:bCs/>
          <w:sz w:val="24"/>
          <w:szCs w:val="24"/>
          <w:lang w:eastAsia="ru-RU"/>
        </w:rPr>
        <w:t>Теоретическое обоснование:</w:t>
      </w:r>
      <w:r w:rsidRPr="007C5244">
        <w:rPr>
          <w:sz w:val="24"/>
          <w:szCs w:val="24"/>
          <w:lang w:eastAsia="ru-RU"/>
        </w:rPr>
        <w:t xml:space="preserve"> краткое повторение правил безопасности и алгоритмов действий.</w:t>
      </w:r>
    </w:p>
    <w:p w:rsidR="007C5244" w:rsidRPr="007C5244" w:rsidRDefault="007C5244" w:rsidP="00F05FAB">
      <w:pPr>
        <w:widowControl/>
        <w:numPr>
          <w:ilvl w:val="0"/>
          <w:numId w:val="3"/>
        </w:numPr>
        <w:autoSpaceDE/>
        <w:autoSpaceDN/>
        <w:jc w:val="both"/>
        <w:rPr>
          <w:sz w:val="24"/>
          <w:szCs w:val="24"/>
          <w:lang w:eastAsia="ru-RU"/>
        </w:rPr>
      </w:pPr>
      <w:r w:rsidRPr="007C5244">
        <w:rPr>
          <w:b/>
          <w:bCs/>
          <w:sz w:val="24"/>
          <w:szCs w:val="24"/>
          <w:lang w:eastAsia="ru-RU"/>
        </w:rPr>
        <w:t>Выполнение заданий:</w:t>
      </w:r>
      <w:r w:rsidRPr="007C5244">
        <w:rPr>
          <w:sz w:val="24"/>
          <w:szCs w:val="24"/>
          <w:lang w:eastAsia="ru-RU"/>
        </w:rPr>
        <w:t xml:space="preserve"> отработка манипуляций или решение ситуационных задач.</w:t>
      </w:r>
    </w:p>
    <w:p w:rsidR="007C5244" w:rsidRPr="007C5244" w:rsidRDefault="007C5244" w:rsidP="00F05FAB">
      <w:pPr>
        <w:widowControl/>
        <w:numPr>
          <w:ilvl w:val="0"/>
          <w:numId w:val="3"/>
        </w:numPr>
        <w:autoSpaceDE/>
        <w:autoSpaceDN/>
        <w:jc w:val="both"/>
        <w:rPr>
          <w:sz w:val="24"/>
          <w:szCs w:val="24"/>
          <w:lang w:eastAsia="ru-RU"/>
        </w:rPr>
      </w:pPr>
      <w:r w:rsidRPr="007C5244">
        <w:rPr>
          <w:b/>
          <w:bCs/>
          <w:sz w:val="24"/>
          <w:szCs w:val="24"/>
          <w:lang w:eastAsia="ru-RU"/>
        </w:rPr>
        <w:t>Оформление отчета:</w:t>
      </w:r>
      <w:r w:rsidRPr="007C5244">
        <w:rPr>
          <w:sz w:val="24"/>
          <w:szCs w:val="24"/>
          <w:lang w:eastAsia="ru-RU"/>
        </w:rPr>
        <w:t xml:space="preserve"> заполнение бланка-отчета или внесение данных в электронный журнал/текстовый редактор (в рамках формирования ПК 1.1 и ОК 02).</w:t>
      </w:r>
    </w:p>
    <w:p w:rsidR="007C5244" w:rsidRPr="007C5244" w:rsidRDefault="007C5244" w:rsidP="00F05FAB">
      <w:pPr>
        <w:widowControl/>
        <w:numPr>
          <w:ilvl w:val="0"/>
          <w:numId w:val="3"/>
        </w:numPr>
        <w:autoSpaceDE/>
        <w:autoSpaceDN/>
        <w:jc w:val="both"/>
        <w:rPr>
          <w:sz w:val="24"/>
          <w:szCs w:val="24"/>
          <w:lang w:eastAsia="ru-RU"/>
        </w:rPr>
      </w:pPr>
      <w:r w:rsidRPr="007C5244">
        <w:rPr>
          <w:b/>
          <w:bCs/>
          <w:sz w:val="24"/>
          <w:szCs w:val="24"/>
          <w:lang w:eastAsia="ru-RU"/>
        </w:rPr>
        <w:t>Рефлексия и подведение итогов:</w:t>
      </w:r>
      <w:r w:rsidRPr="007C5244">
        <w:rPr>
          <w:sz w:val="24"/>
          <w:szCs w:val="24"/>
          <w:lang w:eastAsia="ru-RU"/>
        </w:rPr>
        <w:t xml:space="preserve"> самооценка, разбор ошибок.</w:t>
      </w:r>
    </w:p>
    <w:p w:rsidR="007C5244" w:rsidRPr="007C5244" w:rsidRDefault="007C5244" w:rsidP="00F05FAB">
      <w:pPr>
        <w:widowControl/>
        <w:autoSpaceDE/>
        <w:autoSpaceDN/>
        <w:jc w:val="both"/>
        <w:outlineLvl w:val="2"/>
        <w:rPr>
          <w:b/>
          <w:bCs/>
          <w:sz w:val="24"/>
          <w:szCs w:val="24"/>
          <w:lang w:eastAsia="ru-RU"/>
        </w:rPr>
      </w:pPr>
      <w:r w:rsidRPr="007C5244">
        <w:rPr>
          <w:b/>
          <w:bCs/>
          <w:sz w:val="24"/>
          <w:szCs w:val="24"/>
          <w:lang w:eastAsia="ru-RU"/>
        </w:rPr>
        <w:t>3. Методические указания по проведению практических занятий</w:t>
      </w:r>
    </w:p>
    <w:p w:rsidR="007C5244" w:rsidRPr="009204BD" w:rsidRDefault="007C5244" w:rsidP="00F05FAB">
      <w:pPr>
        <w:widowControl/>
        <w:autoSpaceDE/>
        <w:autoSpaceDN/>
        <w:jc w:val="both"/>
        <w:outlineLvl w:val="3"/>
        <w:rPr>
          <w:b/>
          <w:bCs/>
          <w:sz w:val="24"/>
          <w:szCs w:val="24"/>
          <w:lang w:eastAsia="ru-RU"/>
        </w:rPr>
      </w:pPr>
    </w:p>
    <w:p w:rsidR="009204BD" w:rsidRDefault="009204BD" w:rsidP="009204BD">
      <w:pPr>
        <w:widowControl/>
        <w:autoSpaceDE/>
        <w:autoSpaceDN/>
        <w:spacing w:before="100" w:beforeAutospacing="1" w:after="100" w:afterAutospacing="1"/>
        <w:jc w:val="center"/>
        <w:outlineLvl w:val="3"/>
        <w:rPr>
          <w:b/>
          <w:bCs/>
          <w:sz w:val="24"/>
          <w:szCs w:val="24"/>
          <w:lang w:eastAsia="ru-RU"/>
        </w:rPr>
      </w:pPr>
      <w:r>
        <w:rPr>
          <w:b/>
          <w:bCs/>
          <w:sz w:val="24"/>
          <w:szCs w:val="24"/>
          <w:lang w:eastAsia="ru-RU"/>
        </w:rPr>
        <w:t>Практическое занятие № 1</w:t>
      </w:r>
    </w:p>
    <w:p w:rsidR="007C5244" w:rsidRPr="007C5244" w:rsidRDefault="007C5244" w:rsidP="009204BD">
      <w:pPr>
        <w:widowControl/>
        <w:autoSpaceDE/>
        <w:autoSpaceDN/>
        <w:spacing w:before="100" w:beforeAutospacing="1" w:after="100" w:afterAutospacing="1"/>
        <w:jc w:val="center"/>
        <w:outlineLvl w:val="3"/>
        <w:rPr>
          <w:b/>
          <w:bCs/>
          <w:sz w:val="24"/>
          <w:szCs w:val="24"/>
          <w:lang w:eastAsia="ru-RU"/>
        </w:rPr>
      </w:pPr>
      <w:r w:rsidRPr="007C5244">
        <w:rPr>
          <w:b/>
          <w:bCs/>
          <w:sz w:val="24"/>
          <w:szCs w:val="24"/>
          <w:lang w:eastAsia="ru-RU"/>
        </w:rPr>
        <w:t>Определение параметров микроклимата</w:t>
      </w:r>
    </w:p>
    <w:p w:rsidR="007C5244" w:rsidRPr="007C5244" w:rsidRDefault="007C5244" w:rsidP="006941F8">
      <w:pPr>
        <w:widowControl/>
        <w:autoSpaceDE/>
        <w:autoSpaceDN/>
        <w:spacing w:before="100" w:beforeAutospacing="1" w:after="100" w:afterAutospacing="1"/>
        <w:jc w:val="both"/>
        <w:rPr>
          <w:sz w:val="24"/>
          <w:szCs w:val="24"/>
          <w:lang w:eastAsia="ru-RU"/>
        </w:rPr>
      </w:pPr>
      <w:r w:rsidRPr="007C5244">
        <w:rPr>
          <w:b/>
          <w:bCs/>
          <w:sz w:val="24"/>
          <w:szCs w:val="24"/>
          <w:lang w:eastAsia="ru-RU"/>
        </w:rPr>
        <w:t>Цель:</w:t>
      </w:r>
      <w:r w:rsidRPr="007C5244">
        <w:rPr>
          <w:sz w:val="24"/>
          <w:szCs w:val="24"/>
          <w:lang w:eastAsia="ru-RU"/>
        </w:rPr>
        <w:t xml:space="preserve"> Научиться измерять температуру, влажность и скорость движения воздуха; соотносить показатели с нормами СанПиН для операторских помещений. </w:t>
      </w:r>
      <w:r w:rsidRPr="007C5244">
        <w:rPr>
          <w:b/>
          <w:bCs/>
          <w:sz w:val="24"/>
          <w:szCs w:val="24"/>
          <w:lang w:eastAsia="ru-RU"/>
        </w:rPr>
        <w:t>Оборудование:</w:t>
      </w:r>
      <w:r w:rsidRPr="007C5244">
        <w:rPr>
          <w:sz w:val="24"/>
          <w:szCs w:val="24"/>
          <w:lang w:eastAsia="ru-RU"/>
        </w:rPr>
        <w:t xml:space="preserve"> Цифровые датчики температуры и влажности, анемометр. </w:t>
      </w:r>
      <w:r w:rsidRPr="007C5244">
        <w:rPr>
          <w:b/>
          <w:bCs/>
          <w:sz w:val="24"/>
          <w:szCs w:val="24"/>
          <w:lang w:eastAsia="ru-RU"/>
        </w:rPr>
        <w:t>Задание:</w:t>
      </w:r>
      <w:r w:rsidRPr="007C5244">
        <w:rPr>
          <w:sz w:val="24"/>
          <w:szCs w:val="24"/>
          <w:lang w:eastAsia="ru-RU"/>
        </w:rPr>
        <w:t xml:space="preserve"> </w:t>
      </w:r>
    </w:p>
    <w:p w:rsidR="007C5244" w:rsidRPr="007C5244" w:rsidRDefault="007C5244" w:rsidP="006941F8">
      <w:pPr>
        <w:widowControl/>
        <w:numPr>
          <w:ilvl w:val="0"/>
          <w:numId w:val="4"/>
        </w:numPr>
        <w:autoSpaceDE/>
        <w:autoSpaceDN/>
        <w:spacing w:before="100" w:beforeAutospacing="1" w:after="100" w:afterAutospacing="1"/>
        <w:jc w:val="both"/>
        <w:rPr>
          <w:sz w:val="24"/>
          <w:szCs w:val="24"/>
          <w:lang w:eastAsia="ru-RU"/>
        </w:rPr>
      </w:pPr>
      <w:r w:rsidRPr="007C5244">
        <w:rPr>
          <w:sz w:val="24"/>
          <w:szCs w:val="24"/>
          <w:lang w:eastAsia="ru-RU"/>
        </w:rPr>
        <w:t>Провести замеры в трех точках аудитории (у окна, у двери, в центре рабочего места оператора).</w:t>
      </w:r>
    </w:p>
    <w:p w:rsidR="007C5244" w:rsidRPr="007C5244" w:rsidRDefault="007C5244" w:rsidP="006941F8">
      <w:pPr>
        <w:widowControl/>
        <w:numPr>
          <w:ilvl w:val="0"/>
          <w:numId w:val="4"/>
        </w:numPr>
        <w:autoSpaceDE/>
        <w:autoSpaceDN/>
        <w:spacing w:before="100" w:beforeAutospacing="1" w:after="100" w:afterAutospacing="1"/>
        <w:jc w:val="both"/>
        <w:rPr>
          <w:sz w:val="24"/>
          <w:szCs w:val="24"/>
          <w:lang w:eastAsia="ru-RU"/>
        </w:rPr>
      </w:pPr>
      <w:r w:rsidRPr="007C5244">
        <w:rPr>
          <w:sz w:val="24"/>
          <w:szCs w:val="24"/>
          <w:lang w:eastAsia="ru-RU"/>
        </w:rPr>
        <w:t>Занести данные в таблицу.</w:t>
      </w:r>
    </w:p>
    <w:p w:rsidR="007C5244" w:rsidRPr="007C5244" w:rsidRDefault="007C5244" w:rsidP="006941F8">
      <w:pPr>
        <w:widowControl/>
        <w:numPr>
          <w:ilvl w:val="0"/>
          <w:numId w:val="4"/>
        </w:numPr>
        <w:autoSpaceDE/>
        <w:autoSpaceDN/>
        <w:spacing w:before="100" w:beforeAutospacing="1" w:after="100" w:afterAutospacing="1"/>
        <w:jc w:val="both"/>
        <w:rPr>
          <w:sz w:val="24"/>
          <w:szCs w:val="24"/>
          <w:lang w:eastAsia="ru-RU"/>
        </w:rPr>
      </w:pPr>
      <w:r w:rsidRPr="007C5244">
        <w:rPr>
          <w:sz w:val="24"/>
          <w:szCs w:val="24"/>
          <w:lang w:eastAsia="ru-RU"/>
        </w:rPr>
        <w:t>Сравнить полученные значения с нормативными (температура 22–24°C, влажность 40–60%).</w:t>
      </w:r>
    </w:p>
    <w:p w:rsidR="007C5244" w:rsidRDefault="007C5244" w:rsidP="006941F8">
      <w:pPr>
        <w:widowControl/>
        <w:numPr>
          <w:ilvl w:val="0"/>
          <w:numId w:val="4"/>
        </w:numPr>
        <w:autoSpaceDE/>
        <w:autoSpaceDN/>
        <w:spacing w:before="100" w:beforeAutospacing="1" w:after="100" w:afterAutospacing="1"/>
        <w:jc w:val="both"/>
        <w:rPr>
          <w:sz w:val="24"/>
          <w:szCs w:val="24"/>
          <w:lang w:eastAsia="ru-RU"/>
        </w:rPr>
      </w:pPr>
      <w:r w:rsidRPr="007C5244">
        <w:rPr>
          <w:sz w:val="24"/>
          <w:szCs w:val="24"/>
          <w:lang w:eastAsia="ru-RU"/>
        </w:rPr>
        <w:t xml:space="preserve">Сделать вывод о необходимости проветривания или включения климатической техники. </w:t>
      </w:r>
      <w:r w:rsidRPr="009204BD">
        <w:rPr>
          <w:i/>
          <w:iCs/>
          <w:sz w:val="24"/>
          <w:szCs w:val="24"/>
          <w:lang w:eastAsia="ru-RU"/>
        </w:rPr>
        <w:t>Особенность для ОВЗ:</w:t>
      </w:r>
      <w:r w:rsidRPr="007C5244">
        <w:rPr>
          <w:sz w:val="24"/>
          <w:szCs w:val="24"/>
          <w:lang w:eastAsia="ru-RU"/>
        </w:rPr>
        <w:t xml:space="preserve"> При нарушениях зрения использовать речевые термометры или дисплеи Брайля на датчиках.</w:t>
      </w:r>
    </w:p>
    <w:p w:rsidR="009204BD" w:rsidRPr="007C5244" w:rsidRDefault="009204BD" w:rsidP="006941F8">
      <w:pPr>
        <w:widowControl/>
        <w:autoSpaceDE/>
        <w:autoSpaceDN/>
        <w:spacing w:before="100" w:beforeAutospacing="1" w:after="100" w:afterAutospacing="1"/>
        <w:ind w:left="720"/>
        <w:jc w:val="both"/>
        <w:rPr>
          <w:sz w:val="24"/>
          <w:szCs w:val="24"/>
          <w:lang w:eastAsia="ru-RU"/>
        </w:rPr>
      </w:pPr>
    </w:p>
    <w:p w:rsidR="009204BD" w:rsidRDefault="009204BD" w:rsidP="009204BD">
      <w:pPr>
        <w:widowControl/>
        <w:autoSpaceDE/>
        <w:autoSpaceDN/>
        <w:spacing w:before="100" w:beforeAutospacing="1" w:after="100" w:afterAutospacing="1"/>
        <w:jc w:val="center"/>
        <w:outlineLvl w:val="3"/>
        <w:rPr>
          <w:b/>
          <w:bCs/>
          <w:sz w:val="24"/>
          <w:szCs w:val="24"/>
          <w:lang w:eastAsia="ru-RU"/>
        </w:rPr>
      </w:pPr>
      <w:r>
        <w:rPr>
          <w:b/>
          <w:bCs/>
          <w:sz w:val="24"/>
          <w:szCs w:val="24"/>
          <w:lang w:eastAsia="ru-RU"/>
        </w:rPr>
        <w:t>Практическое занятие № 2</w:t>
      </w:r>
    </w:p>
    <w:p w:rsidR="007C5244" w:rsidRPr="007C5244" w:rsidRDefault="007C5244" w:rsidP="006941F8">
      <w:pPr>
        <w:widowControl/>
        <w:autoSpaceDE/>
        <w:autoSpaceDN/>
        <w:spacing w:before="100" w:beforeAutospacing="1" w:after="100" w:afterAutospacing="1"/>
        <w:jc w:val="both"/>
        <w:outlineLvl w:val="3"/>
        <w:rPr>
          <w:b/>
          <w:bCs/>
          <w:sz w:val="24"/>
          <w:szCs w:val="24"/>
          <w:lang w:eastAsia="ru-RU"/>
        </w:rPr>
      </w:pPr>
      <w:r w:rsidRPr="007C5244">
        <w:rPr>
          <w:b/>
          <w:bCs/>
          <w:sz w:val="24"/>
          <w:szCs w:val="24"/>
          <w:lang w:eastAsia="ru-RU"/>
        </w:rPr>
        <w:t xml:space="preserve"> Основные мероприятия по обеспечению безопасности населения в ЧС</w:t>
      </w:r>
    </w:p>
    <w:p w:rsidR="007C5244" w:rsidRPr="007C5244" w:rsidRDefault="007C5244" w:rsidP="006941F8">
      <w:pPr>
        <w:widowControl/>
        <w:autoSpaceDE/>
        <w:autoSpaceDN/>
        <w:spacing w:before="100" w:beforeAutospacing="1" w:after="100" w:afterAutospacing="1"/>
        <w:jc w:val="both"/>
        <w:rPr>
          <w:sz w:val="24"/>
          <w:szCs w:val="24"/>
          <w:lang w:eastAsia="ru-RU"/>
        </w:rPr>
      </w:pPr>
      <w:r w:rsidRPr="007C5244">
        <w:rPr>
          <w:b/>
          <w:bCs/>
          <w:sz w:val="24"/>
          <w:szCs w:val="24"/>
          <w:lang w:eastAsia="ru-RU"/>
        </w:rPr>
        <w:t>Цель:</w:t>
      </w:r>
      <w:r w:rsidRPr="007C5244">
        <w:rPr>
          <w:sz w:val="24"/>
          <w:szCs w:val="24"/>
          <w:lang w:eastAsia="ru-RU"/>
        </w:rPr>
        <w:t xml:space="preserve"> Отработать алгоритм оповещения и эвакуации при пожаре или техногенной аварии. </w:t>
      </w:r>
      <w:r w:rsidRPr="007C5244">
        <w:rPr>
          <w:b/>
          <w:bCs/>
          <w:sz w:val="24"/>
          <w:szCs w:val="24"/>
          <w:lang w:eastAsia="ru-RU"/>
        </w:rPr>
        <w:t>Задание:</w:t>
      </w:r>
      <w:r w:rsidRPr="007C5244">
        <w:rPr>
          <w:sz w:val="24"/>
          <w:szCs w:val="24"/>
          <w:lang w:eastAsia="ru-RU"/>
        </w:rPr>
        <w:t xml:space="preserve"> </w:t>
      </w:r>
    </w:p>
    <w:p w:rsidR="007C5244" w:rsidRPr="007C5244" w:rsidRDefault="007C5244" w:rsidP="006941F8">
      <w:pPr>
        <w:widowControl/>
        <w:numPr>
          <w:ilvl w:val="0"/>
          <w:numId w:val="5"/>
        </w:numPr>
        <w:autoSpaceDE/>
        <w:autoSpaceDN/>
        <w:spacing w:before="100" w:beforeAutospacing="1" w:after="100" w:afterAutospacing="1"/>
        <w:jc w:val="both"/>
        <w:rPr>
          <w:sz w:val="24"/>
          <w:szCs w:val="24"/>
          <w:lang w:eastAsia="ru-RU"/>
        </w:rPr>
      </w:pPr>
      <w:r w:rsidRPr="007C5244">
        <w:rPr>
          <w:sz w:val="24"/>
          <w:szCs w:val="24"/>
          <w:lang w:eastAsia="ru-RU"/>
        </w:rPr>
        <w:t>Изучить план эвакуации учебного корпуса.</w:t>
      </w:r>
    </w:p>
    <w:p w:rsidR="007C5244" w:rsidRPr="007C5244" w:rsidRDefault="007C5244" w:rsidP="006941F8">
      <w:pPr>
        <w:widowControl/>
        <w:numPr>
          <w:ilvl w:val="0"/>
          <w:numId w:val="5"/>
        </w:numPr>
        <w:autoSpaceDE/>
        <w:autoSpaceDN/>
        <w:spacing w:before="100" w:beforeAutospacing="1" w:after="100" w:afterAutospacing="1"/>
        <w:jc w:val="both"/>
        <w:rPr>
          <w:sz w:val="24"/>
          <w:szCs w:val="24"/>
          <w:lang w:eastAsia="ru-RU"/>
        </w:rPr>
      </w:pPr>
      <w:r w:rsidRPr="007C5244">
        <w:rPr>
          <w:sz w:val="24"/>
          <w:szCs w:val="24"/>
          <w:lang w:eastAsia="ru-RU"/>
        </w:rPr>
        <w:t>Определить пути отхода от компьютерного класса до безопасной зоны с учетом отсутствия лифтов.</w:t>
      </w:r>
    </w:p>
    <w:p w:rsidR="007C5244" w:rsidRPr="007C5244" w:rsidRDefault="007C5244" w:rsidP="006941F8">
      <w:pPr>
        <w:widowControl/>
        <w:numPr>
          <w:ilvl w:val="0"/>
          <w:numId w:val="5"/>
        </w:numPr>
        <w:autoSpaceDE/>
        <w:autoSpaceDN/>
        <w:spacing w:before="100" w:beforeAutospacing="1" w:after="100" w:afterAutospacing="1"/>
        <w:jc w:val="both"/>
        <w:rPr>
          <w:sz w:val="24"/>
          <w:szCs w:val="24"/>
          <w:lang w:eastAsia="ru-RU"/>
        </w:rPr>
      </w:pPr>
      <w:r w:rsidRPr="007C5244">
        <w:rPr>
          <w:sz w:val="24"/>
          <w:szCs w:val="24"/>
          <w:lang w:eastAsia="ru-RU"/>
        </w:rPr>
        <w:lastRenderedPageBreak/>
        <w:t>Смоделировать ситуацию: «Обнаружено задымление серверной». Составить пошаговый план действий (прекращение подачи тока, сообщение диспетчеру, эвакуация пользователей ИС).</w:t>
      </w:r>
    </w:p>
    <w:p w:rsidR="007C5244" w:rsidRPr="007C5244" w:rsidRDefault="007C5244" w:rsidP="006941F8">
      <w:pPr>
        <w:widowControl/>
        <w:numPr>
          <w:ilvl w:val="0"/>
          <w:numId w:val="5"/>
        </w:numPr>
        <w:autoSpaceDE/>
        <w:autoSpaceDN/>
        <w:spacing w:before="100" w:beforeAutospacing="1" w:after="100" w:afterAutospacing="1"/>
        <w:jc w:val="both"/>
        <w:rPr>
          <w:sz w:val="24"/>
          <w:szCs w:val="24"/>
          <w:lang w:eastAsia="ru-RU"/>
        </w:rPr>
      </w:pPr>
      <w:r w:rsidRPr="007C5244">
        <w:rPr>
          <w:sz w:val="24"/>
          <w:szCs w:val="24"/>
          <w:lang w:eastAsia="ru-RU"/>
        </w:rPr>
        <w:t>Оценить время прохождения маршрута.</w:t>
      </w:r>
    </w:p>
    <w:p w:rsidR="009204BD" w:rsidRDefault="009204BD" w:rsidP="009204BD">
      <w:pPr>
        <w:widowControl/>
        <w:autoSpaceDE/>
        <w:autoSpaceDN/>
        <w:spacing w:before="100" w:beforeAutospacing="1" w:after="100" w:afterAutospacing="1"/>
        <w:jc w:val="center"/>
        <w:outlineLvl w:val="3"/>
        <w:rPr>
          <w:b/>
          <w:bCs/>
          <w:sz w:val="24"/>
          <w:szCs w:val="24"/>
          <w:lang w:eastAsia="ru-RU"/>
        </w:rPr>
      </w:pPr>
      <w:r>
        <w:rPr>
          <w:b/>
          <w:bCs/>
          <w:sz w:val="24"/>
          <w:szCs w:val="24"/>
          <w:lang w:eastAsia="ru-RU"/>
        </w:rPr>
        <w:t>Практическое занятие № 3</w:t>
      </w:r>
    </w:p>
    <w:p w:rsidR="007C5244" w:rsidRPr="007C5244" w:rsidRDefault="007C5244" w:rsidP="009204BD">
      <w:pPr>
        <w:widowControl/>
        <w:autoSpaceDE/>
        <w:autoSpaceDN/>
        <w:spacing w:before="100" w:beforeAutospacing="1" w:after="100" w:afterAutospacing="1"/>
        <w:jc w:val="center"/>
        <w:outlineLvl w:val="3"/>
        <w:rPr>
          <w:b/>
          <w:bCs/>
          <w:sz w:val="24"/>
          <w:szCs w:val="24"/>
          <w:lang w:eastAsia="ru-RU"/>
        </w:rPr>
      </w:pPr>
      <w:r w:rsidRPr="007C5244">
        <w:rPr>
          <w:b/>
          <w:bCs/>
          <w:sz w:val="24"/>
          <w:szCs w:val="24"/>
          <w:lang w:eastAsia="ru-RU"/>
        </w:rPr>
        <w:t>Порядок применения средств индивидуальной защиты органов дыхания и кожи</w:t>
      </w:r>
    </w:p>
    <w:p w:rsidR="007C5244" w:rsidRPr="007C5244" w:rsidRDefault="007C5244" w:rsidP="007C5244">
      <w:pPr>
        <w:widowControl/>
        <w:autoSpaceDE/>
        <w:autoSpaceDN/>
        <w:spacing w:before="100" w:beforeAutospacing="1" w:after="100" w:afterAutospacing="1"/>
        <w:rPr>
          <w:sz w:val="24"/>
          <w:szCs w:val="24"/>
          <w:lang w:eastAsia="ru-RU"/>
        </w:rPr>
      </w:pPr>
      <w:r w:rsidRPr="007C5244">
        <w:rPr>
          <w:b/>
          <w:bCs/>
          <w:sz w:val="24"/>
          <w:szCs w:val="24"/>
          <w:lang w:eastAsia="ru-RU"/>
        </w:rPr>
        <w:t>Цель:</w:t>
      </w:r>
      <w:r w:rsidRPr="007C5244">
        <w:rPr>
          <w:sz w:val="24"/>
          <w:szCs w:val="24"/>
          <w:lang w:eastAsia="ru-RU"/>
        </w:rPr>
        <w:t xml:space="preserve"> Научиться быстро и правильно надевать противогаз ГП-7 (или аналог) и защитный костюм Л-1. </w:t>
      </w:r>
      <w:r w:rsidRPr="007C5244">
        <w:rPr>
          <w:b/>
          <w:bCs/>
          <w:sz w:val="24"/>
          <w:szCs w:val="24"/>
          <w:lang w:eastAsia="ru-RU"/>
        </w:rPr>
        <w:t>Алгоритм надевания противогаза (норматив):</w:t>
      </w:r>
    </w:p>
    <w:p w:rsidR="007C5244" w:rsidRPr="007C5244" w:rsidRDefault="007C5244" w:rsidP="009204BD">
      <w:pPr>
        <w:widowControl/>
        <w:numPr>
          <w:ilvl w:val="0"/>
          <w:numId w:val="6"/>
        </w:numPr>
        <w:autoSpaceDE/>
        <w:autoSpaceDN/>
        <w:spacing w:before="100" w:beforeAutospacing="1" w:after="100" w:afterAutospacing="1"/>
        <w:rPr>
          <w:sz w:val="24"/>
          <w:szCs w:val="24"/>
          <w:lang w:eastAsia="ru-RU"/>
        </w:rPr>
      </w:pPr>
      <w:r w:rsidRPr="007C5244">
        <w:rPr>
          <w:sz w:val="24"/>
          <w:szCs w:val="24"/>
          <w:lang w:eastAsia="ru-RU"/>
        </w:rPr>
        <w:t>Задержать дыхание, закрыть глаза.</w:t>
      </w:r>
    </w:p>
    <w:p w:rsidR="007C5244" w:rsidRPr="007C5244" w:rsidRDefault="007C5244" w:rsidP="009204BD">
      <w:pPr>
        <w:widowControl/>
        <w:numPr>
          <w:ilvl w:val="0"/>
          <w:numId w:val="6"/>
        </w:numPr>
        <w:autoSpaceDE/>
        <w:autoSpaceDN/>
        <w:spacing w:before="100" w:beforeAutospacing="1" w:after="100" w:afterAutospacing="1"/>
        <w:rPr>
          <w:sz w:val="24"/>
          <w:szCs w:val="24"/>
          <w:lang w:eastAsia="ru-RU"/>
        </w:rPr>
      </w:pPr>
      <w:r w:rsidRPr="007C5244">
        <w:rPr>
          <w:sz w:val="24"/>
          <w:szCs w:val="24"/>
          <w:lang w:eastAsia="ru-RU"/>
        </w:rPr>
        <w:t>Снять головной убор.</w:t>
      </w:r>
    </w:p>
    <w:p w:rsidR="007C5244" w:rsidRPr="007C5244" w:rsidRDefault="007C5244" w:rsidP="009204BD">
      <w:pPr>
        <w:widowControl/>
        <w:numPr>
          <w:ilvl w:val="0"/>
          <w:numId w:val="6"/>
        </w:numPr>
        <w:autoSpaceDE/>
        <w:autoSpaceDN/>
        <w:spacing w:before="100" w:beforeAutospacing="1" w:after="100" w:afterAutospacing="1"/>
        <w:rPr>
          <w:sz w:val="24"/>
          <w:szCs w:val="24"/>
          <w:lang w:eastAsia="ru-RU"/>
        </w:rPr>
      </w:pPr>
      <w:r w:rsidRPr="007C5244">
        <w:rPr>
          <w:sz w:val="24"/>
          <w:szCs w:val="24"/>
          <w:lang w:eastAsia="ru-RU"/>
        </w:rPr>
        <w:t>Вынуть шлем-маску, взять её обеими руками за утолщенные края нижней части так, чтобы большие пальцы были снаружи, а остальные внутри.</w:t>
      </w:r>
    </w:p>
    <w:p w:rsidR="007C5244" w:rsidRPr="007C5244" w:rsidRDefault="007C5244" w:rsidP="009204BD">
      <w:pPr>
        <w:widowControl/>
        <w:numPr>
          <w:ilvl w:val="0"/>
          <w:numId w:val="6"/>
        </w:numPr>
        <w:autoSpaceDE/>
        <w:autoSpaceDN/>
        <w:spacing w:before="100" w:beforeAutospacing="1" w:after="100" w:afterAutospacing="1"/>
        <w:rPr>
          <w:sz w:val="24"/>
          <w:szCs w:val="24"/>
          <w:lang w:eastAsia="ru-RU"/>
        </w:rPr>
      </w:pPr>
      <w:r w:rsidRPr="007C5244">
        <w:rPr>
          <w:sz w:val="24"/>
          <w:szCs w:val="24"/>
          <w:lang w:eastAsia="ru-RU"/>
        </w:rPr>
        <w:t>Приложить нижнюю часть маски под подбородок и резким движением рук вверх и назад натянуть маску на голову так, чтобы не было складок.</w:t>
      </w:r>
    </w:p>
    <w:p w:rsidR="007C5244" w:rsidRPr="007C5244" w:rsidRDefault="007C5244" w:rsidP="009204BD">
      <w:pPr>
        <w:widowControl/>
        <w:numPr>
          <w:ilvl w:val="0"/>
          <w:numId w:val="6"/>
        </w:numPr>
        <w:autoSpaceDE/>
        <w:autoSpaceDN/>
        <w:spacing w:before="100" w:beforeAutospacing="1" w:after="100" w:afterAutospacing="1"/>
        <w:rPr>
          <w:sz w:val="24"/>
          <w:szCs w:val="24"/>
          <w:lang w:eastAsia="ru-RU"/>
        </w:rPr>
      </w:pPr>
      <w:r w:rsidRPr="007C5244">
        <w:rPr>
          <w:sz w:val="24"/>
          <w:szCs w:val="24"/>
          <w:lang w:eastAsia="ru-RU"/>
        </w:rPr>
        <w:t xml:space="preserve">Открыть глаза, сделать выдох. </w:t>
      </w:r>
      <w:r w:rsidRPr="009204BD">
        <w:rPr>
          <w:i/>
          <w:iCs/>
          <w:sz w:val="24"/>
          <w:szCs w:val="24"/>
          <w:lang w:eastAsia="ru-RU"/>
        </w:rPr>
        <w:t>Примечание:</w:t>
      </w:r>
      <w:r w:rsidRPr="007C5244">
        <w:rPr>
          <w:sz w:val="24"/>
          <w:szCs w:val="24"/>
          <w:lang w:eastAsia="ru-RU"/>
        </w:rPr>
        <w:t xml:space="preserve"> Время выполнения норматива для студентов данной группы может быть увеличено на 30% согласно ИПРА.</w:t>
      </w:r>
    </w:p>
    <w:p w:rsidR="009204BD" w:rsidRDefault="009204BD" w:rsidP="009204BD">
      <w:pPr>
        <w:widowControl/>
        <w:autoSpaceDE/>
        <w:autoSpaceDN/>
        <w:spacing w:before="100" w:beforeAutospacing="1" w:after="100" w:afterAutospacing="1"/>
        <w:jc w:val="center"/>
        <w:outlineLvl w:val="3"/>
        <w:rPr>
          <w:b/>
          <w:bCs/>
          <w:sz w:val="24"/>
          <w:szCs w:val="24"/>
          <w:lang w:eastAsia="ru-RU"/>
        </w:rPr>
      </w:pPr>
      <w:r>
        <w:rPr>
          <w:b/>
          <w:bCs/>
          <w:sz w:val="24"/>
          <w:szCs w:val="24"/>
          <w:lang w:eastAsia="ru-RU"/>
        </w:rPr>
        <w:t>Практическое занятие № 4</w:t>
      </w:r>
    </w:p>
    <w:p w:rsidR="007C5244" w:rsidRPr="007C5244" w:rsidRDefault="007C5244" w:rsidP="009204BD">
      <w:pPr>
        <w:widowControl/>
        <w:autoSpaceDE/>
        <w:autoSpaceDN/>
        <w:spacing w:before="100" w:beforeAutospacing="1" w:after="100" w:afterAutospacing="1"/>
        <w:jc w:val="center"/>
        <w:outlineLvl w:val="3"/>
        <w:rPr>
          <w:b/>
          <w:bCs/>
          <w:sz w:val="24"/>
          <w:szCs w:val="24"/>
          <w:lang w:eastAsia="ru-RU"/>
        </w:rPr>
      </w:pPr>
      <w:r w:rsidRPr="007C5244">
        <w:rPr>
          <w:b/>
          <w:bCs/>
          <w:sz w:val="24"/>
          <w:szCs w:val="24"/>
          <w:lang w:eastAsia="ru-RU"/>
        </w:rPr>
        <w:t>Общие правила и порядок оказания первой медицинской помощи</w:t>
      </w:r>
    </w:p>
    <w:p w:rsidR="007C5244" w:rsidRPr="007C5244" w:rsidRDefault="007C5244" w:rsidP="007C5244">
      <w:pPr>
        <w:widowControl/>
        <w:autoSpaceDE/>
        <w:autoSpaceDN/>
        <w:spacing w:before="100" w:beforeAutospacing="1" w:after="100" w:afterAutospacing="1"/>
        <w:rPr>
          <w:sz w:val="24"/>
          <w:szCs w:val="24"/>
          <w:lang w:eastAsia="ru-RU"/>
        </w:rPr>
      </w:pPr>
      <w:r w:rsidRPr="007C5244">
        <w:rPr>
          <w:b/>
          <w:bCs/>
          <w:sz w:val="24"/>
          <w:szCs w:val="24"/>
          <w:lang w:eastAsia="ru-RU"/>
        </w:rPr>
        <w:t>Цель:</w:t>
      </w:r>
      <w:r w:rsidRPr="007C5244">
        <w:rPr>
          <w:sz w:val="24"/>
          <w:szCs w:val="24"/>
          <w:lang w:eastAsia="ru-RU"/>
        </w:rPr>
        <w:t xml:space="preserve"> Отработка сердечно-легочной реанимации (СЛР) на манекене-тренажере и остановка кровотечений. </w:t>
      </w:r>
      <w:r w:rsidRPr="007C5244">
        <w:rPr>
          <w:b/>
          <w:bCs/>
          <w:sz w:val="24"/>
          <w:szCs w:val="24"/>
          <w:lang w:eastAsia="ru-RU"/>
        </w:rPr>
        <w:t>Задание:</w:t>
      </w:r>
    </w:p>
    <w:p w:rsidR="007C5244" w:rsidRPr="007C5244" w:rsidRDefault="007C5244" w:rsidP="009204BD">
      <w:pPr>
        <w:widowControl/>
        <w:numPr>
          <w:ilvl w:val="0"/>
          <w:numId w:val="7"/>
        </w:numPr>
        <w:autoSpaceDE/>
        <w:autoSpaceDN/>
        <w:spacing w:before="100" w:beforeAutospacing="1" w:after="100" w:afterAutospacing="1"/>
        <w:rPr>
          <w:sz w:val="24"/>
          <w:szCs w:val="24"/>
          <w:lang w:eastAsia="ru-RU"/>
        </w:rPr>
      </w:pPr>
      <w:r w:rsidRPr="007C5244">
        <w:rPr>
          <w:sz w:val="24"/>
          <w:szCs w:val="24"/>
          <w:lang w:eastAsia="ru-RU"/>
        </w:rPr>
        <w:t>Проверить сознание и дыхание пострадавшего (манекена).</w:t>
      </w:r>
    </w:p>
    <w:p w:rsidR="007C5244" w:rsidRPr="007C5244" w:rsidRDefault="007C5244" w:rsidP="009204BD">
      <w:pPr>
        <w:widowControl/>
        <w:numPr>
          <w:ilvl w:val="0"/>
          <w:numId w:val="7"/>
        </w:numPr>
        <w:autoSpaceDE/>
        <w:autoSpaceDN/>
        <w:spacing w:before="100" w:beforeAutospacing="1" w:after="100" w:afterAutospacing="1"/>
        <w:rPr>
          <w:sz w:val="24"/>
          <w:szCs w:val="24"/>
          <w:lang w:eastAsia="ru-RU"/>
        </w:rPr>
      </w:pPr>
      <w:r w:rsidRPr="007C5244">
        <w:rPr>
          <w:sz w:val="24"/>
          <w:szCs w:val="24"/>
          <w:lang w:eastAsia="ru-RU"/>
        </w:rPr>
        <w:t>Выполнить 30 компрессий грудной клетки (глубина 5–6 см, частота 100–120 в минуту).</w:t>
      </w:r>
    </w:p>
    <w:p w:rsidR="007C5244" w:rsidRPr="007C5244" w:rsidRDefault="007C5244" w:rsidP="009204BD">
      <w:pPr>
        <w:widowControl/>
        <w:numPr>
          <w:ilvl w:val="0"/>
          <w:numId w:val="7"/>
        </w:numPr>
        <w:autoSpaceDE/>
        <w:autoSpaceDN/>
        <w:spacing w:before="100" w:beforeAutospacing="1" w:after="100" w:afterAutospacing="1"/>
        <w:rPr>
          <w:sz w:val="24"/>
          <w:szCs w:val="24"/>
          <w:lang w:eastAsia="ru-RU"/>
        </w:rPr>
      </w:pPr>
      <w:r w:rsidRPr="007C5244">
        <w:rPr>
          <w:sz w:val="24"/>
          <w:szCs w:val="24"/>
          <w:lang w:eastAsia="ru-RU"/>
        </w:rPr>
        <w:t>Выполнить 2 вдоха искусственного дыхания.</w:t>
      </w:r>
    </w:p>
    <w:p w:rsidR="009204BD" w:rsidRPr="00F05FAB" w:rsidRDefault="007C5244" w:rsidP="009204BD">
      <w:pPr>
        <w:widowControl/>
        <w:numPr>
          <w:ilvl w:val="0"/>
          <w:numId w:val="7"/>
        </w:numPr>
        <w:autoSpaceDE/>
        <w:autoSpaceDN/>
        <w:spacing w:before="100" w:beforeAutospacing="1" w:after="100" w:afterAutospacing="1"/>
        <w:rPr>
          <w:sz w:val="24"/>
          <w:szCs w:val="24"/>
          <w:lang w:eastAsia="ru-RU"/>
        </w:rPr>
      </w:pPr>
      <w:r w:rsidRPr="007C5244">
        <w:rPr>
          <w:sz w:val="24"/>
          <w:szCs w:val="24"/>
          <w:lang w:eastAsia="ru-RU"/>
        </w:rPr>
        <w:t xml:space="preserve">Отработать наложение артериального жгута при условном ранении предплечья. </w:t>
      </w:r>
      <w:r w:rsidRPr="009204BD">
        <w:rPr>
          <w:i/>
          <w:iCs/>
          <w:sz w:val="24"/>
          <w:szCs w:val="24"/>
          <w:lang w:eastAsia="ru-RU"/>
        </w:rPr>
        <w:t>Особенность для ОВЗ:</w:t>
      </w:r>
      <w:r w:rsidRPr="007C5244">
        <w:rPr>
          <w:sz w:val="24"/>
          <w:szCs w:val="24"/>
          <w:lang w:eastAsia="ru-RU"/>
        </w:rPr>
        <w:t xml:space="preserve"> Обучающиеся с нарушениями ОДА могут </w:t>
      </w:r>
      <w:proofErr w:type="gramStart"/>
      <w:r w:rsidRPr="007C5244">
        <w:rPr>
          <w:sz w:val="24"/>
          <w:szCs w:val="24"/>
          <w:lang w:eastAsia="ru-RU"/>
        </w:rPr>
        <w:t>выполнять роль</w:t>
      </w:r>
      <w:proofErr w:type="gramEnd"/>
      <w:r w:rsidRPr="007C5244">
        <w:rPr>
          <w:sz w:val="24"/>
          <w:szCs w:val="24"/>
          <w:lang w:eastAsia="ru-RU"/>
        </w:rPr>
        <w:t xml:space="preserve"> руководителя бригады спасателей, отдавая команды голосом и координируя действия </w:t>
      </w:r>
      <w:proofErr w:type="spellStart"/>
      <w:r w:rsidRPr="007C5244">
        <w:rPr>
          <w:sz w:val="24"/>
          <w:szCs w:val="24"/>
          <w:lang w:eastAsia="ru-RU"/>
        </w:rPr>
        <w:t>одногруппников</w:t>
      </w:r>
      <w:proofErr w:type="spellEnd"/>
      <w:r w:rsidRPr="007C5244">
        <w:rPr>
          <w:sz w:val="24"/>
          <w:szCs w:val="24"/>
          <w:lang w:eastAsia="ru-RU"/>
        </w:rPr>
        <w:t xml:space="preserve"> (формирование ОК 04).</w:t>
      </w:r>
    </w:p>
    <w:p w:rsidR="009204BD" w:rsidRDefault="009204BD" w:rsidP="009204BD">
      <w:pPr>
        <w:widowControl/>
        <w:autoSpaceDE/>
        <w:autoSpaceDN/>
        <w:spacing w:before="100" w:beforeAutospacing="1" w:after="100" w:afterAutospacing="1"/>
        <w:jc w:val="center"/>
        <w:outlineLvl w:val="3"/>
        <w:rPr>
          <w:b/>
          <w:bCs/>
          <w:sz w:val="24"/>
          <w:szCs w:val="24"/>
          <w:lang w:eastAsia="ru-RU"/>
        </w:rPr>
      </w:pPr>
      <w:r>
        <w:rPr>
          <w:b/>
          <w:bCs/>
          <w:sz w:val="24"/>
          <w:szCs w:val="24"/>
          <w:lang w:eastAsia="ru-RU"/>
        </w:rPr>
        <w:t>Практическое занятие № 5</w:t>
      </w:r>
    </w:p>
    <w:p w:rsidR="007C5244" w:rsidRPr="007C5244" w:rsidRDefault="007C5244" w:rsidP="009204BD">
      <w:pPr>
        <w:widowControl/>
        <w:autoSpaceDE/>
        <w:autoSpaceDN/>
        <w:spacing w:before="100" w:beforeAutospacing="1" w:after="100" w:afterAutospacing="1"/>
        <w:jc w:val="center"/>
        <w:outlineLvl w:val="3"/>
        <w:rPr>
          <w:b/>
          <w:bCs/>
          <w:sz w:val="24"/>
          <w:szCs w:val="24"/>
          <w:lang w:eastAsia="ru-RU"/>
        </w:rPr>
      </w:pPr>
      <w:r w:rsidRPr="007C5244">
        <w:rPr>
          <w:b/>
          <w:bCs/>
          <w:sz w:val="24"/>
          <w:szCs w:val="24"/>
          <w:lang w:eastAsia="ru-RU"/>
        </w:rPr>
        <w:t>Определение потенциальных угроз национальной безопасности РФ</w:t>
      </w:r>
    </w:p>
    <w:p w:rsidR="007C5244" w:rsidRPr="007C5244" w:rsidRDefault="007C5244" w:rsidP="007C5244">
      <w:pPr>
        <w:widowControl/>
        <w:autoSpaceDE/>
        <w:autoSpaceDN/>
        <w:spacing w:before="100" w:beforeAutospacing="1" w:after="100" w:afterAutospacing="1"/>
        <w:rPr>
          <w:sz w:val="24"/>
          <w:szCs w:val="24"/>
          <w:lang w:eastAsia="ru-RU"/>
        </w:rPr>
      </w:pPr>
      <w:r w:rsidRPr="007C5244">
        <w:rPr>
          <w:b/>
          <w:bCs/>
          <w:sz w:val="24"/>
          <w:szCs w:val="24"/>
          <w:lang w:eastAsia="ru-RU"/>
        </w:rPr>
        <w:t>Цель:</w:t>
      </w:r>
      <w:r w:rsidRPr="007C5244">
        <w:rPr>
          <w:sz w:val="24"/>
          <w:szCs w:val="24"/>
          <w:lang w:eastAsia="ru-RU"/>
        </w:rPr>
        <w:t xml:space="preserve"> Развитие навыка анализа информации (ОК 02, ПК 2.3). Идентификация фейковых новостей и деструктивного контента. </w:t>
      </w:r>
      <w:r w:rsidRPr="007C5244">
        <w:rPr>
          <w:b/>
          <w:bCs/>
          <w:sz w:val="24"/>
          <w:szCs w:val="24"/>
          <w:lang w:eastAsia="ru-RU"/>
        </w:rPr>
        <w:t>Оборудование:</w:t>
      </w:r>
      <w:r w:rsidRPr="007C5244">
        <w:rPr>
          <w:sz w:val="24"/>
          <w:szCs w:val="24"/>
          <w:lang w:eastAsia="ru-RU"/>
        </w:rPr>
        <w:t xml:space="preserve"> АРМ с доступом в интернет. </w:t>
      </w:r>
      <w:r w:rsidRPr="007C5244">
        <w:rPr>
          <w:b/>
          <w:bCs/>
          <w:sz w:val="24"/>
          <w:szCs w:val="24"/>
          <w:lang w:eastAsia="ru-RU"/>
        </w:rPr>
        <w:t>Задание:</w:t>
      </w:r>
    </w:p>
    <w:p w:rsidR="007C5244" w:rsidRPr="007C5244" w:rsidRDefault="007C5244" w:rsidP="009204BD">
      <w:pPr>
        <w:widowControl/>
        <w:numPr>
          <w:ilvl w:val="0"/>
          <w:numId w:val="8"/>
        </w:numPr>
        <w:autoSpaceDE/>
        <w:autoSpaceDN/>
        <w:spacing w:before="100" w:beforeAutospacing="1" w:after="100" w:afterAutospacing="1"/>
        <w:rPr>
          <w:sz w:val="24"/>
          <w:szCs w:val="24"/>
          <w:lang w:eastAsia="ru-RU"/>
        </w:rPr>
      </w:pPr>
      <w:r w:rsidRPr="007C5244">
        <w:rPr>
          <w:sz w:val="24"/>
          <w:szCs w:val="24"/>
          <w:lang w:eastAsia="ru-RU"/>
        </w:rPr>
        <w:t>Используя поисковые системы и новостные агрегаторы, найти три примера информационного вброса, направленного на дискредитацию государственных институтов.</w:t>
      </w:r>
    </w:p>
    <w:p w:rsidR="007C5244" w:rsidRPr="007C5244" w:rsidRDefault="007C5244" w:rsidP="009204BD">
      <w:pPr>
        <w:widowControl/>
        <w:numPr>
          <w:ilvl w:val="0"/>
          <w:numId w:val="8"/>
        </w:numPr>
        <w:autoSpaceDE/>
        <w:autoSpaceDN/>
        <w:spacing w:before="100" w:beforeAutospacing="1" w:after="100" w:afterAutospacing="1"/>
        <w:rPr>
          <w:sz w:val="24"/>
          <w:szCs w:val="24"/>
          <w:lang w:eastAsia="ru-RU"/>
        </w:rPr>
      </w:pPr>
      <w:r w:rsidRPr="007C5244">
        <w:rPr>
          <w:sz w:val="24"/>
          <w:szCs w:val="24"/>
          <w:lang w:eastAsia="ru-RU"/>
        </w:rPr>
        <w:t>Выявить признаки манипуляции (эмоциональная лексика, отсутствие ссылок на первоисточник, анонимность автора).</w:t>
      </w:r>
    </w:p>
    <w:p w:rsidR="007C5244" w:rsidRPr="009204BD" w:rsidRDefault="007C5244" w:rsidP="009204BD">
      <w:pPr>
        <w:widowControl/>
        <w:numPr>
          <w:ilvl w:val="0"/>
          <w:numId w:val="8"/>
        </w:numPr>
        <w:autoSpaceDE/>
        <w:autoSpaceDN/>
        <w:spacing w:before="100" w:beforeAutospacing="1" w:after="100" w:afterAutospacing="1"/>
        <w:rPr>
          <w:sz w:val="24"/>
          <w:szCs w:val="24"/>
          <w:lang w:eastAsia="ru-RU"/>
        </w:rPr>
      </w:pPr>
      <w:r w:rsidRPr="007C5244">
        <w:rPr>
          <w:sz w:val="24"/>
          <w:szCs w:val="24"/>
          <w:lang w:eastAsia="ru-RU"/>
        </w:rPr>
        <w:t>Оформить результаты в виде сравнительной таблицы в текстовом редакторе.</w:t>
      </w:r>
    </w:p>
    <w:p w:rsidR="0057724B" w:rsidRPr="009204BD" w:rsidRDefault="0057724B" w:rsidP="0057724B">
      <w:pPr>
        <w:widowControl/>
        <w:autoSpaceDE/>
        <w:autoSpaceDN/>
        <w:spacing w:before="100" w:beforeAutospacing="1" w:after="100" w:afterAutospacing="1"/>
        <w:ind w:left="720"/>
        <w:rPr>
          <w:sz w:val="24"/>
          <w:szCs w:val="24"/>
          <w:lang w:eastAsia="ru-RU"/>
        </w:rPr>
      </w:pPr>
    </w:p>
    <w:p w:rsidR="009204BD" w:rsidRDefault="009204BD" w:rsidP="009204BD">
      <w:pPr>
        <w:widowControl/>
        <w:autoSpaceDE/>
        <w:autoSpaceDN/>
        <w:spacing w:before="100" w:beforeAutospacing="1" w:after="100" w:afterAutospacing="1"/>
        <w:jc w:val="center"/>
        <w:outlineLvl w:val="2"/>
        <w:rPr>
          <w:b/>
          <w:bCs/>
          <w:sz w:val="24"/>
          <w:szCs w:val="24"/>
          <w:lang w:eastAsia="ru-RU"/>
        </w:rPr>
      </w:pPr>
      <w:r>
        <w:rPr>
          <w:b/>
          <w:bCs/>
          <w:sz w:val="24"/>
          <w:szCs w:val="24"/>
          <w:lang w:eastAsia="ru-RU"/>
        </w:rPr>
        <w:t>Практическое занятие № 6</w:t>
      </w:r>
    </w:p>
    <w:p w:rsidR="0057724B" w:rsidRPr="0057724B" w:rsidRDefault="0057724B" w:rsidP="009204BD">
      <w:pPr>
        <w:widowControl/>
        <w:autoSpaceDE/>
        <w:autoSpaceDN/>
        <w:spacing w:before="100" w:beforeAutospacing="1" w:after="100" w:afterAutospacing="1"/>
        <w:jc w:val="center"/>
        <w:outlineLvl w:val="2"/>
        <w:rPr>
          <w:b/>
          <w:bCs/>
          <w:sz w:val="24"/>
          <w:szCs w:val="24"/>
          <w:lang w:eastAsia="ru-RU"/>
        </w:rPr>
      </w:pPr>
      <w:r w:rsidRPr="0057724B">
        <w:rPr>
          <w:b/>
          <w:bCs/>
          <w:sz w:val="24"/>
          <w:szCs w:val="24"/>
          <w:lang w:eastAsia="ru-RU"/>
        </w:rPr>
        <w:t>Обеспечение защиты национальных интересов РФ</w:t>
      </w:r>
    </w:p>
    <w:p w:rsidR="0057724B" w:rsidRPr="0057724B" w:rsidRDefault="0057724B" w:rsidP="0057724B">
      <w:pPr>
        <w:widowControl/>
        <w:autoSpaceDE/>
        <w:autoSpaceDN/>
        <w:spacing w:before="100" w:beforeAutospacing="1" w:after="100" w:afterAutospacing="1"/>
        <w:rPr>
          <w:sz w:val="24"/>
          <w:szCs w:val="24"/>
          <w:lang w:eastAsia="ru-RU"/>
        </w:rPr>
      </w:pPr>
      <w:r w:rsidRPr="0057724B">
        <w:rPr>
          <w:b/>
          <w:bCs/>
          <w:sz w:val="24"/>
          <w:szCs w:val="24"/>
          <w:lang w:eastAsia="ru-RU"/>
        </w:rPr>
        <w:t>Цель:</w:t>
      </w:r>
      <w:r w:rsidRPr="0057724B">
        <w:rPr>
          <w:sz w:val="24"/>
          <w:szCs w:val="24"/>
          <w:lang w:eastAsia="ru-RU"/>
        </w:rPr>
        <w:t xml:space="preserve"> Сформировать понимание структуры Стратегии национальной безопасности РФ и научиться соотносить угрозы с конкретными государственными мерами (ОК 06). </w:t>
      </w:r>
      <w:r w:rsidRPr="0057724B">
        <w:rPr>
          <w:b/>
          <w:bCs/>
          <w:sz w:val="24"/>
          <w:szCs w:val="24"/>
          <w:lang w:eastAsia="ru-RU"/>
        </w:rPr>
        <w:t>Оборудование:</w:t>
      </w:r>
      <w:r w:rsidRPr="0057724B">
        <w:rPr>
          <w:sz w:val="24"/>
          <w:szCs w:val="24"/>
          <w:lang w:eastAsia="ru-RU"/>
        </w:rPr>
        <w:t xml:space="preserve"> Распечатки или электронные версии текста «Стратегия национальной безопасности Российской Федерации» (утв. Указом Президента РФ от 02.07.2021 № 400), АРМ. </w:t>
      </w:r>
      <w:r w:rsidRPr="0057724B">
        <w:rPr>
          <w:b/>
          <w:bCs/>
          <w:sz w:val="24"/>
          <w:szCs w:val="24"/>
          <w:lang w:eastAsia="ru-RU"/>
        </w:rPr>
        <w:t>Задание:</w:t>
      </w:r>
    </w:p>
    <w:p w:rsidR="0057724B" w:rsidRPr="0057724B" w:rsidRDefault="0057724B" w:rsidP="009204BD">
      <w:pPr>
        <w:widowControl/>
        <w:numPr>
          <w:ilvl w:val="0"/>
          <w:numId w:val="10"/>
        </w:numPr>
        <w:autoSpaceDE/>
        <w:autoSpaceDN/>
        <w:spacing w:before="100" w:beforeAutospacing="1" w:after="100" w:afterAutospacing="1"/>
        <w:rPr>
          <w:sz w:val="24"/>
          <w:szCs w:val="24"/>
          <w:lang w:eastAsia="ru-RU"/>
        </w:rPr>
      </w:pPr>
      <w:r w:rsidRPr="0057724B">
        <w:rPr>
          <w:sz w:val="24"/>
          <w:szCs w:val="24"/>
          <w:lang w:eastAsia="ru-RU"/>
        </w:rPr>
        <w:t>Изучить раздел II Стратегии («Национальные интересы...»).</w:t>
      </w:r>
    </w:p>
    <w:p w:rsidR="0057724B" w:rsidRPr="0057724B" w:rsidRDefault="0057724B" w:rsidP="009204BD">
      <w:pPr>
        <w:widowControl/>
        <w:numPr>
          <w:ilvl w:val="0"/>
          <w:numId w:val="10"/>
        </w:numPr>
        <w:autoSpaceDE/>
        <w:autoSpaceDN/>
        <w:spacing w:before="100" w:beforeAutospacing="1" w:after="100" w:afterAutospacing="1"/>
        <w:rPr>
          <w:sz w:val="24"/>
          <w:szCs w:val="24"/>
          <w:lang w:eastAsia="ru-RU"/>
        </w:rPr>
      </w:pPr>
      <w:r w:rsidRPr="0057724B">
        <w:rPr>
          <w:sz w:val="24"/>
          <w:szCs w:val="24"/>
          <w:lang w:eastAsia="ru-RU"/>
        </w:rPr>
        <w:t>Выделить три ключевые угрозы экономической безопасности России на современном этапе.</w:t>
      </w:r>
    </w:p>
    <w:p w:rsidR="0057724B" w:rsidRPr="0057724B" w:rsidRDefault="0057724B" w:rsidP="009204BD">
      <w:pPr>
        <w:widowControl/>
        <w:numPr>
          <w:ilvl w:val="0"/>
          <w:numId w:val="10"/>
        </w:numPr>
        <w:autoSpaceDE/>
        <w:autoSpaceDN/>
        <w:spacing w:before="100" w:beforeAutospacing="1" w:after="100" w:afterAutospacing="1"/>
        <w:rPr>
          <w:sz w:val="24"/>
          <w:szCs w:val="24"/>
          <w:lang w:eastAsia="ru-RU"/>
        </w:rPr>
      </w:pPr>
      <w:r w:rsidRPr="0057724B">
        <w:rPr>
          <w:sz w:val="24"/>
          <w:szCs w:val="24"/>
          <w:lang w:eastAsia="ru-RU"/>
        </w:rPr>
        <w:t>Для каждой найденной угрозы выписать из документа конкретный механизм её нейтрализации (например, развитие импортозамещения, обеспечение технологического суверенитета, защита внутреннего рынка).</w:t>
      </w:r>
    </w:p>
    <w:p w:rsidR="0057724B" w:rsidRPr="0057724B" w:rsidRDefault="0057724B" w:rsidP="009204BD">
      <w:pPr>
        <w:widowControl/>
        <w:numPr>
          <w:ilvl w:val="0"/>
          <w:numId w:val="10"/>
        </w:numPr>
        <w:autoSpaceDE/>
        <w:autoSpaceDN/>
        <w:spacing w:before="100" w:beforeAutospacing="1" w:after="100" w:afterAutospacing="1"/>
        <w:rPr>
          <w:sz w:val="24"/>
          <w:szCs w:val="24"/>
          <w:lang w:eastAsia="ru-RU"/>
        </w:rPr>
      </w:pPr>
      <w:r w:rsidRPr="0057724B">
        <w:rPr>
          <w:sz w:val="24"/>
          <w:szCs w:val="24"/>
          <w:lang w:eastAsia="ru-RU"/>
        </w:rPr>
        <w:t xml:space="preserve">Подготовить краткое устное сообщение (до 3 минут) по одной из угроз. </w:t>
      </w:r>
      <w:r w:rsidRPr="009204BD">
        <w:rPr>
          <w:i/>
          <w:iCs/>
          <w:sz w:val="24"/>
          <w:szCs w:val="24"/>
          <w:lang w:eastAsia="ru-RU"/>
        </w:rPr>
        <w:t>Особенность для ОВЗ:</w:t>
      </w:r>
      <w:r w:rsidRPr="0057724B">
        <w:rPr>
          <w:sz w:val="24"/>
          <w:szCs w:val="24"/>
          <w:lang w:eastAsia="ru-RU"/>
        </w:rPr>
        <w:t xml:space="preserve"> При нарушениях зрения использовать аудиоверсию документа; при подготовке сообщения допускается использование опорного конспекта крупным шрифтом.</w:t>
      </w:r>
    </w:p>
    <w:p w:rsidR="009204BD" w:rsidRDefault="009204BD" w:rsidP="009204BD">
      <w:pPr>
        <w:widowControl/>
        <w:autoSpaceDE/>
        <w:autoSpaceDN/>
        <w:spacing w:before="100" w:beforeAutospacing="1" w:after="100" w:afterAutospacing="1"/>
        <w:jc w:val="center"/>
        <w:outlineLvl w:val="2"/>
        <w:rPr>
          <w:b/>
          <w:bCs/>
          <w:sz w:val="24"/>
          <w:szCs w:val="24"/>
          <w:lang w:eastAsia="ru-RU"/>
        </w:rPr>
      </w:pPr>
      <w:r>
        <w:rPr>
          <w:b/>
          <w:bCs/>
          <w:sz w:val="24"/>
          <w:szCs w:val="24"/>
          <w:lang w:eastAsia="ru-RU"/>
        </w:rPr>
        <w:t>Практическое занятие № 7</w:t>
      </w:r>
    </w:p>
    <w:p w:rsidR="0057724B" w:rsidRPr="0057724B" w:rsidRDefault="0057724B" w:rsidP="009204BD">
      <w:pPr>
        <w:widowControl/>
        <w:autoSpaceDE/>
        <w:autoSpaceDN/>
        <w:spacing w:before="100" w:beforeAutospacing="1" w:after="100" w:afterAutospacing="1"/>
        <w:jc w:val="center"/>
        <w:outlineLvl w:val="2"/>
        <w:rPr>
          <w:b/>
          <w:bCs/>
          <w:sz w:val="24"/>
          <w:szCs w:val="24"/>
          <w:lang w:eastAsia="ru-RU"/>
        </w:rPr>
      </w:pPr>
      <w:r w:rsidRPr="0057724B">
        <w:rPr>
          <w:b/>
          <w:bCs/>
          <w:sz w:val="24"/>
          <w:szCs w:val="24"/>
          <w:lang w:eastAsia="ru-RU"/>
        </w:rPr>
        <w:t>Виды и рода войск Вооружённых Сил РФ</w:t>
      </w:r>
    </w:p>
    <w:p w:rsidR="0057724B" w:rsidRPr="0057724B" w:rsidRDefault="0057724B" w:rsidP="0057724B">
      <w:pPr>
        <w:widowControl/>
        <w:autoSpaceDE/>
        <w:autoSpaceDN/>
        <w:spacing w:before="100" w:beforeAutospacing="1" w:after="100" w:afterAutospacing="1"/>
        <w:rPr>
          <w:sz w:val="24"/>
          <w:szCs w:val="24"/>
          <w:lang w:eastAsia="ru-RU"/>
        </w:rPr>
      </w:pPr>
      <w:r w:rsidRPr="0057724B">
        <w:rPr>
          <w:b/>
          <w:bCs/>
          <w:sz w:val="24"/>
          <w:szCs w:val="24"/>
          <w:lang w:eastAsia="ru-RU"/>
        </w:rPr>
        <w:t>Цель:</w:t>
      </w:r>
      <w:r w:rsidRPr="0057724B">
        <w:rPr>
          <w:sz w:val="24"/>
          <w:szCs w:val="24"/>
          <w:lang w:eastAsia="ru-RU"/>
        </w:rPr>
        <w:t xml:space="preserve"> Закрепить знания о структуре Вооруженных Сил РФ, их предназначении и символике (</w:t>
      </w:r>
      <w:proofErr w:type="spellStart"/>
      <w:r w:rsidRPr="0057724B">
        <w:rPr>
          <w:sz w:val="24"/>
          <w:szCs w:val="24"/>
          <w:lang w:eastAsia="ru-RU"/>
        </w:rPr>
        <w:t>ЛРв</w:t>
      </w:r>
      <w:proofErr w:type="spellEnd"/>
      <w:r w:rsidRPr="0057724B">
        <w:rPr>
          <w:sz w:val="24"/>
          <w:szCs w:val="24"/>
          <w:lang w:eastAsia="ru-RU"/>
        </w:rPr>
        <w:t xml:space="preserve"> 1, ОК 05). </w:t>
      </w:r>
      <w:r w:rsidRPr="0057724B">
        <w:rPr>
          <w:b/>
          <w:bCs/>
          <w:sz w:val="24"/>
          <w:szCs w:val="24"/>
          <w:lang w:eastAsia="ru-RU"/>
        </w:rPr>
        <w:t>Оборудование:</w:t>
      </w:r>
      <w:r w:rsidRPr="0057724B">
        <w:rPr>
          <w:sz w:val="24"/>
          <w:szCs w:val="24"/>
          <w:lang w:eastAsia="ru-RU"/>
        </w:rPr>
        <w:t xml:space="preserve"> Интерактивная карта-схема ВС РФ, мультимедийная презентация, плакаты с военной формой одежды. </w:t>
      </w:r>
      <w:r w:rsidRPr="0057724B">
        <w:rPr>
          <w:b/>
          <w:bCs/>
          <w:sz w:val="24"/>
          <w:szCs w:val="24"/>
          <w:lang w:eastAsia="ru-RU"/>
        </w:rPr>
        <w:t>Задание:</w:t>
      </w:r>
    </w:p>
    <w:p w:rsidR="0057724B" w:rsidRPr="0057724B" w:rsidRDefault="0057724B" w:rsidP="009204BD">
      <w:pPr>
        <w:widowControl/>
        <w:numPr>
          <w:ilvl w:val="0"/>
          <w:numId w:val="11"/>
        </w:numPr>
        <w:autoSpaceDE/>
        <w:autoSpaceDN/>
        <w:spacing w:before="100" w:beforeAutospacing="1" w:after="100" w:afterAutospacing="1"/>
        <w:rPr>
          <w:sz w:val="24"/>
          <w:szCs w:val="24"/>
          <w:lang w:eastAsia="ru-RU"/>
        </w:rPr>
      </w:pPr>
      <w:r w:rsidRPr="0057724B">
        <w:rPr>
          <w:sz w:val="24"/>
          <w:szCs w:val="24"/>
          <w:lang w:eastAsia="ru-RU"/>
        </w:rPr>
        <w:t>Заполнить пустую схему-таблицу «Организационная структура ВС РФ», распределив виды (Сухопутные войска, ВКС, ВМФ) и отдельные рода войск (ВДВ, РВСН) согласно их подчиненности.</w:t>
      </w:r>
    </w:p>
    <w:p w:rsidR="0057724B" w:rsidRPr="0057724B" w:rsidRDefault="0057724B" w:rsidP="009204BD">
      <w:pPr>
        <w:widowControl/>
        <w:numPr>
          <w:ilvl w:val="0"/>
          <w:numId w:val="11"/>
        </w:numPr>
        <w:autoSpaceDE/>
        <w:autoSpaceDN/>
        <w:spacing w:before="100" w:beforeAutospacing="1" w:after="100" w:afterAutospacing="1"/>
        <w:rPr>
          <w:sz w:val="24"/>
          <w:szCs w:val="24"/>
          <w:lang w:eastAsia="ru-RU"/>
        </w:rPr>
      </w:pPr>
      <w:r w:rsidRPr="0057724B">
        <w:rPr>
          <w:sz w:val="24"/>
          <w:szCs w:val="24"/>
          <w:lang w:eastAsia="ru-RU"/>
        </w:rPr>
        <w:t>По изображениям определить принадлежность военнослужащего к конкретному роду войск (по петлицам, нарукавным знакам, кокардам).</w:t>
      </w:r>
    </w:p>
    <w:p w:rsidR="0057724B" w:rsidRPr="009204BD" w:rsidRDefault="0057724B" w:rsidP="009204BD">
      <w:pPr>
        <w:widowControl/>
        <w:numPr>
          <w:ilvl w:val="0"/>
          <w:numId w:val="11"/>
        </w:numPr>
        <w:autoSpaceDE/>
        <w:autoSpaceDN/>
        <w:spacing w:before="100" w:beforeAutospacing="1" w:after="100" w:afterAutospacing="1"/>
        <w:rPr>
          <w:sz w:val="24"/>
          <w:szCs w:val="24"/>
          <w:lang w:eastAsia="ru-RU"/>
        </w:rPr>
      </w:pPr>
      <w:r w:rsidRPr="0057724B">
        <w:rPr>
          <w:sz w:val="24"/>
          <w:szCs w:val="24"/>
          <w:lang w:eastAsia="ru-RU"/>
        </w:rPr>
        <w:t>Разобрать ситуационную задачу: «Для переброски тяжелой бронетехники на расстояние 5000 км через океан необходимо задействовать силы...» (ответ обосновать исходя из функций видов войск — в данном случае ВМФ и ВТА ВКС).</w:t>
      </w:r>
    </w:p>
    <w:p w:rsidR="0057724B" w:rsidRPr="009204BD" w:rsidRDefault="0057724B" w:rsidP="0057724B">
      <w:pPr>
        <w:shd w:val="clear" w:color="auto" w:fill="FFFFFF"/>
        <w:rPr>
          <w:b/>
          <w:color w:val="000000"/>
          <w:sz w:val="24"/>
          <w:szCs w:val="24"/>
          <w:lang w:eastAsia="ru-RU"/>
        </w:rPr>
      </w:pPr>
      <w:r w:rsidRPr="009204BD">
        <w:rPr>
          <w:color w:val="000000"/>
          <w:sz w:val="24"/>
          <w:szCs w:val="24"/>
          <w:lang w:eastAsia="ru-RU"/>
        </w:rPr>
        <w:t xml:space="preserve">                                                               </w:t>
      </w:r>
      <w:r w:rsidRPr="009204BD">
        <w:rPr>
          <w:b/>
          <w:color w:val="000000"/>
          <w:sz w:val="24"/>
          <w:szCs w:val="24"/>
          <w:lang w:eastAsia="ru-RU"/>
        </w:rPr>
        <w:t>Практическая работа № 8</w:t>
      </w:r>
    </w:p>
    <w:p w:rsidR="00CA31A9" w:rsidRPr="009204BD" w:rsidRDefault="00CA31A9" w:rsidP="0057724B">
      <w:pPr>
        <w:shd w:val="clear" w:color="auto" w:fill="FFFFFF"/>
        <w:rPr>
          <w:b/>
          <w:color w:val="000000"/>
          <w:sz w:val="24"/>
          <w:szCs w:val="24"/>
          <w:lang w:eastAsia="ru-RU"/>
        </w:rPr>
      </w:pPr>
    </w:p>
    <w:p w:rsidR="00CA31A9" w:rsidRPr="009204BD" w:rsidRDefault="00CA31A9" w:rsidP="00CA31A9">
      <w:pPr>
        <w:shd w:val="clear" w:color="auto" w:fill="FFFFFF"/>
        <w:jc w:val="center"/>
        <w:rPr>
          <w:b/>
          <w:color w:val="000000"/>
          <w:sz w:val="24"/>
          <w:szCs w:val="24"/>
          <w:lang w:eastAsia="ru-RU"/>
        </w:rPr>
      </w:pPr>
      <w:r w:rsidRPr="009204BD">
        <w:rPr>
          <w:rFonts w:eastAsia="TimesNewRoman"/>
          <w:b/>
          <w:sz w:val="24"/>
          <w:szCs w:val="24"/>
        </w:rPr>
        <w:t>Порядок разборки и сборки автомата Калашникова АК-74</w:t>
      </w:r>
    </w:p>
    <w:p w:rsidR="0057724B" w:rsidRPr="009204BD" w:rsidRDefault="0057724B" w:rsidP="0057724B">
      <w:pPr>
        <w:shd w:val="clear" w:color="auto" w:fill="FFFFFF"/>
        <w:spacing w:after="119"/>
        <w:rPr>
          <w:b/>
          <w:bCs/>
          <w:color w:val="000000"/>
          <w:sz w:val="24"/>
          <w:szCs w:val="24"/>
          <w:lang w:eastAsia="ru-RU"/>
        </w:rPr>
      </w:pP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Работа в аудитории</w:t>
      </w:r>
    </w:p>
    <w:p w:rsidR="0057724B" w:rsidRPr="009204BD" w:rsidRDefault="0057724B" w:rsidP="0057724B">
      <w:pPr>
        <w:shd w:val="clear" w:color="auto" w:fill="FFFFFF"/>
        <w:spacing w:after="119"/>
        <w:rPr>
          <w:color w:val="000000"/>
          <w:sz w:val="24"/>
          <w:szCs w:val="24"/>
          <w:lang w:eastAsia="ru-RU"/>
        </w:rPr>
      </w:pPr>
      <w:r w:rsidRPr="009204BD">
        <w:rPr>
          <w:color w:val="000000"/>
          <w:sz w:val="24"/>
          <w:szCs w:val="24"/>
          <w:lang w:eastAsia="ru-RU"/>
        </w:rPr>
        <w:t>Разборку и сборку автомата производить на столе или чистой подстилке; части и механизмы класть в порядке разборки, обращаться с ними осторожно, не класть одну часть на другую и не применять излишних усилий и резких ударов. При сборке автомата сличить номера на его частях; у каждого автомата номеру на ствольной коробке должны соответствовать номера на газовой трубке, затворной раме, затворе, крышке ствольной коробки и других частях автомата.</w:t>
      </w:r>
    </w:p>
    <w:p w:rsidR="0057724B" w:rsidRPr="009204BD" w:rsidRDefault="0057724B" w:rsidP="0057724B">
      <w:pPr>
        <w:shd w:val="clear" w:color="auto" w:fill="FFFFFF"/>
        <w:spacing w:after="119"/>
        <w:rPr>
          <w:color w:val="000000"/>
          <w:sz w:val="24"/>
          <w:szCs w:val="24"/>
          <w:lang w:eastAsia="ru-RU"/>
        </w:rPr>
      </w:pP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На практическом занятии осуществляется:</w:t>
      </w:r>
    </w:p>
    <w:p w:rsidR="0057724B" w:rsidRPr="009204BD" w:rsidRDefault="0057724B" w:rsidP="009204BD">
      <w:pPr>
        <w:widowControl/>
        <w:numPr>
          <w:ilvl w:val="2"/>
          <w:numId w:val="1"/>
        </w:numPr>
        <w:shd w:val="clear" w:color="auto" w:fill="FFFFFF"/>
        <w:autoSpaceDE/>
        <w:autoSpaceDN/>
        <w:spacing w:after="119"/>
        <w:jc w:val="center"/>
        <w:rPr>
          <w:color w:val="000000"/>
          <w:sz w:val="24"/>
          <w:szCs w:val="24"/>
          <w:lang w:eastAsia="ru-RU"/>
        </w:rPr>
      </w:pPr>
      <w:r w:rsidRPr="009204BD">
        <w:rPr>
          <w:b/>
          <w:bCs/>
          <w:color w:val="000000"/>
          <w:sz w:val="24"/>
          <w:szCs w:val="24"/>
          <w:lang w:eastAsia="ru-RU"/>
        </w:rPr>
        <w:t>Порядок неполной разборки автомата.</w:t>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магазин</w:t>
      </w:r>
      <w:r w:rsidRPr="009204BD">
        <w:rPr>
          <w:color w:val="000000"/>
          <w:sz w:val="24"/>
          <w:szCs w:val="24"/>
          <w:lang w:eastAsia="ru-RU"/>
        </w:rPr>
        <w:t>. Удерживая автомат левой рукой за шейку приклада или цевье, правой рукой обхватить магазин; нажимая большим пальцем на защелку, подать нижнюю часть магазина вперед и отделить его.</w:t>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Проверить, нет ли патрона в патроннике,</w:t>
      </w:r>
      <w:r w:rsidRPr="009204BD">
        <w:rPr>
          <w:color w:val="000000"/>
          <w:sz w:val="24"/>
          <w:szCs w:val="24"/>
          <w:lang w:eastAsia="ru-RU"/>
        </w:rPr>
        <w:t> для чего опустить переводчик вниз, отвести рукоятку затворной рамы назад, осмотреть патронник, отпустить рукоятку затворной рамы и спустить курок с боевого взвода.</w:t>
      </w:r>
      <w:r w:rsidRPr="009204BD">
        <w:rPr>
          <w:b/>
          <w:bCs/>
          <w:color w:val="000000"/>
          <w:sz w:val="24"/>
          <w:szCs w:val="24"/>
          <w:lang w:eastAsia="ru-RU"/>
        </w:rPr>
        <w:t> </w:t>
      </w:r>
      <w:r w:rsidRPr="009204BD">
        <w:rPr>
          <w:b/>
          <w:bCs/>
          <w:noProof/>
          <w:color w:val="000000"/>
          <w:sz w:val="24"/>
          <w:szCs w:val="24"/>
          <w:lang w:eastAsia="ru-RU"/>
        </w:rPr>
        <w:drawing>
          <wp:inline distT="0" distB="0" distL="0" distR="0">
            <wp:extent cx="1730375" cy="1125855"/>
            <wp:effectExtent l="19050" t="0" r="3175" b="0"/>
            <wp:docPr id="2" name="Рисунок 1" descr="https://fsd.multiurok.ru/html/2017/09/30/s_59cec25045cb3/698773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9/30/s_59cec25045cb3/698773_10.png"/>
                    <pic:cNvPicPr>
                      <a:picLocks noChangeAspect="1" noChangeArrowheads="1"/>
                    </pic:cNvPicPr>
                  </pic:nvPicPr>
                  <pic:blipFill>
                    <a:blip r:embed="rId7" cstate="print"/>
                    <a:srcRect/>
                    <a:stretch>
                      <a:fillRect/>
                    </a:stretch>
                  </pic:blipFill>
                  <pic:spPr bwMode="auto">
                    <a:xfrm>
                      <a:off x="0" y="0"/>
                      <a:ext cx="1730375" cy="1125855"/>
                    </a:xfrm>
                    <a:prstGeom prst="rect">
                      <a:avLst/>
                    </a:prstGeom>
                    <a:noFill/>
                    <a:ln w="9525">
                      <a:noFill/>
                      <a:miter lim="800000"/>
                      <a:headEnd/>
                      <a:tailEnd/>
                    </a:ln>
                  </pic:spPr>
                </pic:pic>
              </a:graphicData>
            </a:graphic>
          </wp:inline>
        </w:drawing>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Вынуть пенал с принадлежностью из гнезда приклада</w:t>
      </w:r>
      <w:r w:rsidRPr="009204BD">
        <w:rPr>
          <w:color w:val="000000"/>
          <w:sz w:val="24"/>
          <w:szCs w:val="24"/>
          <w:lang w:eastAsia="ru-RU"/>
        </w:rPr>
        <w:t>. Утопить пальцем правой руки крышку гнезда приклада так, чтобы пенал под действием пружины вышел из гнезда; раскрыть пенал и вынуть из него протирку, ершик, отвертку, выколотку и шпильку. У автомата со складывающимся прикладом пенал носится в кармане сумки для магазинов. </w:t>
      </w:r>
      <w:r w:rsidRPr="009204BD">
        <w:rPr>
          <w:noProof/>
          <w:color w:val="000000"/>
          <w:sz w:val="24"/>
          <w:szCs w:val="24"/>
          <w:lang w:eastAsia="ru-RU"/>
        </w:rPr>
        <w:drawing>
          <wp:inline distT="0" distB="0" distL="0" distR="0">
            <wp:extent cx="1609725" cy="1073150"/>
            <wp:effectExtent l="19050" t="0" r="9525" b="0"/>
            <wp:docPr id="4" name="Рисунок 2" descr="https://fsd.multiurok.ru/html/2017/09/30/s_59cec25045cb3/698773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9/30/s_59cec25045cb3/698773_11.png"/>
                    <pic:cNvPicPr>
                      <a:picLocks noChangeAspect="1" noChangeArrowheads="1"/>
                    </pic:cNvPicPr>
                  </pic:nvPicPr>
                  <pic:blipFill>
                    <a:blip r:embed="rId8" cstate="print"/>
                    <a:srcRect/>
                    <a:stretch>
                      <a:fillRect/>
                    </a:stretch>
                  </pic:blipFill>
                  <pic:spPr bwMode="auto">
                    <a:xfrm>
                      <a:off x="0" y="0"/>
                      <a:ext cx="1609725" cy="1073150"/>
                    </a:xfrm>
                    <a:prstGeom prst="rect">
                      <a:avLst/>
                    </a:prstGeom>
                    <a:noFill/>
                    <a:ln w="9525">
                      <a:noFill/>
                      <a:miter lim="800000"/>
                      <a:headEnd/>
                      <a:tailEnd/>
                    </a:ln>
                  </pic:spPr>
                </pic:pic>
              </a:graphicData>
            </a:graphic>
          </wp:inline>
        </w:drawing>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шомпол</w:t>
      </w:r>
      <w:r w:rsidRPr="009204BD">
        <w:rPr>
          <w:color w:val="000000"/>
          <w:sz w:val="24"/>
          <w:szCs w:val="24"/>
          <w:lang w:eastAsia="ru-RU"/>
        </w:rPr>
        <w:t>. Оттянуть конец шомпола от ствола так, чтобы его головка вышла из-под упора на основании мушки, и вынуть шомпол вверх. При отделении шомпола разрешается пользоваться выколоткой.</w:t>
      </w:r>
      <w:r w:rsidRPr="009204BD">
        <w:rPr>
          <w:b/>
          <w:bCs/>
          <w:color w:val="000000"/>
          <w:sz w:val="24"/>
          <w:szCs w:val="24"/>
          <w:lang w:eastAsia="ru-RU"/>
        </w:rPr>
        <w:t> </w:t>
      </w:r>
      <w:r w:rsidRPr="009204BD">
        <w:rPr>
          <w:b/>
          <w:bCs/>
          <w:noProof/>
          <w:color w:val="000000"/>
          <w:sz w:val="24"/>
          <w:szCs w:val="24"/>
          <w:lang w:eastAsia="ru-RU"/>
        </w:rPr>
        <w:drawing>
          <wp:inline distT="0" distB="0" distL="0" distR="0">
            <wp:extent cx="2221865" cy="982345"/>
            <wp:effectExtent l="19050" t="0" r="6985" b="0"/>
            <wp:docPr id="5" name="Рисунок 3" descr="https://fsd.multiurok.ru/html/2017/09/30/s_59cec25045cb3/698773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9/30/s_59cec25045cb3/698773_12.png"/>
                    <pic:cNvPicPr>
                      <a:picLocks noChangeAspect="1" noChangeArrowheads="1"/>
                    </pic:cNvPicPr>
                  </pic:nvPicPr>
                  <pic:blipFill>
                    <a:blip r:embed="rId9" cstate="print"/>
                    <a:srcRect/>
                    <a:stretch>
                      <a:fillRect/>
                    </a:stretch>
                  </pic:blipFill>
                  <pic:spPr bwMode="auto">
                    <a:xfrm>
                      <a:off x="0" y="0"/>
                      <a:ext cx="2221865" cy="982345"/>
                    </a:xfrm>
                    <a:prstGeom prst="rect">
                      <a:avLst/>
                    </a:prstGeom>
                    <a:noFill/>
                    <a:ln w="9525">
                      <a:noFill/>
                      <a:miter lim="800000"/>
                      <a:headEnd/>
                      <a:tailEnd/>
                    </a:ln>
                  </pic:spPr>
                </pic:pic>
              </a:graphicData>
            </a:graphic>
          </wp:inline>
        </w:drawing>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у автомата дульный тормоз-компенсатор</w:t>
      </w:r>
      <w:r w:rsidRPr="009204BD">
        <w:rPr>
          <w:color w:val="000000"/>
          <w:sz w:val="24"/>
          <w:szCs w:val="24"/>
          <w:lang w:eastAsia="ru-RU"/>
        </w:rPr>
        <w:t>. Утопить отверткой фиксатор дульного тормоза-компенсатора. Свернуть дульный тормоз-компенсатор с резьбового выступа основания мушки (со ствола), вращая его против хода часовой стрелки.</w:t>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крышку ствольной коробки</w:t>
      </w:r>
      <w:r w:rsidRPr="009204BD">
        <w:rPr>
          <w:color w:val="000000"/>
          <w:sz w:val="24"/>
          <w:szCs w:val="24"/>
          <w:lang w:eastAsia="ru-RU"/>
        </w:rPr>
        <w:t>. Левой рукой обхватить шейку приклада, большим пальцем этой руки нажать на выступ направляющего стержня возвратного механизма, правой рукой приподнять вверх заднюю часть крышки ствольной коробки и отделить крышку.</w:t>
      </w:r>
      <w:r w:rsidRPr="009204BD">
        <w:rPr>
          <w:b/>
          <w:bCs/>
          <w:color w:val="000000"/>
          <w:sz w:val="24"/>
          <w:szCs w:val="24"/>
          <w:lang w:eastAsia="ru-RU"/>
        </w:rPr>
        <w:t> </w:t>
      </w:r>
      <w:r w:rsidRPr="009204BD">
        <w:rPr>
          <w:b/>
          <w:bCs/>
          <w:noProof/>
          <w:color w:val="000000"/>
          <w:sz w:val="24"/>
          <w:szCs w:val="24"/>
          <w:lang w:eastAsia="ru-RU"/>
        </w:rPr>
        <w:drawing>
          <wp:inline distT="0" distB="0" distL="0" distR="0">
            <wp:extent cx="1549400" cy="869315"/>
            <wp:effectExtent l="19050" t="0" r="0" b="0"/>
            <wp:docPr id="6" name="Рисунок 4" descr="https://fsd.multiurok.ru/html/2017/09/30/s_59cec25045cb3/69877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9/30/s_59cec25045cb3/698773_13.png"/>
                    <pic:cNvPicPr>
                      <a:picLocks noChangeAspect="1" noChangeArrowheads="1"/>
                    </pic:cNvPicPr>
                  </pic:nvPicPr>
                  <pic:blipFill>
                    <a:blip r:embed="rId10" cstate="print"/>
                    <a:srcRect/>
                    <a:stretch>
                      <a:fillRect/>
                    </a:stretch>
                  </pic:blipFill>
                  <pic:spPr bwMode="auto">
                    <a:xfrm>
                      <a:off x="0" y="0"/>
                      <a:ext cx="1549400" cy="869315"/>
                    </a:xfrm>
                    <a:prstGeom prst="rect">
                      <a:avLst/>
                    </a:prstGeom>
                    <a:noFill/>
                    <a:ln w="9525">
                      <a:noFill/>
                      <a:miter lim="800000"/>
                      <a:headEnd/>
                      <a:tailEnd/>
                    </a:ln>
                  </pic:spPr>
                </pic:pic>
              </a:graphicData>
            </a:graphic>
          </wp:inline>
        </w:drawing>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возвратный механизм</w:t>
      </w:r>
      <w:r w:rsidRPr="009204BD">
        <w:rPr>
          <w:color w:val="000000"/>
          <w:sz w:val="24"/>
          <w:szCs w:val="24"/>
          <w:lang w:eastAsia="ru-RU"/>
        </w:rPr>
        <w:t xml:space="preserve">. Удерживая автомат левой рукой за шейку приклада, правой рукой подать вперед направляющий стержень возвратного механизма до выхода его пятки из продольного паза ствольной коробки; приподнять задний конец направляющего стержня и </w:t>
      </w:r>
      <w:r w:rsidRPr="009204BD">
        <w:rPr>
          <w:color w:val="000000"/>
          <w:sz w:val="24"/>
          <w:szCs w:val="24"/>
          <w:lang w:eastAsia="ru-RU"/>
        </w:rPr>
        <w:lastRenderedPageBreak/>
        <w:t>извлечь возвратный механизм из канала затворной рамы.</w:t>
      </w:r>
    </w:p>
    <w:p w:rsidR="0057724B" w:rsidRPr="009204BD" w:rsidRDefault="0057724B" w:rsidP="0057724B">
      <w:pPr>
        <w:shd w:val="clear" w:color="auto" w:fill="FFFFFF"/>
        <w:spacing w:after="119"/>
        <w:jc w:val="center"/>
        <w:rPr>
          <w:color w:val="000000"/>
          <w:sz w:val="24"/>
          <w:szCs w:val="24"/>
          <w:lang w:eastAsia="ru-RU"/>
        </w:rPr>
      </w:pPr>
      <w:r w:rsidRPr="009204BD">
        <w:rPr>
          <w:noProof/>
          <w:color w:val="000000"/>
          <w:sz w:val="24"/>
          <w:szCs w:val="24"/>
          <w:lang w:eastAsia="ru-RU"/>
        </w:rPr>
        <w:drawing>
          <wp:inline distT="0" distB="0" distL="0" distR="0">
            <wp:extent cx="1722755" cy="1028065"/>
            <wp:effectExtent l="19050" t="0" r="0" b="0"/>
            <wp:docPr id="7" name="Рисунок 5" descr="https://fsd.multiurok.ru/html/2017/09/30/s_59cec25045cb3/698773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9/30/s_59cec25045cb3/698773_14.png"/>
                    <pic:cNvPicPr>
                      <a:picLocks noChangeAspect="1" noChangeArrowheads="1"/>
                    </pic:cNvPicPr>
                  </pic:nvPicPr>
                  <pic:blipFill>
                    <a:blip r:embed="rId11" cstate="print"/>
                    <a:srcRect/>
                    <a:stretch>
                      <a:fillRect/>
                    </a:stretch>
                  </pic:blipFill>
                  <pic:spPr bwMode="auto">
                    <a:xfrm>
                      <a:off x="0" y="0"/>
                      <a:ext cx="1722755" cy="1028065"/>
                    </a:xfrm>
                    <a:prstGeom prst="rect">
                      <a:avLst/>
                    </a:prstGeom>
                    <a:noFill/>
                    <a:ln w="9525">
                      <a:noFill/>
                      <a:miter lim="800000"/>
                      <a:headEnd/>
                      <a:tailEnd/>
                    </a:ln>
                  </pic:spPr>
                </pic:pic>
              </a:graphicData>
            </a:graphic>
          </wp:inline>
        </w:drawing>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затворную раму с затвором.</w:t>
      </w:r>
      <w:r w:rsidRPr="009204BD">
        <w:rPr>
          <w:color w:val="000000"/>
          <w:sz w:val="24"/>
          <w:szCs w:val="24"/>
          <w:lang w:eastAsia="ru-RU"/>
        </w:rPr>
        <w:t> Продолжая удерживать автомат левой рукой правой рукой отвести затворную раму назад до отказа, приподнять ее вместе с затвором и отделить от ствольной коробки.</w:t>
      </w:r>
      <w:r w:rsidRPr="009204BD">
        <w:rPr>
          <w:b/>
          <w:bCs/>
          <w:noProof/>
          <w:color w:val="000000"/>
          <w:sz w:val="24"/>
          <w:szCs w:val="24"/>
          <w:lang w:eastAsia="ru-RU"/>
        </w:rPr>
        <w:drawing>
          <wp:inline distT="0" distB="0" distL="0" distR="0">
            <wp:extent cx="1609725" cy="1103630"/>
            <wp:effectExtent l="19050" t="0" r="9525" b="0"/>
            <wp:docPr id="8" name="Рисунок 6" descr="https://fsd.multiurok.ru/html/2017/09/30/s_59cec25045cb3/698773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9/30/s_59cec25045cb3/698773_15.png"/>
                    <pic:cNvPicPr>
                      <a:picLocks noChangeAspect="1" noChangeArrowheads="1"/>
                    </pic:cNvPicPr>
                  </pic:nvPicPr>
                  <pic:blipFill>
                    <a:blip r:embed="rId12" cstate="print"/>
                    <a:srcRect/>
                    <a:stretch>
                      <a:fillRect/>
                    </a:stretch>
                  </pic:blipFill>
                  <pic:spPr bwMode="auto">
                    <a:xfrm>
                      <a:off x="0" y="0"/>
                      <a:ext cx="1609725" cy="1103630"/>
                    </a:xfrm>
                    <a:prstGeom prst="rect">
                      <a:avLst/>
                    </a:prstGeom>
                    <a:noFill/>
                    <a:ln w="9525">
                      <a:noFill/>
                      <a:miter lim="800000"/>
                      <a:headEnd/>
                      <a:tailEnd/>
                    </a:ln>
                  </pic:spPr>
                </pic:pic>
              </a:graphicData>
            </a:graphic>
          </wp:inline>
        </w:drawing>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затвор от затворной рамы.</w:t>
      </w:r>
      <w:r w:rsidRPr="009204BD">
        <w:rPr>
          <w:color w:val="000000"/>
          <w:sz w:val="24"/>
          <w:szCs w:val="24"/>
          <w:lang w:eastAsia="ru-RU"/>
        </w:rPr>
        <w:t> Взять затворную раму в левую руку затвором кверху; правой рукой отвести затвор назад, повернуть его так, чтобы ведущий выступ затвора вышел из фигурного выреза затворной рамы, и вывести затвор вперед.</w:t>
      </w:r>
      <w:r w:rsidRPr="009204BD">
        <w:rPr>
          <w:b/>
          <w:bCs/>
          <w:color w:val="000000"/>
          <w:sz w:val="24"/>
          <w:szCs w:val="24"/>
          <w:lang w:eastAsia="ru-RU"/>
        </w:rPr>
        <w:t> </w:t>
      </w:r>
      <w:r w:rsidRPr="009204BD">
        <w:rPr>
          <w:b/>
          <w:bCs/>
          <w:noProof/>
          <w:color w:val="000000"/>
          <w:sz w:val="24"/>
          <w:szCs w:val="24"/>
          <w:lang w:eastAsia="ru-RU"/>
        </w:rPr>
        <w:drawing>
          <wp:inline distT="0" distB="0" distL="0" distR="0">
            <wp:extent cx="1148715" cy="959485"/>
            <wp:effectExtent l="19050" t="0" r="0" b="0"/>
            <wp:docPr id="9" name="Рисунок 7" descr="https://fsd.multiurok.ru/html/2017/09/30/s_59cec25045cb3/698773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09/30/s_59cec25045cb3/698773_16.png"/>
                    <pic:cNvPicPr>
                      <a:picLocks noChangeAspect="1" noChangeArrowheads="1"/>
                    </pic:cNvPicPr>
                  </pic:nvPicPr>
                  <pic:blipFill>
                    <a:blip r:embed="rId13" cstate="print"/>
                    <a:srcRect/>
                    <a:stretch>
                      <a:fillRect/>
                    </a:stretch>
                  </pic:blipFill>
                  <pic:spPr bwMode="auto">
                    <a:xfrm>
                      <a:off x="0" y="0"/>
                      <a:ext cx="1148715" cy="959485"/>
                    </a:xfrm>
                    <a:prstGeom prst="rect">
                      <a:avLst/>
                    </a:prstGeom>
                    <a:noFill/>
                    <a:ln w="9525">
                      <a:noFill/>
                      <a:miter lim="800000"/>
                      <a:headEnd/>
                      <a:tailEnd/>
                    </a:ln>
                  </pic:spPr>
                </pic:pic>
              </a:graphicData>
            </a:graphic>
          </wp:inline>
        </w:drawing>
      </w:r>
    </w:p>
    <w:p w:rsidR="0057724B" w:rsidRPr="009204BD" w:rsidRDefault="0057724B" w:rsidP="0057724B">
      <w:pPr>
        <w:shd w:val="clear" w:color="auto" w:fill="FFFFFF"/>
        <w:spacing w:after="119"/>
        <w:rPr>
          <w:color w:val="000000"/>
          <w:sz w:val="24"/>
          <w:szCs w:val="24"/>
          <w:lang w:eastAsia="ru-RU"/>
        </w:rPr>
      </w:pPr>
      <w:r w:rsidRPr="009204BD">
        <w:rPr>
          <w:b/>
          <w:bCs/>
          <w:color w:val="000000"/>
          <w:sz w:val="24"/>
          <w:szCs w:val="24"/>
          <w:lang w:eastAsia="ru-RU"/>
        </w:rPr>
        <w:t>Отделить газовую трубку со ствольной накладкой.</w:t>
      </w:r>
      <w:r w:rsidRPr="009204BD">
        <w:rPr>
          <w:color w:val="000000"/>
          <w:sz w:val="24"/>
          <w:szCs w:val="24"/>
          <w:lang w:eastAsia="ru-RU"/>
        </w:rPr>
        <w:t> Удерживая автомат левой рукой, правой рукой надеть пенал принадлежности прямоугольным отверстием на выступ замыкателя газовой трубки. Повернуть замыкатель от себя до вертикального положения и снять газовую трубку с патрубка газовой каморы.</w:t>
      </w:r>
    </w:p>
    <w:p w:rsidR="0057724B" w:rsidRPr="009204BD" w:rsidRDefault="0057724B" w:rsidP="00F05FAB">
      <w:pPr>
        <w:shd w:val="clear" w:color="auto" w:fill="FFFFFF"/>
        <w:spacing w:after="119"/>
        <w:jc w:val="center"/>
        <w:rPr>
          <w:color w:val="000000"/>
          <w:sz w:val="24"/>
          <w:szCs w:val="24"/>
          <w:lang w:eastAsia="ru-RU"/>
        </w:rPr>
      </w:pPr>
      <w:r w:rsidRPr="009204BD">
        <w:rPr>
          <w:noProof/>
          <w:color w:val="000000"/>
          <w:sz w:val="24"/>
          <w:szCs w:val="24"/>
          <w:lang w:eastAsia="ru-RU"/>
        </w:rPr>
        <w:drawing>
          <wp:inline distT="0" distB="0" distL="0" distR="0">
            <wp:extent cx="1632585" cy="929640"/>
            <wp:effectExtent l="19050" t="0" r="5715" b="0"/>
            <wp:docPr id="10" name="Рисунок 8" descr="https://fsd.multiurok.ru/html/2017/09/30/s_59cec25045cb3/698773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09/30/s_59cec25045cb3/698773_17.png"/>
                    <pic:cNvPicPr>
                      <a:picLocks noChangeAspect="1" noChangeArrowheads="1"/>
                    </pic:cNvPicPr>
                  </pic:nvPicPr>
                  <pic:blipFill>
                    <a:blip r:embed="rId14" cstate="print"/>
                    <a:srcRect/>
                    <a:stretch>
                      <a:fillRect/>
                    </a:stretch>
                  </pic:blipFill>
                  <pic:spPr bwMode="auto">
                    <a:xfrm>
                      <a:off x="0" y="0"/>
                      <a:ext cx="1632585" cy="929640"/>
                    </a:xfrm>
                    <a:prstGeom prst="rect">
                      <a:avLst/>
                    </a:prstGeom>
                    <a:noFill/>
                    <a:ln w="9525">
                      <a:noFill/>
                      <a:miter lim="800000"/>
                      <a:headEnd/>
                      <a:tailEnd/>
                    </a:ln>
                  </pic:spPr>
                </pic:pic>
              </a:graphicData>
            </a:graphic>
          </wp:inline>
        </w:drawing>
      </w:r>
    </w:p>
    <w:p w:rsidR="0057724B" w:rsidRPr="009204BD" w:rsidRDefault="0057724B" w:rsidP="00F05FAB">
      <w:pPr>
        <w:widowControl/>
        <w:shd w:val="clear" w:color="auto" w:fill="FFFFFF"/>
        <w:autoSpaceDE/>
        <w:autoSpaceDN/>
        <w:spacing w:after="119"/>
        <w:ind w:left="2160"/>
        <w:jc w:val="both"/>
        <w:rPr>
          <w:color w:val="000000"/>
          <w:sz w:val="24"/>
          <w:szCs w:val="24"/>
          <w:lang w:eastAsia="ru-RU"/>
        </w:rPr>
      </w:pPr>
      <w:r w:rsidRPr="009204BD">
        <w:rPr>
          <w:b/>
          <w:bCs/>
          <w:color w:val="000000"/>
          <w:sz w:val="24"/>
          <w:szCs w:val="24"/>
          <w:lang w:eastAsia="ru-RU"/>
        </w:rPr>
        <w:t>Порядок сборки автомата после неполной разборки.</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газовую трубку со ствольной накладкой</w:t>
      </w:r>
      <w:r w:rsidRPr="009204BD">
        <w:rPr>
          <w:color w:val="000000"/>
          <w:sz w:val="24"/>
          <w:szCs w:val="24"/>
          <w:lang w:eastAsia="ru-RU"/>
        </w:rPr>
        <w:t>. Удерживая автомат левой рукой, правой рукой надвинуть газовую трубку передним концом на патрубок газовой каморы и прижать задний конец ствольной накладки к стволу; повернуть с помощью пенала принадлежности замыкатель на себя до входа его фиксатора в выем на колодке прицела.</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затвор к затворной раме</w:t>
      </w:r>
      <w:r w:rsidRPr="009204BD">
        <w:rPr>
          <w:color w:val="000000"/>
          <w:sz w:val="24"/>
          <w:szCs w:val="24"/>
          <w:lang w:eastAsia="ru-RU"/>
        </w:rPr>
        <w:t>. Взять затворную раму в левую руку, а затвор в правую руку и вставить затвор цилиндрической частью в канал рамы; повернуть затвор так, чтобы его ведущий выступ вошел в фигурный вырез затворной рамы, и продвинуть затвор вперед.</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затворную раму с затвором к ствольной коробке</w:t>
      </w:r>
      <w:r w:rsidRPr="009204BD">
        <w:rPr>
          <w:color w:val="000000"/>
          <w:sz w:val="24"/>
          <w:szCs w:val="24"/>
          <w:lang w:eastAsia="ru-RU"/>
        </w:rPr>
        <w:t xml:space="preserve">. Взять затворную раму в правую руку так, чтобы затвор удерживался большим пальцем в переднем положении. Левой рукой обхватить шейку приклада, правой рукой ввести газовый поршень в полость колодки прицела и продвинуть затворную раму вперед настолько, чтобы отгибы ствольной коробки вошли в пазы затворной рамы, небольшим усилием прижать ее к ствольной коробке и </w:t>
      </w:r>
      <w:r w:rsidRPr="009204BD">
        <w:rPr>
          <w:color w:val="000000"/>
          <w:sz w:val="24"/>
          <w:szCs w:val="24"/>
          <w:lang w:eastAsia="ru-RU"/>
        </w:rPr>
        <w:lastRenderedPageBreak/>
        <w:t>продвинуть вперед.</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возвратный механизм</w:t>
      </w:r>
      <w:r w:rsidRPr="009204BD">
        <w:rPr>
          <w:color w:val="000000"/>
          <w:sz w:val="24"/>
          <w:szCs w:val="24"/>
          <w:lang w:eastAsia="ru-RU"/>
        </w:rPr>
        <w:t>. Правой рукой ввести возвратный механизм в канал затворной рамы; сжимая возвратную пружину, подать направляющий стержень вперед и, опустив несколько книзу, ввести его пятку в продольный паз ствольной коробки.</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крышку ствольной коробки</w:t>
      </w:r>
      <w:r w:rsidRPr="009204BD">
        <w:rPr>
          <w:color w:val="000000"/>
          <w:sz w:val="24"/>
          <w:szCs w:val="24"/>
          <w:lang w:eastAsia="ru-RU"/>
        </w:rPr>
        <w:t>. Вставить крышку ствольной коробки передним концом в полукруглый вырез на колодке прицела; нажать на задний конец крышки ладонью правой руки вперед и книзу так, чтобы выступ направляющего стержня возвратного механизма вошел в отверстие крышки ствольной коробки.</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Спустить курок с боевого взвода и поставить на предохранитель</w:t>
      </w:r>
      <w:r w:rsidRPr="009204BD">
        <w:rPr>
          <w:color w:val="000000"/>
          <w:sz w:val="24"/>
          <w:szCs w:val="24"/>
          <w:lang w:eastAsia="ru-RU"/>
        </w:rPr>
        <w:t>. Нажать на спусковой крючок и поднять переводчик вверх до отказа.</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дульный тормоз-компенсатор</w:t>
      </w:r>
      <w:r w:rsidRPr="009204BD">
        <w:rPr>
          <w:color w:val="000000"/>
          <w:sz w:val="24"/>
          <w:szCs w:val="24"/>
          <w:lang w:eastAsia="ru-RU"/>
        </w:rPr>
        <w:t>. Навернуть дульный тормоз-компенсатор на резьбовой выступ основания мушки (на ствол) до упора.</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шомпол.</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Вложить пенал в гнездо приклада</w:t>
      </w:r>
      <w:r w:rsidRPr="009204BD">
        <w:rPr>
          <w:color w:val="000000"/>
          <w:sz w:val="24"/>
          <w:szCs w:val="24"/>
          <w:lang w:eastAsia="ru-RU"/>
        </w:rPr>
        <w:t>. Уложить принадлежность в пенал и закрыть его крышкой, вложить пенал дном в гнездо приклада и утопить его так, чтобы гнездо закрылось крышкой.</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Присоединить магазин к автомату</w:t>
      </w:r>
      <w:r w:rsidRPr="009204BD">
        <w:rPr>
          <w:color w:val="000000"/>
          <w:sz w:val="24"/>
          <w:szCs w:val="24"/>
          <w:lang w:eastAsia="ru-RU"/>
        </w:rPr>
        <w:t>. Удерживая автомат левой рукой за шейку приклада или цевье, правой рукой ввести в окно ствольной коробки зацеп магазина и повернуть магазин на себя так, чтобы защелка заскочила за опорный выступ магазина.</w:t>
      </w:r>
    </w:p>
    <w:p w:rsidR="0057724B" w:rsidRPr="009204BD" w:rsidRDefault="0057724B" w:rsidP="00F05FAB">
      <w:pPr>
        <w:shd w:val="clear" w:color="auto" w:fill="FFFFFF"/>
        <w:spacing w:after="119"/>
        <w:jc w:val="both"/>
        <w:rPr>
          <w:color w:val="000000"/>
          <w:sz w:val="24"/>
          <w:szCs w:val="24"/>
          <w:lang w:eastAsia="ru-RU"/>
        </w:rPr>
      </w:pPr>
      <w:r w:rsidRPr="009204BD">
        <w:rPr>
          <w:b/>
          <w:bCs/>
          <w:color w:val="000000"/>
          <w:sz w:val="24"/>
          <w:szCs w:val="24"/>
          <w:lang w:eastAsia="ru-RU"/>
        </w:rPr>
        <w:t>Контрольные вопросы</w:t>
      </w:r>
    </w:p>
    <w:p w:rsidR="0057724B" w:rsidRPr="009204BD" w:rsidRDefault="0057724B" w:rsidP="00F05FAB">
      <w:pPr>
        <w:shd w:val="clear" w:color="auto" w:fill="FFFFFF"/>
        <w:spacing w:after="119"/>
        <w:jc w:val="both"/>
        <w:rPr>
          <w:color w:val="000000"/>
          <w:sz w:val="24"/>
          <w:szCs w:val="24"/>
          <w:lang w:eastAsia="ru-RU"/>
        </w:rPr>
      </w:pPr>
      <w:r w:rsidRPr="009204BD">
        <w:rPr>
          <w:color w:val="000000"/>
          <w:sz w:val="24"/>
          <w:szCs w:val="24"/>
          <w:lang w:eastAsia="ru-RU"/>
        </w:rPr>
        <w:t>1.Назначение и ТТХ АК-74?</w:t>
      </w:r>
    </w:p>
    <w:p w:rsidR="0057724B" w:rsidRPr="009204BD" w:rsidRDefault="0057724B" w:rsidP="0057724B">
      <w:pPr>
        <w:shd w:val="clear" w:color="auto" w:fill="FFFFFF"/>
        <w:spacing w:after="119"/>
        <w:rPr>
          <w:color w:val="000000"/>
          <w:sz w:val="24"/>
          <w:szCs w:val="24"/>
          <w:lang w:eastAsia="ru-RU"/>
        </w:rPr>
      </w:pPr>
      <w:r w:rsidRPr="009204BD">
        <w:rPr>
          <w:color w:val="000000"/>
          <w:sz w:val="24"/>
          <w:szCs w:val="24"/>
          <w:lang w:eastAsia="ru-RU"/>
        </w:rPr>
        <w:t>2.В каких случаях производится неполная и полная разборка и сборка АК-74?</w:t>
      </w:r>
    </w:p>
    <w:p w:rsidR="0057724B" w:rsidRPr="009204BD" w:rsidRDefault="0057724B" w:rsidP="0057724B">
      <w:pPr>
        <w:shd w:val="clear" w:color="auto" w:fill="FFFFFF"/>
        <w:spacing w:after="119"/>
        <w:rPr>
          <w:color w:val="000000"/>
          <w:sz w:val="24"/>
          <w:szCs w:val="24"/>
          <w:lang w:eastAsia="ru-RU"/>
        </w:rPr>
      </w:pPr>
      <w:r w:rsidRPr="009204BD">
        <w:rPr>
          <w:color w:val="000000"/>
          <w:sz w:val="24"/>
          <w:szCs w:val="24"/>
          <w:lang w:eastAsia="ru-RU"/>
        </w:rPr>
        <w:t>3.Назначение частей АК-74?</w:t>
      </w:r>
    </w:p>
    <w:p w:rsidR="0057724B" w:rsidRPr="0057724B" w:rsidRDefault="0057724B" w:rsidP="0057724B">
      <w:pPr>
        <w:widowControl/>
        <w:autoSpaceDE/>
        <w:autoSpaceDN/>
        <w:spacing w:before="100" w:beforeAutospacing="1" w:after="100" w:afterAutospacing="1"/>
        <w:ind w:left="720"/>
        <w:rPr>
          <w:sz w:val="24"/>
          <w:szCs w:val="24"/>
          <w:lang w:eastAsia="ru-RU"/>
        </w:rPr>
      </w:pPr>
    </w:p>
    <w:p w:rsidR="00CA31A9" w:rsidRPr="009204BD" w:rsidRDefault="00CA31A9" w:rsidP="009204BD">
      <w:pPr>
        <w:widowControl/>
        <w:autoSpaceDE/>
        <w:autoSpaceDN/>
        <w:spacing w:before="100" w:beforeAutospacing="1" w:after="100" w:afterAutospacing="1"/>
        <w:jc w:val="center"/>
        <w:outlineLvl w:val="2"/>
        <w:rPr>
          <w:b/>
          <w:bCs/>
          <w:sz w:val="24"/>
          <w:szCs w:val="24"/>
          <w:lang w:eastAsia="ru-RU"/>
        </w:rPr>
      </w:pPr>
      <w:r w:rsidRPr="009204BD">
        <w:rPr>
          <w:b/>
          <w:bCs/>
          <w:sz w:val="24"/>
          <w:szCs w:val="24"/>
          <w:lang w:eastAsia="ru-RU"/>
        </w:rPr>
        <w:t>Практическое занятие № 9</w:t>
      </w:r>
    </w:p>
    <w:p w:rsidR="0057724B" w:rsidRPr="0057724B" w:rsidRDefault="0057724B" w:rsidP="009204BD">
      <w:pPr>
        <w:widowControl/>
        <w:autoSpaceDE/>
        <w:autoSpaceDN/>
        <w:spacing w:before="100" w:beforeAutospacing="1" w:after="100" w:afterAutospacing="1"/>
        <w:jc w:val="center"/>
        <w:outlineLvl w:val="2"/>
        <w:rPr>
          <w:b/>
          <w:bCs/>
          <w:sz w:val="24"/>
          <w:szCs w:val="24"/>
          <w:lang w:eastAsia="ru-RU"/>
        </w:rPr>
      </w:pPr>
      <w:r w:rsidRPr="0057724B">
        <w:rPr>
          <w:b/>
          <w:bCs/>
          <w:sz w:val="24"/>
          <w:szCs w:val="24"/>
          <w:lang w:eastAsia="ru-RU"/>
        </w:rPr>
        <w:t>Правила безопасного обращения с оружием. Способы удержания оружия, правильность прицеливания</w:t>
      </w:r>
    </w:p>
    <w:p w:rsidR="0057724B" w:rsidRPr="0057724B" w:rsidRDefault="0057724B" w:rsidP="00F05FAB">
      <w:pPr>
        <w:widowControl/>
        <w:autoSpaceDE/>
        <w:autoSpaceDN/>
        <w:spacing w:before="100" w:beforeAutospacing="1" w:after="100" w:afterAutospacing="1"/>
        <w:jc w:val="both"/>
        <w:rPr>
          <w:sz w:val="24"/>
          <w:szCs w:val="24"/>
          <w:lang w:eastAsia="ru-RU"/>
        </w:rPr>
      </w:pPr>
      <w:r w:rsidRPr="0057724B">
        <w:rPr>
          <w:b/>
          <w:bCs/>
          <w:sz w:val="24"/>
          <w:szCs w:val="24"/>
          <w:lang w:eastAsia="ru-RU"/>
        </w:rPr>
        <w:t>Цель:</w:t>
      </w:r>
      <w:r w:rsidRPr="0057724B">
        <w:rPr>
          <w:sz w:val="24"/>
          <w:szCs w:val="24"/>
          <w:lang w:eastAsia="ru-RU"/>
        </w:rPr>
        <w:t xml:space="preserve"> Отработка базовой стойки стрелка, хвата автомата и навыков прицеливания без производства выстрела (тренировка вхолостую). Формирование ПК 1.1 (применение профилактических мер). </w:t>
      </w:r>
      <w:r w:rsidRPr="0057724B">
        <w:rPr>
          <w:b/>
          <w:bCs/>
          <w:sz w:val="24"/>
          <w:szCs w:val="24"/>
          <w:lang w:eastAsia="ru-RU"/>
        </w:rPr>
        <w:t>Оборудование:</w:t>
      </w:r>
      <w:r w:rsidRPr="0057724B">
        <w:rPr>
          <w:sz w:val="24"/>
          <w:szCs w:val="24"/>
          <w:lang w:eastAsia="ru-RU"/>
        </w:rPr>
        <w:t xml:space="preserve"> </w:t>
      </w:r>
      <w:proofErr w:type="gramStart"/>
      <w:r w:rsidRPr="0057724B">
        <w:rPr>
          <w:sz w:val="24"/>
          <w:szCs w:val="24"/>
          <w:lang w:eastAsia="ru-RU"/>
        </w:rPr>
        <w:t>Массо-габаритный</w:t>
      </w:r>
      <w:proofErr w:type="gramEnd"/>
      <w:r w:rsidRPr="0057724B">
        <w:rPr>
          <w:sz w:val="24"/>
          <w:szCs w:val="24"/>
          <w:lang w:eastAsia="ru-RU"/>
        </w:rPr>
        <w:t xml:space="preserve"> макет (ММГ) автомата Калашникова, стрелковый тренажер (лазерный тир) или мишенная обстановка в тире. </w:t>
      </w:r>
      <w:r w:rsidR="00CA31A9" w:rsidRPr="009204BD">
        <w:rPr>
          <w:sz w:val="24"/>
          <w:szCs w:val="24"/>
          <w:lang w:eastAsia="ru-RU"/>
        </w:rPr>
        <w:t xml:space="preserve">                 </w:t>
      </w:r>
      <w:r w:rsidRPr="0057724B">
        <w:rPr>
          <w:b/>
          <w:bCs/>
          <w:sz w:val="24"/>
          <w:szCs w:val="24"/>
          <w:lang w:eastAsia="ru-RU"/>
        </w:rPr>
        <w:t>Задание:</w:t>
      </w:r>
    </w:p>
    <w:p w:rsidR="0057724B" w:rsidRPr="0057724B" w:rsidRDefault="0057724B" w:rsidP="00F05FAB">
      <w:pPr>
        <w:widowControl/>
        <w:numPr>
          <w:ilvl w:val="0"/>
          <w:numId w:val="12"/>
        </w:numPr>
        <w:autoSpaceDE/>
        <w:autoSpaceDN/>
        <w:jc w:val="both"/>
        <w:rPr>
          <w:sz w:val="24"/>
          <w:szCs w:val="24"/>
          <w:lang w:eastAsia="ru-RU"/>
        </w:rPr>
      </w:pPr>
      <w:r w:rsidRPr="0057724B">
        <w:rPr>
          <w:sz w:val="24"/>
          <w:szCs w:val="24"/>
          <w:lang w:eastAsia="ru-RU"/>
        </w:rPr>
        <w:t>Выполнение норматива по порядку неполной разборки и сборки ММГ АК-74 (контроль времени преподавателем).</w:t>
      </w:r>
    </w:p>
    <w:p w:rsidR="0057724B" w:rsidRPr="0057724B" w:rsidRDefault="0057724B" w:rsidP="00F05FAB">
      <w:pPr>
        <w:widowControl/>
        <w:numPr>
          <w:ilvl w:val="0"/>
          <w:numId w:val="12"/>
        </w:numPr>
        <w:autoSpaceDE/>
        <w:autoSpaceDN/>
        <w:jc w:val="both"/>
        <w:rPr>
          <w:sz w:val="24"/>
          <w:szCs w:val="24"/>
          <w:lang w:eastAsia="ru-RU"/>
        </w:rPr>
      </w:pPr>
      <w:r w:rsidRPr="0057724B">
        <w:rPr>
          <w:sz w:val="24"/>
          <w:szCs w:val="24"/>
          <w:lang w:eastAsia="ru-RU"/>
        </w:rPr>
        <w:t>Принятие положения для стрельбы стоя с руки:</w:t>
      </w:r>
    </w:p>
    <w:p w:rsidR="0057724B" w:rsidRPr="0057724B" w:rsidRDefault="00CA31A9" w:rsidP="00F05FAB">
      <w:pPr>
        <w:widowControl/>
        <w:autoSpaceDE/>
        <w:autoSpaceDN/>
        <w:ind w:left="1440"/>
        <w:jc w:val="both"/>
        <w:rPr>
          <w:sz w:val="24"/>
          <w:szCs w:val="24"/>
          <w:lang w:eastAsia="ru-RU"/>
        </w:rPr>
      </w:pPr>
      <w:r w:rsidRPr="009204BD">
        <w:rPr>
          <w:sz w:val="24"/>
          <w:szCs w:val="24"/>
          <w:lang w:eastAsia="ru-RU"/>
        </w:rPr>
        <w:t xml:space="preserve">- </w:t>
      </w:r>
      <w:r w:rsidR="0057724B" w:rsidRPr="0057724B">
        <w:rPr>
          <w:sz w:val="24"/>
          <w:szCs w:val="24"/>
          <w:lang w:eastAsia="ru-RU"/>
        </w:rPr>
        <w:t>Проверка отсутствия патрона в патроннике.</w:t>
      </w:r>
    </w:p>
    <w:p w:rsidR="0057724B" w:rsidRPr="0057724B" w:rsidRDefault="00CA31A9" w:rsidP="00F05FAB">
      <w:pPr>
        <w:widowControl/>
        <w:autoSpaceDE/>
        <w:autoSpaceDN/>
        <w:ind w:left="1440"/>
        <w:jc w:val="both"/>
        <w:rPr>
          <w:sz w:val="24"/>
          <w:szCs w:val="24"/>
          <w:lang w:eastAsia="ru-RU"/>
        </w:rPr>
      </w:pPr>
      <w:r w:rsidRPr="009204BD">
        <w:rPr>
          <w:sz w:val="24"/>
          <w:szCs w:val="24"/>
          <w:lang w:eastAsia="ru-RU"/>
        </w:rPr>
        <w:t xml:space="preserve">- </w:t>
      </w:r>
      <w:r w:rsidR="0057724B" w:rsidRPr="0057724B">
        <w:rPr>
          <w:sz w:val="24"/>
          <w:szCs w:val="24"/>
          <w:lang w:eastAsia="ru-RU"/>
        </w:rPr>
        <w:t>Правильная стойка (левая нога впереди, разворот корпуса вполоборота).</w:t>
      </w:r>
    </w:p>
    <w:p w:rsidR="0057724B" w:rsidRPr="0057724B" w:rsidRDefault="00CA31A9" w:rsidP="00F05FAB">
      <w:pPr>
        <w:widowControl/>
        <w:autoSpaceDE/>
        <w:autoSpaceDN/>
        <w:ind w:left="1440"/>
        <w:jc w:val="both"/>
        <w:rPr>
          <w:sz w:val="24"/>
          <w:szCs w:val="24"/>
          <w:lang w:eastAsia="ru-RU"/>
        </w:rPr>
      </w:pPr>
      <w:r w:rsidRPr="009204BD">
        <w:rPr>
          <w:sz w:val="24"/>
          <w:szCs w:val="24"/>
          <w:lang w:eastAsia="ru-RU"/>
        </w:rPr>
        <w:t xml:space="preserve">- </w:t>
      </w:r>
      <w:r w:rsidR="0057724B" w:rsidRPr="0057724B">
        <w:rPr>
          <w:sz w:val="24"/>
          <w:szCs w:val="24"/>
          <w:lang w:eastAsia="ru-RU"/>
        </w:rPr>
        <w:t>Хват цевья левой рукой (не «душить» оружие), затыльник приклада плотно в плечевую впадину.</w:t>
      </w:r>
    </w:p>
    <w:p w:rsidR="0057724B" w:rsidRPr="0057724B" w:rsidRDefault="0057724B" w:rsidP="00F05FAB">
      <w:pPr>
        <w:widowControl/>
        <w:numPr>
          <w:ilvl w:val="0"/>
          <w:numId w:val="12"/>
        </w:numPr>
        <w:autoSpaceDE/>
        <w:autoSpaceDN/>
        <w:jc w:val="both"/>
        <w:rPr>
          <w:sz w:val="24"/>
          <w:szCs w:val="24"/>
          <w:lang w:eastAsia="ru-RU"/>
        </w:rPr>
      </w:pPr>
      <w:r w:rsidRPr="0057724B">
        <w:rPr>
          <w:sz w:val="24"/>
          <w:szCs w:val="24"/>
          <w:lang w:eastAsia="ru-RU"/>
        </w:rPr>
        <w:t>Тренировка правильного прицеливания:</w:t>
      </w:r>
    </w:p>
    <w:p w:rsidR="0057724B" w:rsidRPr="0057724B" w:rsidRDefault="00CA31A9" w:rsidP="009204BD">
      <w:pPr>
        <w:widowControl/>
        <w:autoSpaceDE/>
        <w:autoSpaceDN/>
        <w:ind w:left="1440"/>
        <w:rPr>
          <w:sz w:val="24"/>
          <w:szCs w:val="24"/>
          <w:lang w:eastAsia="ru-RU"/>
        </w:rPr>
      </w:pPr>
      <w:r w:rsidRPr="009204BD">
        <w:rPr>
          <w:sz w:val="24"/>
          <w:szCs w:val="24"/>
          <w:lang w:eastAsia="ru-RU"/>
        </w:rPr>
        <w:lastRenderedPageBreak/>
        <w:t xml:space="preserve">- </w:t>
      </w:r>
      <w:r w:rsidR="0057724B" w:rsidRPr="0057724B">
        <w:rPr>
          <w:sz w:val="24"/>
          <w:szCs w:val="24"/>
          <w:lang w:eastAsia="ru-RU"/>
        </w:rPr>
        <w:t>Выровнять вершину мушки в прорези целика ровно посередине («мушка в целике»).</w:t>
      </w:r>
    </w:p>
    <w:p w:rsidR="0057724B" w:rsidRPr="0057724B" w:rsidRDefault="00CA31A9" w:rsidP="009204BD">
      <w:pPr>
        <w:widowControl/>
        <w:autoSpaceDE/>
        <w:autoSpaceDN/>
        <w:ind w:left="1440"/>
        <w:rPr>
          <w:sz w:val="24"/>
          <w:szCs w:val="24"/>
          <w:lang w:eastAsia="ru-RU"/>
        </w:rPr>
      </w:pPr>
      <w:r w:rsidRPr="009204BD">
        <w:rPr>
          <w:sz w:val="24"/>
          <w:szCs w:val="24"/>
          <w:lang w:eastAsia="ru-RU"/>
        </w:rPr>
        <w:t xml:space="preserve">- </w:t>
      </w:r>
      <w:r w:rsidR="0057724B" w:rsidRPr="0057724B">
        <w:rPr>
          <w:sz w:val="24"/>
          <w:szCs w:val="24"/>
          <w:lang w:eastAsia="ru-RU"/>
        </w:rPr>
        <w:t>Совместить линию прицеливания с точкой на мишени.</w:t>
      </w:r>
    </w:p>
    <w:p w:rsidR="00CA31A9" w:rsidRPr="009204BD" w:rsidRDefault="00CA31A9" w:rsidP="009204BD">
      <w:pPr>
        <w:widowControl/>
        <w:autoSpaceDE/>
        <w:autoSpaceDN/>
        <w:ind w:left="1440"/>
        <w:rPr>
          <w:sz w:val="24"/>
          <w:szCs w:val="24"/>
          <w:lang w:eastAsia="ru-RU"/>
        </w:rPr>
      </w:pPr>
      <w:r w:rsidRPr="009204BD">
        <w:rPr>
          <w:sz w:val="24"/>
          <w:szCs w:val="24"/>
          <w:lang w:eastAsia="ru-RU"/>
        </w:rPr>
        <w:t xml:space="preserve">- </w:t>
      </w:r>
      <w:r w:rsidR="0057724B" w:rsidRPr="0057724B">
        <w:rPr>
          <w:sz w:val="24"/>
          <w:szCs w:val="24"/>
          <w:lang w:eastAsia="ru-RU"/>
        </w:rPr>
        <w:t xml:space="preserve">Отработка плавного спуска крючка без смещения мушки. </w:t>
      </w:r>
    </w:p>
    <w:p w:rsidR="0057724B" w:rsidRPr="009204BD" w:rsidRDefault="0057724B" w:rsidP="00CA31A9">
      <w:pPr>
        <w:widowControl/>
        <w:autoSpaceDE/>
        <w:autoSpaceDN/>
        <w:spacing w:before="100" w:beforeAutospacing="1" w:after="100" w:afterAutospacing="1"/>
        <w:rPr>
          <w:sz w:val="24"/>
          <w:szCs w:val="24"/>
          <w:lang w:eastAsia="ru-RU"/>
        </w:rPr>
      </w:pPr>
      <w:r w:rsidRPr="009204BD">
        <w:rPr>
          <w:i/>
          <w:iCs/>
          <w:sz w:val="24"/>
          <w:szCs w:val="24"/>
          <w:lang w:eastAsia="ru-RU"/>
        </w:rPr>
        <w:t>Примечание:</w:t>
      </w:r>
      <w:r w:rsidRPr="0057724B">
        <w:rPr>
          <w:sz w:val="24"/>
          <w:szCs w:val="24"/>
          <w:lang w:eastAsia="ru-RU"/>
        </w:rPr>
        <w:t xml:space="preserve"> Стрельба не ведется, работа идет над мышечной памятью и устранением тремора рук.</w:t>
      </w:r>
    </w:p>
    <w:p w:rsidR="00CA31A9" w:rsidRPr="009204BD" w:rsidRDefault="00CA31A9" w:rsidP="009204BD">
      <w:pPr>
        <w:pStyle w:val="a4"/>
        <w:numPr>
          <w:ilvl w:val="0"/>
          <w:numId w:val="12"/>
        </w:numPr>
        <w:shd w:val="clear" w:color="auto" w:fill="FFFFFF"/>
        <w:spacing w:after="119"/>
        <w:rPr>
          <w:b/>
          <w:bCs/>
          <w:color w:val="000000"/>
          <w:sz w:val="24"/>
          <w:szCs w:val="24"/>
          <w:lang w:eastAsia="ru-RU"/>
        </w:rPr>
      </w:pPr>
      <w:r w:rsidRPr="009204BD">
        <w:rPr>
          <w:b/>
          <w:bCs/>
          <w:color w:val="000000"/>
          <w:sz w:val="24"/>
          <w:szCs w:val="24"/>
          <w:lang w:eastAsia="ru-RU"/>
        </w:rPr>
        <w:t>На практическом занятии осуществляется:</w:t>
      </w:r>
    </w:p>
    <w:p w:rsidR="00CA31A9" w:rsidRPr="009204BD" w:rsidRDefault="00CA31A9" w:rsidP="009204BD">
      <w:pPr>
        <w:pStyle w:val="a8"/>
        <w:numPr>
          <w:ilvl w:val="0"/>
          <w:numId w:val="12"/>
        </w:numPr>
        <w:shd w:val="clear" w:color="auto" w:fill="FFFFFF"/>
        <w:spacing w:before="0" w:beforeAutospacing="0" w:after="120" w:afterAutospacing="0"/>
        <w:rPr>
          <w:color w:val="000000"/>
        </w:rPr>
      </w:pPr>
      <w:r w:rsidRPr="009204BD">
        <w:rPr>
          <w:bCs/>
          <w:color w:val="000000"/>
        </w:rPr>
        <w:t>Прицеливание:</w:t>
      </w:r>
    </w:p>
    <w:p w:rsidR="00CA31A9" w:rsidRPr="009204BD" w:rsidRDefault="00CA31A9" w:rsidP="009204BD">
      <w:pPr>
        <w:pStyle w:val="a8"/>
        <w:numPr>
          <w:ilvl w:val="0"/>
          <w:numId w:val="12"/>
        </w:numPr>
        <w:shd w:val="clear" w:color="auto" w:fill="FFFFFF"/>
        <w:spacing w:before="0" w:beforeAutospacing="0" w:after="120" w:afterAutospacing="0"/>
        <w:rPr>
          <w:color w:val="000000"/>
        </w:rPr>
      </w:pPr>
      <w:r w:rsidRPr="009204BD">
        <w:rPr>
          <w:color w:val="000000"/>
        </w:rPr>
        <w:t>Правильное прицеливание является важнейшим элементом точности стрельбы.</w:t>
      </w:r>
    </w:p>
    <w:p w:rsidR="00CA31A9" w:rsidRPr="009204BD" w:rsidRDefault="00CA31A9" w:rsidP="009204BD">
      <w:pPr>
        <w:pStyle w:val="a8"/>
        <w:numPr>
          <w:ilvl w:val="0"/>
          <w:numId w:val="12"/>
        </w:numPr>
        <w:shd w:val="clear" w:color="auto" w:fill="FFFFFF"/>
        <w:spacing w:before="0" w:beforeAutospacing="0" w:after="120" w:afterAutospacing="0"/>
        <w:rPr>
          <w:color w:val="000000"/>
        </w:rPr>
      </w:pPr>
      <w:r w:rsidRPr="009204BD">
        <w:rPr>
          <w:color w:val="000000"/>
        </w:rPr>
        <w:t>Прицеливание (рис. 4) состоит из двух элементов: установки (регулировки) прицельного приспособления на заданную дистанцию и наводки винтовки в цель с помощью прицельного приспособления.</w:t>
      </w:r>
    </w:p>
    <w:p w:rsidR="00CA31A9" w:rsidRPr="009204BD" w:rsidRDefault="00CA31A9" w:rsidP="009204BD">
      <w:pPr>
        <w:pStyle w:val="a8"/>
        <w:shd w:val="clear" w:color="auto" w:fill="FFFFFF"/>
        <w:spacing w:before="0" w:beforeAutospacing="0" w:after="120" w:afterAutospacing="0"/>
        <w:ind w:left="720"/>
        <w:rPr>
          <w:color w:val="000000"/>
        </w:rPr>
      </w:pPr>
      <w:r w:rsidRPr="009204BD">
        <w:rPr>
          <w:noProof/>
          <w:color w:val="000000"/>
        </w:rPr>
        <w:drawing>
          <wp:inline distT="0" distB="0" distL="0" distR="0">
            <wp:extent cx="5505450" cy="990600"/>
            <wp:effectExtent l="19050" t="0" r="0" b="0"/>
            <wp:docPr id="11" name="Рисунок 1" descr="https://fsd.multiurok.ru/html/2021/10/08/s_615fefeb8d46a/php34dvom_Urok-po-strelbe-iz-pnevmat.-vintovki_html_462083350b1b3e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1/10/08/s_615fefeb8d46a/php34dvom_Urok-po-strelbe-iz-pnevmat.-vintovki_html_462083350b1b3eb4.jpg"/>
                    <pic:cNvPicPr>
                      <a:picLocks noChangeAspect="1" noChangeArrowheads="1"/>
                    </pic:cNvPicPr>
                  </pic:nvPicPr>
                  <pic:blipFill>
                    <a:blip r:embed="rId15" cstate="print"/>
                    <a:srcRect/>
                    <a:stretch>
                      <a:fillRect/>
                    </a:stretch>
                  </pic:blipFill>
                  <pic:spPr bwMode="auto">
                    <a:xfrm>
                      <a:off x="0" y="0"/>
                      <a:ext cx="5505450" cy="990600"/>
                    </a:xfrm>
                    <a:prstGeom prst="rect">
                      <a:avLst/>
                    </a:prstGeom>
                    <a:noFill/>
                    <a:ln w="9525">
                      <a:noFill/>
                      <a:miter lim="800000"/>
                      <a:headEnd/>
                      <a:tailEnd/>
                    </a:ln>
                  </pic:spPr>
                </pic:pic>
              </a:graphicData>
            </a:graphic>
          </wp:inline>
        </w:drawing>
      </w:r>
    </w:p>
    <w:p w:rsidR="00CA31A9" w:rsidRPr="009204BD" w:rsidRDefault="00CA31A9" w:rsidP="00F05FAB">
      <w:pPr>
        <w:pStyle w:val="a8"/>
        <w:numPr>
          <w:ilvl w:val="0"/>
          <w:numId w:val="12"/>
        </w:numPr>
        <w:shd w:val="clear" w:color="auto" w:fill="FFFFFF"/>
        <w:spacing w:before="0" w:beforeAutospacing="0" w:after="120" w:afterAutospacing="0"/>
        <w:jc w:val="both"/>
        <w:rPr>
          <w:color w:val="000000"/>
        </w:rPr>
      </w:pPr>
      <w:r w:rsidRPr="009204BD">
        <w:rPr>
          <w:color w:val="000000"/>
        </w:rPr>
        <w:t>Рис. 4. Схема прицеливания при превышении средней точки прицеливания</w:t>
      </w:r>
      <w:r w:rsidRPr="009204BD">
        <w:rPr>
          <w:color w:val="000000"/>
        </w:rPr>
        <w:br/>
        <w:t>1 — середина прорези прицела: 2 — верхний край мушки; 3 — линия прицеливания; 4 — средняя траектория пуль; 5 — средняя точка попадания — центр мишени; 6 — мишень; 7 — точка прицеливания; 8 — ствол винтовки</w:t>
      </w:r>
    </w:p>
    <w:p w:rsidR="00CA31A9" w:rsidRPr="009204BD" w:rsidRDefault="00CA31A9" w:rsidP="00F05FAB">
      <w:pPr>
        <w:pStyle w:val="a8"/>
        <w:numPr>
          <w:ilvl w:val="0"/>
          <w:numId w:val="12"/>
        </w:numPr>
        <w:shd w:val="clear" w:color="auto" w:fill="FFFFFF"/>
        <w:spacing w:before="0" w:beforeAutospacing="0" w:after="120" w:afterAutospacing="0"/>
        <w:jc w:val="both"/>
        <w:rPr>
          <w:color w:val="000000"/>
        </w:rPr>
      </w:pPr>
    </w:p>
    <w:p w:rsidR="00CA31A9" w:rsidRPr="009204BD" w:rsidRDefault="00CA31A9" w:rsidP="00F05FAB">
      <w:pPr>
        <w:pStyle w:val="a8"/>
        <w:numPr>
          <w:ilvl w:val="0"/>
          <w:numId w:val="12"/>
        </w:numPr>
        <w:shd w:val="clear" w:color="auto" w:fill="FFFFFF"/>
        <w:spacing w:before="0" w:beforeAutospacing="0" w:after="120" w:afterAutospacing="0"/>
        <w:jc w:val="both"/>
        <w:rPr>
          <w:color w:val="000000"/>
        </w:rPr>
      </w:pPr>
      <w:r w:rsidRPr="009204BD">
        <w:rPr>
          <w:color w:val="000000"/>
        </w:rPr>
        <w:t>Установка прицела на заданную дистанцию производится отдельно в вертикальной и горизонтальной плоскостях. В пневматических винтовках ИЖ-38 (ИЖ-22) это достигается регулированием высоты прицела с мощью винта прицела и изменением положения основания прицела в поперечном пазу казенной части ствола.</w:t>
      </w:r>
    </w:p>
    <w:p w:rsidR="00CA31A9" w:rsidRPr="009204BD" w:rsidRDefault="00CA31A9" w:rsidP="00F05FAB">
      <w:pPr>
        <w:pStyle w:val="a8"/>
        <w:numPr>
          <w:ilvl w:val="0"/>
          <w:numId w:val="12"/>
        </w:numPr>
        <w:shd w:val="clear" w:color="auto" w:fill="FFFFFF"/>
        <w:spacing w:before="0" w:beforeAutospacing="0" w:after="120" w:afterAutospacing="0"/>
        <w:jc w:val="both"/>
        <w:rPr>
          <w:color w:val="000000"/>
        </w:rPr>
      </w:pPr>
      <w:r w:rsidRPr="009204BD">
        <w:rPr>
          <w:color w:val="000000"/>
        </w:rPr>
        <w:t>Установку прицела пневматической винтовки производят заранее, во время приведения винтовки к нормальному бою на заданную дистанцию стрельбы.</w:t>
      </w:r>
    </w:p>
    <w:p w:rsidR="00CA31A9" w:rsidRPr="009204BD" w:rsidRDefault="00CA31A9" w:rsidP="00F05FAB">
      <w:pPr>
        <w:pStyle w:val="a8"/>
        <w:numPr>
          <w:ilvl w:val="0"/>
          <w:numId w:val="12"/>
        </w:numPr>
        <w:shd w:val="clear" w:color="auto" w:fill="FFFFFF"/>
        <w:spacing w:before="0" w:beforeAutospacing="0" w:after="120" w:afterAutospacing="0"/>
        <w:jc w:val="both"/>
        <w:rPr>
          <w:color w:val="000000"/>
        </w:rPr>
      </w:pPr>
      <w:r w:rsidRPr="009204BD">
        <w:rPr>
          <w:color w:val="000000"/>
        </w:rPr>
        <w:t>Рекомендуется прицеливание разбить на два этапа: предварительный и основной. Предварительный этап, занимающий более половины всего времени прицеливания, должен быть использован для проверки правильности изготовки.</w:t>
      </w:r>
    </w:p>
    <w:p w:rsidR="00CA31A9" w:rsidRDefault="00CA31A9" w:rsidP="00F05FAB">
      <w:pPr>
        <w:pStyle w:val="a8"/>
        <w:numPr>
          <w:ilvl w:val="0"/>
          <w:numId w:val="12"/>
        </w:numPr>
        <w:shd w:val="clear" w:color="auto" w:fill="FFFFFF"/>
        <w:spacing w:before="0" w:beforeAutospacing="0" w:after="120" w:afterAutospacing="0"/>
        <w:jc w:val="both"/>
        <w:rPr>
          <w:color w:val="000000"/>
        </w:rPr>
      </w:pPr>
      <w:r w:rsidRPr="009204BD">
        <w:rPr>
          <w:color w:val="000000"/>
        </w:rPr>
        <w:t>Основной этап использовать для более точной наводки винтовки и подготовки к нажатию на спусковой крючок. Такое поэтапное прицеливание уменьшит усталость зрительной системы и повысит точность стрельбы.</w:t>
      </w:r>
    </w:p>
    <w:p w:rsidR="009204BD" w:rsidRPr="009204BD" w:rsidRDefault="009204BD" w:rsidP="00F05FAB">
      <w:pPr>
        <w:pStyle w:val="a8"/>
        <w:shd w:val="clear" w:color="auto" w:fill="FFFFFF"/>
        <w:spacing w:before="0" w:beforeAutospacing="0" w:afterAutospacing="0"/>
        <w:ind w:left="360"/>
        <w:jc w:val="both"/>
        <w:rPr>
          <w:color w:val="000000"/>
        </w:rPr>
      </w:pPr>
    </w:p>
    <w:p w:rsidR="009204BD" w:rsidRPr="009204BD" w:rsidRDefault="009204BD" w:rsidP="00F05FAB">
      <w:pPr>
        <w:pStyle w:val="a8"/>
        <w:numPr>
          <w:ilvl w:val="0"/>
          <w:numId w:val="12"/>
        </w:numPr>
        <w:shd w:val="clear" w:color="auto" w:fill="FFFFFF"/>
        <w:spacing w:before="0" w:beforeAutospacing="0" w:after="120" w:afterAutospacing="0"/>
        <w:jc w:val="both"/>
        <w:rPr>
          <w:color w:val="000000"/>
        </w:rPr>
      </w:pPr>
      <w:r w:rsidRPr="009204BD">
        <w:rPr>
          <w:color w:val="000000"/>
        </w:rPr>
        <w:t>Каждый выстрел нужно производить по возможности быстро, а паузы между выстрелами делать достаточно длительными, чтобы глаза успевали отдохнуть.</w:t>
      </w:r>
    </w:p>
    <w:p w:rsidR="009204BD" w:rsidRPr="009204BD" w:rsidRDefault="009204BD" w:rsidP="00F05FAB">
      <w:pPr>
        <w:pStyle w:val="a8"/>
        <w:numPr>
          <w:ilvl w:val="0"/>
          <w:numId w:val="12"/>
        </w:numPr>
        <w:shd w:val="clear" w:color="auto" w:fill="FFFFFF"/>
        <w:spacing w:before="0" w:beforeAutospacing="0" w:afterAutospacing="0"/>
        <w:jc w:val="both"/>
        <w:rPr>
          <w:color w:val="000000"/>
        </w:rPr>
      </w:pPr>
      <w:r w:rsidRPr="009204BD">
        <w:rPr>
          <w:color w:val="000000"/>
        </w:rPr>
        <w:t>Типичные ошибки стрелков.</w:t>
      </w:r>
    </w:p>
    <w:p w:rsidR="009204BD" w:rsidRPr="009204BD" w:rsidRDefault="009204BD" w:rsidP="009204BD">
      <w:pPr>
        <w:pStyle w:val="a8"/>
        <w:numPr>
          <w:ilvl w:val="0"/>
          <w:numId w:val="12"/>
        </w:numPr>
        <w:shd w:val="clear" w:color="auto" w:fill="FFFFFF"/>
        <w:spacing w:before="0" w:beforeAutospacing="0" w:afterAutospacing="0"/>
        <w:rPr>
          <w:color w:val="000000"/>
        </w:rPr>
      </w:pPr>
      <w:r w:rsidRPr="009204BD">
        <w:rPr>
          <w:color w:val="000000"/>
        </w:rPr>
        <w:t>Весьма вредной ошибкой является сваливание винтовки (вид г), т. е. во время прицеливания мушка правильно установлена по отношению к прицелу и к точке прицеливания, но с некоторым наклоном всей винтовки в какую-либо сторону. Начинающие стрелки большей частью сваливают винтовку вправо.</w:t>
      </w:r>
    </w:p>
    <w:p w:rsidR="009204BD" w:rsidRPr="009204BD" w:rsidRDefault="009204BD" w:rsidP="009204BD">
      <w:pPr>
        <w:pStyle w:val="a8"/>
        <w:numPr>
          <w:ilvl w:val="0"/>
          <w:numId w:val="12"/>
        </w:numPr>
        <w:shd w:val="clear" w:color="auto" w:fill="FFFFFF"/>
        <w:spacing w:before="0" w:beforeAutospacing="0" w:afterAutospacing="0"/>
        <w:rPr>
          <w:color w:val="000000"/>
        </w:rPr>
      </w:pPr>
      <w:r w:rsidRPr="009204BD">
        <w:rPr>
          <w:color w:val="000000"/>
        </w:rPr>
        <w:lastRenderedPageBreak/>
        <w:t>Ошибку изготовки — сваливание винтовки необходимо ликвидировать в самом начале обучения стрельбе, так как стрелок может привыкнуть к удержанию винтовки с наклоном. Переучиваться потом будет очень трудно. При однообразном сваливании будет хорошая кучность попаданий, но взять поправку, т. е. определить, куда нужно вынести точку прицеливания, будет очень трудно. Например, если СТП оказалась ниже центра мишени и стрелок вынесет точку прицеливания выше, то, если сваливание было вправо, пробоины окажутся не только выше, но и правее.</w:t>
      </w:r>
    </w:p>
    <w:p w:rsidR="009204BD" w:rsidRPr="009204BD" w:rsidRDefault="009204BD" w:rsidP="009204BD">
      <w:pPr>
        <w:pStyle w:val="a8"/>
        <w:numPr>
          <w:ilvl w:val="0"/>
          <w:numId w:val="12"/>
        </w:numPr>
        <w:shd w:val="clear" w:color="auto" w:fill="FFFFFF"/>
        <w:spacing w:before="0" w:beforeAutospacing="0" w:afterAutospacing="0"/>
        <w:rPr>
          <w:color w:val="000000"/>
        </w:rPr>
      </w:pPr>
    </w:p>
    <w:p w:rsidR="009204BD" w:rsidRPr="009204BD" w:rsidRDefault="009204BD" w:rsidP="009204BD">
      <w:pPr>
        <w:pStyle w:val="a8"/>
        <w:numPr>
          <w:ilvl w:val="0"/>
          <w:numId w:val="12"/>
        </w:numPr>
        <w:shd w:val="clear" w:color="auto" w:fill="FFFFFF"/>
        <w:spacing w:before="0" w:beforeAutospacing="0" w:afterAutospacing="0"/>
        <w:rPr>
          <w:color w:val="000000"/>
        </w:rPr>
      </w:pPr>
      <w:r w:rsidRPr="009204BD">
        <w:rPr>
          <w:noProof/>
          <w:color w:val="000000"/>
        </w:rPr>
        <w:drawing>
          <wp:inline distT="0" distB="0" distL="0" distR="0">
            <wp:extent cx="4451350" cy="2057400"/>
            <wp:effectExtent l="19050" t="0" r="6350" b="0"/>
            <wp:docPr id="12" name="Рисунок 3" descr="https://fsd.multiurok.ru/html/2021/10/08/s_615fefeb8d46a/php34dvom_Urok-po-strelbe-iz-pnevmat.-vintovki_html_c7de7e27f3629a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1/10/08/s_615fefeb8d46a/php34dvom_Urok-po-strelbe-iz-pnevmat.-vintovki_html_c7de7e27f3629a3c.jpg"/>
                    <pic:cNvPicPr>
                      <a:picLocks noChangeAspect="1" noChangeArrowheads="1"/>
                    </pic:cNvPicPr>
                  </pic:nvPicPr>
                  <pic:blipFill>
                    <a:blip r:embed="rId16" cstate="print"/>
                    <a:srcRect/>
                    <a:stretch>
                      <a:fillRect/>
                    </a:stretch>
                  </pic:blipFill>
                  <pic:spPr bwMode="auto">
                    <a:xfrm>
                      <a:off x="0" y="0"/>
                      <a:ext cx="4451350" cy="2057400"/>
                    </a:xfrm>
                    <a:prstGeom prst="rect">
                      <a:avLst/>
                    </a:prstGeom>
                    <a:noFill/>
                    <a:ln w="9525">
                      <a:noFill/>
                      <a:miter lim="800000"/>
                      <a:headEnd/>
                      <a:tailEnd/>
                    </a:ln>
                  </pic:spPr>
                </pic:pic>
              </a:graphicData>
            </a:graphic>
          </wp:inline>
        </w:drawing>
      </w:r>
    </w:p>
    <w:p w:rsidR="009204BD" w:rsidRPr="009204BD" w:rsidRDefault="009204BD" w:rsidP="00F05FAB">
      <w:pPr>
        <w:pStyle w:val="a8"/>
        <w:numPr>
          <w:ilvl w:val="0"/>
          <w:numId w:val="12"/>
        </w:numPr>
        <w:shd w:val="clear" w:color="auto" w:fill="FFFFFF"/>
        <w:spacing w:before="0" w:beforeAutospacing="0" w:afterAutospacing="0"/>
        <w:jc w:val="both"/>
        <w:rPr>
          <w:color w:val="000000"/>
        </w:rPr>
      </w:pPr>
      <w:r w:rsidRPr="009204BD">
        <w:rPr>
          <w:bCs/>
          <w:color w:val="000000"/>
        </w:rPr>
        <w:t>Рис. 7. Ошибки прицеливания при стрельбе с открытым прицелом:</w:t>
      </w:r>
      <w:r w:rsidRPr="009204BD">
        <w:rPr>
          <w:bCs/>
          <w:color w:val="000000"/>
        </w:rPr>
        <w:br/>
      </w:r>
      <w:r w:rsidRPr="009204BD">
        <w:rPr>
          <w:color w:val="000000"/>
        </w:rPr>
        <w:t>а — правильное прицеливание; б — «мелкая» мушка — пули попадут ниже; в — «крупная» мушка — пули попадут выше цели; г — винтовка «свалена» вправо — пули попадут правее в ниже; д — мушка левее центра прорези прицела — пули попадут левее цели; е — мушка правее центра прорези прицела — пули попадут правее цели; ж — большой «просвет» — пули попадут ниже цели; з — мушка в «яблочке» — пули попадут выше цели.</w:t>
      </w:r>
    </w:p>
    <w:p w:rsidR="009204BD" w:rsidRPr="009204BD" w:rsidRDefault="009204BD" w:rsidP="00F05FAB">
      <w:pPr>
        <w:pStyle w:val="a8"/>
        <w:numPr>
          <w:ilvl w:val="0"/>
          <w:numId w:val="12"/>
        </w:numPr>
        <w:shd w:val="clear" w:color="auto" w:fill="FFFFFF"/>
        <w:spacing w:before="0" w:beforeAutospacing="0" w:after="120" w:afterAutospacing="0"/>
        <w:jc w:val="both"/>
        <w:rPr>
          <w:color w:val="000000"/>
        </w:rPr>
      </w:pPr>
      <w:r w:rsidRPr="009204BD">
        <w:rPr>
          <w:color w:val="000000"/>
        </w:rPr>
        <w:t>Оценка выполнения стрельб осуществляется в соответствии с установленными нормативами.</w:t>
      </w:r>
    </w:p>
    <w:p w:rsidR="009204BD" w:rsidRPr="009204BD" w:rsidRDefault="009204BD" w:rsidP="00F05FAB">
      <w:pPr>
        <w:pStyle w:val="a8"/>
        <w:shd w:val="clear" w:color="auto" w:fill="FFFFFF"/>
        <w:spacing w:before="0" w:beforeAutospacing="0" w:after="120" w:afterAutospacing="0"/>
        <w:ind w:left="720"/>
        <w:jc w:val="both"/>
        <w:rPr>
          <w:color w:val="000000"/>
        </w:rPr>
      </w:pPr>
    </w:p>
    <w:p w:rsidR="00CA31A9" w:rsidRPr="0057724B" w:rsidRDefault="00CA31A9" w:rsidP="00CA31A9">
      <w:pPr>
        <w:widowControl/>
        <w:autoSpaceDE/>
        <w:autoSpaceDN/>
        <w:spacing w:before="100" w:beforeAutospacing="1" w:after="100" w:afterAutospacing="1"/>
        <w:ind w:left="1440"/>
        <w:rPr>
          <w:sz w:val="24"/>
          <w:szCs w:val="24"/>
          <w:lang w:eastAsia="ru-RU"/>
        </w:rPr>
      </w:pPr>
    </w:p>
    <w:p w:rsidR="00CA31A9" w:rsidRPr="009204BD" w:rsidRDefault="00CA31A9" w:rsidP="009204BD">
      <w:pPr>
        <w:widowControl/>
        <w:autoSpaceDE/>
        <w:autoSpaceDN/>
        <w:spacing w:before="100" w:beforeAutospacing="1" w:after="100" w:afterAutospacing="1"/>
        <w:jc w:val="center"/>
        <w:outlineLvl w:val="2"/>
        <w:rPr>
          <w:b/>
          <w:bCs/>
          <w:sz w:val="24"/>
          <w:szCs w:val="24"/>
          <w:lang w:eastAsia="ru-RU"/>
        </w:rPr>
      </w:pPr>
      <w:r w:rsidRPr="009204BD">
        <w:rPr>
          <w:b/>
          <w:bCs/>
          <w:sz w:val="24"/>
          <w:szCs w:val="24"/>
          <w:lang w:eastAsia="ru-RU"/>
        </w:rPr>
        <w:t>Практическое занятие № 10</w:t>
      </w:r>
    </w:p>
    <w:p w:rsidR="0057724B" w:rsidRPr="0057724B" w:rsidRDefault="0057724B" w:rsidP="009204BD">
      <w:pPr>
        <w:widowControl/>
        <w:autoSpaceDE/>
        <w:autoSpaceDN/>
        <w:spacing w:before="100" w:beforeAutospacing="1" w:after="100" w:afterAutospacing="1"/>
        <w:jc w:val="center"/>
        <w:outlineLvl w:val="2"/>
        <w:rPr>
          <w:b/>
          <w:bCs/>
          <w:sz w:val="24"/>
          <w:szCs w:val="24"/>
          <w:lang w:eastAsia="ru-RU"/>
        </w:rPr>
      </w:pPr>
      <w:r w:rsidRPr="0057724B">
        <w:rPr>
          <w:b/>
          <w:bCs/>
          <w:sz w:val="24"/>
          <w:szCs w:val="24"/>
          <w:lang w:eastAsia="ru-RU"/>
        </w:rPr>
        <w:t xml:space="preserve">Изучение условий выполнения упражнения начальных стрельб. Стрельба из ПВ </w:t>
      </w:r>
      <w:r w:rsidRPr="009204BD">
        <w:rPr>
          <w:b/>
          <w:bCs/>
          <w:i/>
          <w:iCs/>
          <w:sz w:val="24"/>
          <w:szCs w:val="24"/>
          <w:lang w:eastAsia="ru-RU"/>
        </w:rPr>
        <w:t>(пневматического винтовочного оружия)</w:t>
      </w:r>
    </w:p>
    <w:p w:rsidR="009204BD" w:rsidRDefault="0057724B" w:rsidP="0057724B">
      <w:pPr>
        <w:widowControl/>
        <w:autoSpaceDE/>
        <w:autoSpaceDN/>
        <w:spacing w:before="100" w:beforeAutospacing="1" w:after="100" w:afterAutospacing="1"/>
        <w:rPr>
          <w:sz w:val="24"/>
          <w:szCs w:val="24"/>
          <w:lang w:eastAsia="ru-RU"/>
        </w:rPr>
      </w:pPr>
      <w:r w:rsidRPr="0057724B">
        <w:rPr>
          <w:b/>
          <w:bCs/>
          <w:sz w:val="24"/>
          <w:szCs w:val="24"/>
          <w:lang w:eastAsia="ru-RU"/>
        </w:rPr>
        <w:t>Цель:</w:t>
      </w:r>
      <w:r w:rsidRPr="0057724B">
        <w:rPr>
          <w:sz w:val="24"/>
          <w:szCs w:val="24"/>
          <w:lang w:eastAsia="ru-RU"/>
        </w:rPr>
        <w:t xml:space="preserve"> Применение правил техники безопасности при работе с оружием в условиях реального тира, выполнение первого практического выстрела. </w:t>
      </w:r>
      <w:r w:rsidRPr="0057724B">
        <w:rPr>
          <w:b/>
          <w:bCs/>
          <w:sz w:val="24"/>
          <w:szCs w:val="24"/>
          <w:lang w:eastAsia="ru-RU"/>
        </w:rPr>
        <w:t>Оборудование:</w:t>
      </w:r>
      <w:r w:rsidRPr="0057724B">
        <w:rPr>
          <w:sz w:val="24"/>
          <w:szCs w:val="24"/>
          <w:lang w:eastAsia="ru-RU"/>
        </w:rPr>
        <w:t xml:space="preserve"> Пневматическая винтовка или пистолет, пульки/шарики ВВ, мишени № 8 (спортивная), пулеулавливатель, защитные очки, наушники. </w:t>
      </w:r>
    </w:p>
    <w:p w:rsidR="0057724B" w:rsidRPr="0057724B" w:rsidRDefault="0057724B" w:rsidP="0057724B">
      <w:pPr>
        <w:widowControl/>
        <w:autoSpaceDE/>
        <w:autoSpaceDN/>
        <w:spacing w:before="100" w:beforeAutospacing="1" w:after="100" w:afterAutospacing="1"/>
        <w:rPr>
          <w:sz w:val="24"/>
          <w:szCs w:val="24"/>
          <w:lang w:eastAsia="ru-RU"/>
        </w:rPr>
      </w:pPr>
      <w:r w:rsidRPr="0057724B">
        <w:rPr>
          <w:b/>
          <w:bCs/>
          <w:sz w:val="24"/>
          <w:szCs w:val="24"/>
          <w:lang w:eastAsia="ru-RU"/>
        </w:rPr>
        <w:t>Инструктаж перед началом (строго обязателен):</w:t>
      </w:r>
    </w:p>
    <w:p w:rsidR="0057724B" w:rsidRPr="0057724B" w:rsidRDefault="0057724B" w:rsidP="009204BD">
      <w:pPr>
        <w:widowControl/>
        <w:numPr>
          <w:ilvl w:val="0"/>
          <w:numId w:val="13"/>
        </w:numPr>
        <w:autoSpaceDE/>
        <w:autoSpaceDN/>
        <w:spacing w:before="100" w:beforeAutospacing="1" w:after="100" w:afterAutospacing="1"/>
        <w:rPr>
          <w:sz w:val="24"/>
          <w:szCs w:val="24"/>
          <w:lang w:eastAsia="ru-RU"/>
        </w:rPr>
      </w:pPr>
      <w:r w:rsidRPr="0057724B">
        <w:rPr>
          <w:sz w:val="24"/>
          <w:szCs w:val="24"/>
          <w:lang w:eastAsia="ru-RU"/>
        </w:rPr>
        <w:t>Оружие всегда направлено стволом в сторону мишеней (тир).</w:t>
      </w:r>
    </w:p>
    <w:p w:rsidR="0057724B" w:rsidRPr="0057724B" w:rsidRDefault="0057724B" w:rsidP="009204BD">
      <w:pPr>
        <w:widowControl/>
        <w:numPr>
          <w:ilvl w:val="0"/>
          <w:numId w:val="13"/>
        </w:numPr>
        <w:autoSpaceDE/>
        <w:autoSpaceDN/>
        <w:spacing w:before="100" w:beforeAutospacing="1" w:after="100" w:afterAutospacing="1"/>
        <w:rPr>
          <w:sz w:val="24"/>
          <w:szCs w:val="24"/>
          <w:lang w:eastAsia="ru-RU"/>
        </w:rPr>
      </w:pPr>
      <w:r w:rsidRPr="0057724B">
        <w:rPr>
          <w:sz w:val="24"/>
          <w:szCs w:val="24"/>
          <w:lang w:eastAsia="ru-RU"/>
        </w:rPr>
        <w:t>Палец находится на спусковой скобе до команды «Огонь».</w:t>
      </w:r>
    </w:p>
    <w:p w:rsidR="0057724B" w:rsidRPr="0057724B" w:rsidRDefault="0057724B" w:rsidP="009204BD">
      <w:pPr>
        <w:widowControl/>
        <w:numPr>
          <w:ilvl w:val="0"/>
          <w:numId w:val="13"/>
        </w:numPr>
        <w:autoSpaceDE/>
        <w:autoSpaceDN/>
        <w:spacing w:before="100" w:beforeAutospacing="1" w:after="100" w:afterAutospacing="1"/>
        <w:rPr>
          <w:sz w:val="24"/>
          <w:szCs w:val="24"/>
          <w:lang w:eastAsia="ru-RU"/>
        </w:rPr>
      </w:pPr>
      <w:r w:rsidRPr="0057724B">
        <w:rPr>
          <w:sz w:val="24"/>
          <w:szCs w:val="24"/>
          <w:lang w:eastAsia="ru-RU"/>
        </w:rPr>
        <w:t xml:space="preserve">Заряжание только по команде руководителя. </w:t>
      </w:r>
      <w:r w:rsidRPr="0057724B">
        <w:rPr>
          <w:b/>
          <w:bCs/>
          <w:sz w:val="24"/>
          <w:szCs w:val="24"/>
          <w:lang w:eastAsia="ru-RU"/>
        </w:rPr>
        <w:t>Задание:</w:t>
      </w:r>
    </w:p>
    <w:p w:rsidR="0057724B" w:rsidRPr="0057724B" w:rsidRDefault="0057724B" w:rsidP="009204BD">
      <w:pPr>
        <w:widowControl/>
        <w:numPr>
          <w:ilvl w:val="0"/>
          <w:numId w:val="14"/>
        </w:numPr>
        <w:autoSpaceDE/>
        <w:autoSpaceDN/>
        <w:spacing w:before="100" w:beforeAutospacing="1" w:after="100" w:afterAutospacing="1"/>
        <w:rPr>
          <w:sz w:val="24"/>
          <w:szCs w:val="24"/>
          <w:lang w:eastAsia="ru-RU"/>
        </w:rPr>
      </w:pPr>
      <w:r w:rsidRPr="0057724B">
        <w:rPr>
          <w:sz w:val="24"/>
          <w:szCs w:val="24"/>
          <w:lang w:eastAsia="ru-RU"/>
        </w:rPr>
        <w:lastRenderedPageBreak/>
        <w:t>Выполнить стрельбу из положения сидя за столом (или лежа с упора) по мишени.</w:t>
      </w:r>
    </w:p>
    <w:p w:rsidR="0057724B" w:rsidRPr="0057724B" w:rsidRDefault="0057724B" w:rsidP="009204BD">
      <w:pPr>
        <w:widowControl/>
        <w:numPr>
          <w:ilvl w:val="0"/>
          <w:numId w:val="14"/>
        </w:numPr>
        <w:autoSpaceDE/>
        <w:autoSpaceDN/>
        <w:spacing w:before="100" w:beforeAutospacing="1" w:after="100" w:afterAutospacing="1"/>
        <w:rPr>
          <w:sz w:val="24"/>
          <w:szCs w:val="24"/>
          <w:lang w:eastAsia="ru-RU"/>
        </w:rPr>
      </w:pPr>
      <w:r w:rsidRPr="0057724B">
        <w:rPr>
          <w:sz w:val="24"/>
          <w:szCs w:val="24"/>
          <w:lang w:eastAsia="ru-RU"/>
        </w:rPr>
        <w:t>Дистанция — 5 или 10 метров (согласно материально-технической базе техникума).</w:t>
      </w:r>
    </w:p>
    <w:p w:rsidR="0057724B" w:rsidRPr="0057724B" w:rsidRDefault="0057724B" w:rsidP="009204BD">
      <w:pPr>
        <w:widowControl/>
        <w:numPr>
          <w:ilvl w:val="0"/>
          <w:numId w:val="14"/>
        </w:numPr>
        <w:autoSpaceDE/>
        <w:autoSpaceDN/>
        <w:spacing w:before="100" w:beforeAutospacing="1" w:after="100" w:afterAutospacing="1"/>
        <w:rPr>
          <w:sz w:val="24"/>
          <w:szCs w:val="24"/>
          <w:lang w:eastAsia="ru-RU"/>
        </w:rPr>
      </w:pPr>
      <w:r w:rsidRPr="0057724B">
        <w:rPr>
          <w:sz w:val="24"/>
          <w:szCs w:val="24"/>
          <w:lang w:eastAsia="ru-RU"/>
        </w:rPr>
        <w:t>Количество выстрелов — 3 пробных + 5 зачетных.</w:t>
      </w:r>
    </w:p>
    <w:p w:rsidR="00CA31A9" w:rsidRPr="009204BD" w:rsidRDefault="0057724B" w:rsidP="009204BD">
      <w:pPr>
        <w:widowControl/>
        <w:numPr>
          <w:ilvl w:val="0"/>
          <w:numId w:val="14"/>
        </w:numPr>
        <w:autoSpaceDE/>
        <w:autoSpaceDN/>
        <w:spacing w:before="100" w:beforeAutospacing="1" w:after="100" w:afterAutospacing="1"/>
        <w:rPr>
          <w:sz w:val="24"/>
          <w:szCs w:val="24"/>
          <w:lang w:eastAsia="ru-RU"/>
        </w:rPr>
      </w:pPr>
      <w:r w:rsidRPr="0057724B">
        <w:rPr>
          <w:sz w:val="24"/>
          <w:szCs w:val="24"/>
          <w:lang w:eastAsia="ru-RU"/>
        </w:rPr>
        <w:t>Оценка результата производится по сумме выбитых очков. Для получения оценки «удовлетворительно» достаточно попасть в габарит мишени более чем половиной выстрелов.</w:t>
      </w:r>
    </w:p>
    <w:p w:rsidR="009204BD" w:rsidRPr="00F05FAB" w:rsidRDefault="0057724B" w:rsidP="00F05FAB">
      <w:pPr>
        <w:widowControl/>
        <w:autoSpaceDE/>
        <w:autoSpaceDN/>
        <w:spacing w:before="100" w:beforeAutospacing="1" w:after="100" w:afterAutospacing="1"/>
        <w:ind w:left="720"/>
        <w:rPr>
          <w:sz w:val="24"/>
          <w:szCs w:val="24"/>
          <w:lang w:eastAsia="ru-RU"/>
        </w:rPr>
      </w:pPr>
      <w:r w:rsidRPr="0057724B">
        <w:rPr>
          <w:sz w:val="24"/>
          <w:szCs w:val="24"/>
          <w:lang w:eastAsia="ru-RU"/>
        </w:rPr>
        <w:t xml:space="preserve"> </w:t>
      </w:r>
      <w:r w:rsidRPr="009204BD">
        <w:rPr>
          <w:i/>
          <w:iCs/>
          <w:sz w:val="24"/>
          <w:szCs w:val="24"/>
          <w:lang w:eastAsia="ru-RU"/>
        </w:rPr>
        <w:t>Особенность для ОВЗ:</w:t>
      </w:r>
      <w:r w:rsidRPr="0057724B">
        <w:rPr>
          <w:sz w:val="24"/>
          <w:szCs w:val="24"/>
          <w:lang w:eastAsia="ru-RU"/>
        </w:rPr>
        <w:t xml:space="preserve"> Для обучающихся с нарушениями опорно-двигательного аппарата стрельба может выполняться из специализированного ортопедического стола или с использованием фиксаторов оружия.</w:t>
      </w:r>
    </w:p>
    <w:p w:rsidR="009204BD" w:rsidRPr="009204BD" w:rsidRDefault="009204BD" w:rsidP="008D2C0F">
      <w:pPr>
        <w:shd w:val="clear" w:color="auto" w:fill="FFFFFF"/>
        <w:rPr>
          <w:color w:val="000000"/>
          <w:sz w:val="24"/>
          <w:szCs w:val="24"/>
          <w:lang w:eastAsia="ru-RU"/>
        </w:rPr>
      </w:pPr>
    </w:p>
    <w:p w:rsidR="007C5244" w:rsidRPr="007C5244" w:rsidRDefault="007C5244" w:rsidP="009204BD">
      <w:pPr>
        <w:widowControl/>
        <w:autoSpaceDE/>
        <w:autoSpaceDN/>
        <w:spacing w:before="100" w:beforeAutospacing="1" w:after="100" w:afterAutospacing="1"/>
        <w:jc w:val="center"/>
        <w:outlineLvl w:val="2"/>
        <w:rPr>
          <w:b/>
          <w:bCs/>
          <w:sz w:val="24"/>
          <w:szCs w:val="24"/>
          <w:lang w:eastAsia="ru-RU"/>
        </w:rPr>
      </w:pPr>
      <w:r w:rsidRPr="007C5244">
        <w:rPr>
          <w:b/>
          <w:bCs/>
          <w:sz w:val="24"/>
          <w:szCs w:val="24"/>
          <w:lang w:eastAsia="ru-RU"/>
        </w:rPr>
        <w:t>4. Критерии оценки практических работ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504"/>
        <w:gridCol w:w="7531"/>
      </w:tblGrid>
      <w:tr w:rsidR="007C5244" w:rsidRPr="007C5244" w:rsidTr="00F05FAB">
        <w:trPr>
          <w:tblHeader/>
          <w:tblCellSpacing w:w="15" w:type="dxa"/>
        </w:trPr>
        <w:tc>
          <w:tcPr>
            <w:tcW w:w="0" w:type="auto"/>
            <w:vAlign w:val="center"/>
            <w:hideMark/>
          </w:tcPr>
          <w:p w:rsidR="007C5244" w:rsidRPr="007C5244" w:rsidRDefault="007C5244" w:rsidP="007C5244">
            <w:pPr>
              <w:widowControl/>
              <w:autoSpaceDE/>
              <w:autoSpaceDN/>
              <w:rPr>
                <w:b/>
                <w:bCs/>
                <w:sz w:val="24"/>
                <w:szCs w:val="24"/>
                <w:lang w:eastAsia="ru-RU"/>
              </w:rPr>
            </w:pPr>
            <w:r w:rsidRPr="007C5244">
              <w:rPr>
                <w:b/>
                <w:bCs/>
                <w:sz w:val="24"/>
                <w:szCs w:val="24"/>
                <w:lang w:eastAsia="ru-RU"/>
              </w:rPr>
              <w:t>Оценка</w:t>
            </w:r>
          </w:p>
        </w:tc>
        <w:tc>
          <w:tcPr>
            <w:tcW w:w="0" w:type="auto"/>
            <w:vAlign w:val="center"/>
            <w:hideMark/>
          </w:tcPr>
          <w:p w:rsidR="007C5244" w:rsidRPr="007C5244" w:rsidRDefault="007C5244" w:rsidP="007C5244">
            <w:pPr>
              <w:widowControl/>
              <w:autoSpaceDE/>
              <w:autoSpaceDN/>
              <w:rPr>
                <w:b/>
                <w:bCs/>
                <w:sz w:val="24"/>
                <w:szCs w:val="24"/>
                <w:lang w:eastAsia="ru-RU"/>
              </w:rPr>
            </w:pPr>
            <w:r w:rsidRPr="007C5244">
              <w:rPr>
                <w:b/>
                <w:bCs/>
                <w:sz w:val="24"/>
                <w:szCs w:val="24"/>
                <w:lang w:eastAsia="ru-RU"/>
              </w:rPr>
              <w:t>Требования</w:t>
            </w:r>
          </w:p>
        </w:tc>
      </w:tr>
      <w:tr w:rsidR="007C5244" w:rsidRPr="007C5244" w:rsidTr="00F05FAB">
        <w:trPr>
          <w:tblCellSpacing w:w="15" w:type="dxa"/>
        </w:trPr>
        <w:tc>
          <w:tcPr>
            <w:tcW w:w="0" w:type="auto"/>
            <w:vAlign w:val="center"/>
            <w:hideMark/>
          </w:tcPr>
          <w:p w:rsidR="007C5244" w:rsidRPr="007C5244" w:rsidRDefault="007C5244" w:rsidP="007C5244">
            <w:pPr>
              <w:widowControl/>
              <w:autoSpaceDE/>
              <w:autoSpaceDN/>
              <w:rPr>
                <w:sz w:val="24"/>
                <w:szCs w:val="24"/>
                <w:lang w:eastAsia="ru-RU"/>
              </w:rPr>
            </w:pPr>
            <w:r w:rsidRPr="007C5244">
              <w:rPr>
                <w:b/>
                <w:bCs/>
                <w:sz w:val="24"/>
                <w:szCs w:val="24"/>
                <w:lang w:eastAsia="ru-RU"/>
              </w:rPr>
              <w:t>Отлично</w:t>
            </w:r>
          </w:p>
        </w:tc>
        <w:tc>
          <w:tcPr>
            <w:tcW w:w="0" w:type="auto"/>
            <w:vAlign w:val="center"/>
            <w:hideMark/>
          </w:tcPr>
          <w:p w:rsidR="007C5244" w:rsidRPr="007C5244" w:rsidRDefault="007C5244" w:rsidP="007C5244">
            <w:pPr>
              <w:widowControl/>
              <w:autoSpaceDE/>
              <w:autoSpaceDN/>
              <w:rPr>
                <w:sz w:val="24"/>
                <w:szCs w:val="24"/>
                <w:lang w:eastAsia="ru-RU"/>
              </w:rPr>
            </w:pPr>
            <w:r w:rsidRPr="007C5244">
              <w:rPr>
                <w:sz w:val="24"/>
                <w:szCs w:val="24"/>
                <w:lang w:eastAsia="ru-RU"/>
              </w:rPr>
              <w:t>Действия выполнены уверенно, строго по алгоритму, без нарушений техники безопасности. Время выполнения соответствует или лучше норматива (с учетом коэффициента для ОВЗ). Цель достигнута полностью, отчет оформлен грамотно.</w:t>
            </w:r>
          </w:p>
        </w:tc>
      </w:tr>
      <w:tr w:rsidR="007C5244" w:rsidRPr="007C5244" w:rsidTr="00F05FAB">
        <w:trPr>
          <w:tblCellSpacing w:w="15" w:type="dxa"/>
        </w:trPr>
        <w:tc>
          <w:tcPr>
            <w:tcW w:w="0" w:type="auto"/>
            <w:vAlign w:val="center"/>
            <w:hideMark/>
          </w:tcPr>
          <w:p w:rsidR="007C5244" w:rsidRPr="007C5244" w:rsidRDefault="007C5244" w:rsidP="007C5244">
            <w:pPr>
              <w:widowControl/>
              <w:autoSpaceDE/>
              <w:autoSpaceDN/>
              <w:rPr>
                <w:sz w:val="24"/>
                <w:szCs w:val="24"/>
                <w:lang w:eastAsia="ru-RU"/>
              </w:rPr>
            </w:pPr>
            <w:r w:rsidRPr="007C5244">
              <w:rPr>
                <w:b/>
                <w:bCs/>
                <w:sz w:val="24"/>
                <w:szCs w:val="24"/>
                <w:lang w:eastAsia="ru-RU"/>
              </w:rPr>
              <w:t>Хорошо</w:t>
            </w:r>
          </w:p>
        </w:tc>
        <w:tc>
          <w:tcPr>
            <w:tcW w:w="0" w:type="auto"/>
            <w:vAlign w:val="center"/>
            <w:hideMark/>
          </w:tcPr>
          <w:p w:rsidR="007C5244" w:rsidRPr="007C5244" w:rsidRDefault="007C5244" w:rsidP="007C5244">
            <w:pPr>
              <w:widowControl/>
              <w:autoSpaceDE/>
              <w:autoSpaceDN/>
              <w:rPr>
                <w:sz w:val="24"/>
                <w:szCs w:val="24"/>
                <w:lang w:eastAsia="ru-RU"/>
              </w:rPr>
            </w:pPr>
            <w:r w:rsidRPr="007C5244">
              <w:rPr>
                <w:sz w:val="24"/>
                <w:szCs w:val="24"/>
                <w:lang w:eastAsia="ru-RU"/>
              </w:rPr>
              <w:t>Допущены незначительные ошибки, исправленные самостоятельно после замечания преподавателя. Алгоритм соблюден, но нарушена последовательность второстепенных действий.</w:t>
            </w:r>
          </w:p>
        </w:tc>
      </w:tr>
      <w:tr w:rsidR="007C5244" w:rsidRPr="007C5244" w:rsidTr="00F05FAB">
        <w:trPr>
          <w:tblCellSpacing w:w="15" w:type="dxa"/>
        </w:trPr>
        <w:tc>
          <w:tcPr>
            <w:tcW w:w="0" w:type="auto"/>
            <w:vAlign w:val="center"/>
            <w:hideMark/>
          </w:tcPr>
          <w:p w:rsidR="007C5244" w:rsidRPr="007C5244" w:rsidRDefault="007C5244" w:rsidP="007C5244">
            <w:pPr>
              <w:widowControl/>
              <w:autoSpaceDE/>
              <w:autoSpaceDN/>
              <w:rPr>
                <w:sz w:val="24"/>
                <w:szCs w:val="24"/>
                <w:lang w:eastAsia="ru-RU"/>
              </w:rPr>
            </w:pPr>
            <w:r w:rsidRPr="007C5244">
              <w:rPr>
                <w:b/>
                <w:bCs/>
                <w:sz w:val="24"/>
                <w:szCs w:val="24"/>
                <w:lang w:eastAsia="ru-RU"/>
              </w:rPr>
              <w:t>Удовлетворительно</w:t>
            </w:r>
          </w:p>
        </w:tc>
        <w:tc>
          <w:tcPr>
            <w:tcW w:w="0" w:type="auto"/>
            <w:vAlign w:val="center"/>
            <w:hideMark/>
          </w:tcPr>
          <w:p w:rsidR="007C5244" w:rsidRPr="007C5244" w:rsidRDefault="007C5244" w:rsidP="007C5244">
            <w:pPr>
              <w:widowControl/>
              <w:autoSpaceDE/>
              <w:autoSpaceDN/>
              <w:rPr>
                <w:sz w:val="24"/>
                <w:szCs w:val="24"/>
                <w:lang w:eastAsia="ru-RU"/>
              </w:rPr>
            </w:pPr>
            <w:r w:rsidRPr="007C5244">
              <w:rPr>
                <w:sz w:val="24"/>
                <w:szCs w:val="24"/>
                <w:lang w:eastAsia="ru-RU"/>
              </w:rPr>
              <w:t>Нарушен алгоритм действий, потребовалось несколько подсказок преподавателя. Не соблюдены временные нормативы. Допущены грубые ошибки в терминологии при устной защите.</w:t>
            </w:r>
          </w:p>
        </w:tc>
      </w:tr>
      <w:tr w:rsidR="007C5244" w:rsidRPr="007C5244" w:rsidTr="00F05FAB">
        <w:trPr>
          <w:tblCellSpacing w:w="15" w:type="dxa"/>
        </w:trPr>
        <w:tc>
          <w:tcPr>
            <w:tcW w:w="0" w:type="auto"/>
            <w:vAlign w:val="center"/>
            <w:hideMark/>
          </w:tcPr>
          <w:p w:rsidR="007C5244" w:rsidRPr="007C5244" w:rsidRDefault="007C5244" w:rsidP="007C5244">
            <w:pPr>
              <w:widowControl/>
              <w:autoSpaceDE/>
              <w:autoSpaceDN/>
              <w:rPr>
                <w:sz w:val="24"/>
                <w:szCs w:val="24"/>
                <w:lang w:eastAsia="ru-RU"/>
              </w:rPr>
            </w:pPr>
            <w:r w:rsidRPr="007C5244">
              <w:rPr>
                <w:b/>
                <w:bCs/>
                <w:sz w:val="24"/>
                <w:szCs w:val="24"/>
                <w:lang w:eastAsia="ru-RU"/>
              </w:rPr>
              <w:t>Неудовлетворительно</w:t>
            </w:r>
          </w:p>
        </w:tc>
        <w:tc>
          <w:tcPr>
            <w:tcW w:w="0" w:type="auto"/>
            <w:vAlign w:val="center"/>
            <w:hideMark/>
          </w:tcPr>
          <w:p w:rsidR="007C5244" w:rsidRPr="007C5244" w:rsidRDefault="007C5244" w:rsidP="007C5244">
            <w:pPr>
              <w:widowControl/>
              <w:autoSpaceDE/>
              <w:autoSpaceDN/>
              <w:rPr>
                <w:sz w:val="24"/>
                <w:szCs w:val="24"/>
                <w:lang w:eastAsia="ru-RU"/>
              </w:rPr>
            </w:pPr>
            <w:r w:rsidRPr="007C5244">
              <w:rPr>
                <w:sz w:val="24"/>
                <w:szCs w:val="24"/>
                <w:lang w:eastAsia="ru-RU"/>
              </w:rPr>
              <w:t>Нарушение техники безопасности, невыполнение цели работы, отказ от выполнения задания. Работа подлежит переделке.</w:t>
            </w:r>
          </w:p>
        </w:tc>
      </w:tr>
    </w:tbl>
    <w:p w:rsidR="007C5244" w:rsidRPr="007C5244" w:rsidRDefault="007C5244" w:rsidP="009204BD">
      <w:pPr>
        <w:widowControl/>
        <w:autoSpaceDE/>
        <w:autoSpaceDN/>
        <w:spacing w:before="100" w:beforeAutospacing="1" w:after="100" w:afterAutospacing="1"/>
        <w:jc w:val="center"/>
        <w:outlineLvl w:val="2"/>
        <w:rPr>
          <w:b/>
          <w:bCs/>
          <w:sz w:val="24"/>
          <w:szCs w:val="24"/>
          <w:lang w:eastAsia="ru-RU"/>
        </w:rPr>
      </w:pPr>
      <w:r w:rsidRPr="007C5244">
        <w:rPr>
          <w:b/>
          <w:bCs/>
          <w:sz w:val="24"/>
          <w:szCs w:val="24"/>
          <w:lang w:eastAsia="ru-RU"/>
        </w:rPr>
        <w:t>5. Правила оформления отчета</w:t>
      </w:r>
    </w:p>
    <w:p w:rsidR="009204BD" w:rsidRDefault="007C5244" w:rsidP="007C5244">
      <w:pPr>
        <w:widowControl/>
        <w:autoSpaceDE/>
        <w:autoSpaceDN/>
        <w:spacing w:before="100" w:beforeAutospacing="1" w:after="100" w:afterAutospacing="1"/>
        <w:rPr>
          <w:sz w:val="24"/>
          <w:szCs w:val="24"/>
          <w:lang w:eastAsia="ru-RU"/>
        </w:rPr>
      </w:pPr>
      <w:r w:rsidRPr="007C5244">
        <w:rPr>
          <w:sz w:val="24"/>
          <w:szCs w:val="24"/>
          <w:lang w:eastAsia="ru-RU"/>
        </w:rPr>
        <w:t>Отчет по практической работе оформляется в электронном виде (</w:t>
      </w:r>
      <w:proofErr w:type="spellStart"/>
      <w:r w:rsidRPr="007C5244">
        <w:rPr>
          <w:sz w:val="24"/>
          <w:szCs w:val="24"/>
          <w:lang w:eastAsia="ru-RU"/>
        </w:rPr>
        <w:t>docx</w:t>
      </w:r>
      <w:proofErr w:type="spellEnd"/>
      <w:r w:rsidRPr="007C5244">
        <w:rPr>
          <w:sz w:val="24"/>
          <w:szCs w:val="24"/>
          <w:lang w:eastAsia="ru-RU"/>
        </w:rPr>
        <w:t>/</w:t>
      </w:r>
      <w:proofErr w:type="spellStart"/>
      <w:r w:rsidRPr="007C5244">
        <w:rPr>
          <w:sz w:val="24"/>
          <w:szCs w:val="24"/>
          <w:lang w:eastAsia="ru-RU"/>
        </w:rPr>
        <w:t>pdf</w:t>
      </w:r>
      <w:proofErr w:type="spellEnd"/>
      <w:r w:rsidRPr="007C5244">
        <w:rPr>
          <w:sz w:val="24"/>
          <w:szCs w:val="24"/>
          <w:lang w:eastAsia="ru-RU"/>
        </w:rPr>
        <w:t xml:space="preserve">) или в бумажном журнале. </w:t>
      </w:r>
    </w:p>
    <w:p w:rsidR="007C5244" w:rsidRPr="007C5244" w:rsidRDefault="007C5244" w:rsidP="007C5244">
      <w:pPr>
        <w:widowControl/>
        <w:autoSpaceDE/>
        <w:autoSpaceDN/>
        <w:spacing w:before="100" w:beforeAutospacing="1" w:after="100" w:afterAutospacing="1"/>
        <w:rPr>
          <w:sz w:val="24"/>
          <w:szCs w:val="24"/>
          <w:lang w:eastAsia="ru-RU"/>
        </w:rPr>
      </w:pPr>
      <w:r w:rsidRPr="007C5244">
        <w:rPr>
          <w:b/>
          <w:bCs/>
          <w:sz w:val="24"/>
          <w:szCs w:val="24"/>
          <w:lang w:eastAsia="ru-RU"/>
        </w:rPr>
        <w:t>Структура отчета:</w:t>
      </w:r>
    </w:p>
    <w:p w:rsidR="007C5244" w:rsidRPr="007C5244" w:rsidRDefault="007C5244" w:rsidP="009204BD">
      <w:pPr>
        <w:widowControl/>
        <w:numPr>
          <w:ilvl w:val="0"/>
          <w:numId w:val="9"/>
        </w:numPr>
        <w:autoSpaceDE/>
        <w:autoSpaceDN/>
        <w:spacing w:before="100" w:beforeAutospacing="1" w:after="100" w:afterAutospacing="1"/>
        <w:rPr>
          <w:sz w:val="24"/>
          <w:szCs w:val="24"/>
          <w:lang w:eastAsia="ru-RU"/>
        </w:rPr>
      </w:pPr>
      <w:r w:rsidRPr="007C5244">
        <w:rPr>
          <w:sz w:val="24"/>
          <w:szCs w:val="24"/>
          <w:lang w:eastAsia="ru-RU"/>
        </w:rPr>
        <w:t>Тема и номер работы.</w:t>
      </w:r>
    </w:p>
    <w:p w:rsidR="007C5244" w:rsidRPr="007C5244" w:rsidRDefault="007C5244" w:rsidP="009204BD">
      <w:pPr>
        <w:widowControl/>
        <w:numPr>
          <w:ilvl w:val="0"/>
          <w:numId w:val="9"/>
        </w:numPr>
        <w:autoSpaceDE/>
        <w:autoSpaceDN/>
        <w:spacing w:before="100" w:beforeAutospacing="1" w:after="100" w:afterAutospacing="1"/>
        <w:rPr>
          <w:sz w:val="24"/>
          <w:szCs w:val="24"/>
          <w:lang w:eastAsia="ru-RU"/>
        </w:rPr>
      </w:pPr>
      <w:r w:rsidRPr="007C5244">
        <w:rPr>
          <w:sz w:val="24"/>
          <w:szCs w:val="24"/>
          <w:lang w:eastAsia="ru-RU"/>
        </w:rPr>
        <w:t>Цель работы.</w:t>
      </w:r>
    </w:p>
    <w:p w:rsidR="007C5244" w:rsidRPr="007C5244" w:rsidRDefault="007C5244" w:rsidP="009204BD">
      <w:pPr>
        <w:widowControl/>
        <w:numPr>
          <w:ilvl w:val="0"/>
          <w:numId w:val="9"/>
        </w:numPr>
        <w:autoSpaceDE/>
        <w:autoSpaceDN/>
        <w:spacing w:before="100" w:beforeAutospacing="1" w:after="100" w:afterAutospacing="1"/>
        <w:rPr>
          <w:sz w:val="24"/>
          <w:szCs w:val="24"/>
          <w:lang w:eastAsia="ru-RU"/>
        </w:rPr>
      </w:pPr>
      <w:r w:rsidRPr="007C5244">
        <w:rPr>
          <w:sz w:val="24"/>
          <w:szCs w:val="24"/>
          <w:lang w:eastAsia="ru-RU"/>
        </w:rPr>
        <w:t>Используемое оборудование.</w:t>
      </w:r>
    </w:p>
    <w:p w:rsidR="007C5244" w:rsidRPr="007C5244" w:rsidRDefault="007C5244" w:rsidP="009204BD">
      <w:pPr>
        <w:widowControl/>
        <w:numPr>
          <w:ilvl w:val="0"/>
          <w:numId w:val="9"/>
        </w:numPr>
        <w:autoSpaceDE/>
        <w:autoSpaceDN/>
        <w:spacing w:before="100" w:beforeAutospacing="1" w:after="100" w:afterAutospacing="1"/>
        <w:rPr>
          <w:sz w:val="24"/>
          <w:szCs w:val="24"/>
          <w:lang w:eastAsia="ru-RU"/>
        </w:rPr>
      </w:pPr>
      <w:r w:rsidRPr="007C5244">
        <w:rPr>
          <w:sz w:val="24"/>
          <w:szCs w:val="24"/>
          <w:lang w:eastAsia="ru-RU"/>
        </w:rPr>
        <w:t>Краткий ход работы (описание выполненных действий).</w:t>
      </w:r>
    </w:p>
    <w:p w:rsidR="007C5244" w:rsidRPr="007C5244" w:rsidRDefault="007C5244" w:rsidP="009204BD">
      <w:pPr>
        <w:widowControl/>
        <w:numPr>
          <w:ilvl w:val="0"/>
          <w:numId w:val="9"/>
        </w:numPr>
        <w:autoSpaceDE/>
        <w:autoSpaceDN/>
        <w:spacing w:before="100" w:beforeAutospacing="1" w:after="100" w:afterAutospacing="1"/>
        <w:rPr>
          <w:sz w:val="24"/>
          <w:szCs w:val="24"/>
          <w:lang w:eastAsia="ru-RU"/>
        </w:rPr>
      </w:pPr>
      <w:r w:rsidRPr="007C5244">
        <w:rPr>
          <w:sz w:val="24"/>
          <w:szCs w:val="24"/>
          <w:lang w:eastAsia="ru-RU"/>
        </w:rPr>
        <w:t>Результаты измерений/сравнений (таблицы, графики).</w:t>
      </w:r>
    </w:p>
    <w:p w:rsidR="007C5244" w:rsidRPr="007C5244" w:rsidRDefault="007C5244" w:rsidP="009204BD">
      <w:pPr>
        <w:widowControl/>
        <w:numPr>
          <w:ilvl w:val="0"/>
          <w:numId w:val="9"/>
        </w:numPr>
        <w:autoSpaceDE/>
        <w:autoSpaceDN/>
        <w:spacing w:before="100" w:beforeAutospacing="1" w:after="100" w:afterAutospacing="1"/>
        <w:rPr>
          <w:sz w:val="24"/>
          <w:szCs w:val="24"/>
          <w:lang w:eastAsia="ru-RU"/>
        </w:rPr>
      </w:pPr>
      <w:r w:rsidRPr="007C5244">
        <w:rPr>
          <w:sz w:val="24"/>
          <w:szCs w:val="24"/>
          <w:lang w:eastAsia="ru-RU"/>
        </w:rPr>
        <w:t>Вывод (соответствует ли состояние среды нормам, какова эффективность СИЗ, какие угрозы выявлены).</w:t>
      </w:r>
    </w:p>
    <w:p w:rsidR="00697855" w:rsidRDefault="00697855" w:rsidP="00697855">
      <w:pPr>
        <w:shd w:val="clear" w:color="auto" w:fill="FFFFFF"/>
        <w:spacing w:after="119"/>
        <w:rPr>
          <w:b/>
          <w:sz w:val="27"/>
        </w:rPr>
      </w:pPr>
    </w:p>
    <w:sectPr w:rsidR="00697855" w:rsidSect="00697855">
      <w:footerReference w:type="default" r:id="rId17"/>
      <w:pgSz w:w="11910" w:h="16840"/>
      <w:pgMar w:top="1134" w:right="851" w:bottom="1134" w:left="1134" w:header="0" w:footer="16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C7E" w:rsidRDefault="000F7C7E" w:rsidP="00C122B4">
      <w:r>
        <w:separator/>
      </w:r>
    </w:p>
  </w:endnote>
  <w:endnote w:type="continuationSeparator" w:id="0">
    <w:p w:rsidR="000F7C7E" w:rsidRDefault="000F7C7E" w:rsidP="00C122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D25" w:rsidRDefault="00923D25">
    <w:pPr>
      <w:pStyle w:val="a3"/>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C7E" w:rsidRDefault="000F7C7E" w:rsidP="00C122B4">
      <w:r>
        <w:separator/>
      </w:r>
    </w:p>
  </w:footnote>
  <w:footnote w:type="continuationSeparator" w:id="0">
    <w:p w:rsidR="000F7C7E" w:rsidRDefault="000F7C7E" w:rsidP="00C122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0533"/>
    <w:multiLevelType w:val="multilevel"/>
    <w:tmpl w:val="3A50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74C57"/>
    <w:multiLevelType w:val="multilevel"/>
    <w:tmpl w:val="EB246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703D2"/>
    <w:multiLevelType w:val="multilevel"/>
    <w:tmpl w:val="73B08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38312F"/>
    <w:multiLevelType w:val="multilevel"/>
    <w:tmpl w:val="325EB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E10360"/>
    <w:multiLevelType w:val="multilevel"/>
    <w:tmpl w:val="7220B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95760F"/>
    <w:multiLevelType w:val="multilevel"/>
    <w:tmpl w:val="DAD60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4D292F"/>
    <w:multiLevelType w:val="multilevel"/>
    <w:tmpl w:val="3CC01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A45190"/>
    <w:multiLevelType w:val="multilevel"/>
    <w:tmpl w:val="9D042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4E0D7E"/>
    <w:multiLevelType w:val="multilevel"/>
    <w:tmpl w:val="AA0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725E04"/>
    <w:multiLevelType w:val="multilevel"/>
    <w:tmpl w:val="2D1E5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B37480"/>
    <w:multiLevelType w:val="multilevel"/>
    <w:tmpl w:val="3D60F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BB2E8D"/>
    <w:multiLevelType w:val="multilevel"/>
    <w:tmpl w:val="0D76A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570946"/>
    <w:multiLevelType w:val="multilevel"/>
    <w:tmpl w:val="CCAC9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1833DB"/>
    <w:multiLevelType w:val="multilevel"/>
    <w:tmpl w:val="1D3603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1"/>
  </w:num>
  <w:num w:numId="4">
    <w:abstractNumId w:val="4"/>
  </w:num>
  <w:num w:numId="5">
    <w:abstractNumId w:val="12"/>
  </w:num>
  <w:num w:numId="6">
    <w:abstractNumId w:val="6"/>
  </w:num>
  <w:num w:numId="7">
    <w:abstractNumId w:val="10"/>
  </w:num>
  <w:num w:numId="8">
    <w:abstractNumId w:val="9"/>
  </w:num>
  <w:num w:numId="9">
    <w:abstractNumId w:val="1"/>
  </w:num>
  <w:num w:numId="10">
    <w:abstractNumId w:val="3"/>
  </w:num>
  <w:num w:numId="11">
    <w:abstractNumId w:val="5"/>
  </w:num>
  <w:num w:numId="12">
    <w:abstractNumId w:val="13"/>
  </w:num>
  <w:num w:numId="13">
    <w:abstractNumId w:val="0"/>
  </w:num>
  <w:num w:numId="14">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ulTrailSpace/>
    <w:shapeLayoutLikeWW8/>
  </w:compat>
  <w:rsids>
    <w:rsidRoot w:val="00C122B4"/>
    <w:rsid w:val="000F7C7E"/>
    <w:rsid w:val="00104F98"/>
    <w:rsid w:val="001A7357"/>
    <w:rsid w:val="002C1B71"/>
    <w:rsid w:val="002E5A87"/>
    <w:rsid w:val="002F38AB"/>
    <w:rsid w:val="00380BAC"/>
    <w:rsid w:val="00401E53"/>
    <w:rsid w:val="00402690"/>
    <w:rsid w:val="00467C53"/>
    <w:rsid w:val="00494D53"/>
    <w:rsid w:val="005328D8"/>
    <w:rsid w:val="0057724B"/>
    <w:rsid w:val="005E27AE"/>
    <w:rsid w:val="00636077"/>
    <w:rsid w:val="006941F8"/>
    <w:rsid w:val="00697855"/>
    <w:rsid w:val="006A03FA"/>
    <w:rsid w:val="006A1304"/>
    <w:rsid w:val="0077050F"/>
    <w:rsid w:val="007C5244"/>
    <w:rsid w:val="008D2C0F"/>
    <w:rsid w:val="009204BD"/>
    <w:rsid w:val="00923D25"/>
    <w:rsid w:val="00930971"/>
    <w:rsid w:val="00B51B29"/>
    <w:rsid w:val="00BF3DE5"/>
    <w:rsid w:val="00BF6237"/>
    <w:rsid w:val="00C03C33"/>
    <w:rsid w:val="00C122B4"/>
    <w:rsid w:val="00CA31A9"/>
    <w:rsid w:val="00DD59FB"/>
    <w:rsid w:val="00F05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122B4"/>
    <w:rPr>
      <w:rFonts w:ascii="Times New Roman" w:eastAsia="Times New Roman" w:hAnsi="Times New Roman" w:cs="Times New Roman"/>
      <w:lang w:val="ru-RU"/>
    </w:rPr>
  </w:style>
  <w:style w:type="paragraph" w:styleId="3">
    <w:name w:val="heading 3"/>
    <w:basedOn w:val="a"/>
    <w:link w:val="30"/>
    <w:uiPriority w:val="9"/>
    <w:qFormat/>
    <w:rsid w:val="007C5244"/>
    <w:pPr>
      <w:widowControl/>
      <w:autoSpaceDE/>
      <w:autoSpaceDN/>
      <w:spacing w:before="100" w:beforeAutospacing="1" w:after="100" w:afterAutospacing="1"/>
      <w:outlineLvl w:val="2"/>
    </w:pPr>
    <w:rPr>
      <w:b/>
      <w:bCs/>
      <w:sz w:val="27"/>
      <w:szCs w:val="27"/>
      <w:lang w:eastAsia="ru-RU"/>
    </w:rPr>
  </w:style>
  <w:style w:type="paragraph" w:styleId="4">
    <w:name w:val="heading 4"/>
    <w:basedOn w:val="a"/>
    <w:link w:val="40"/>
    <w:uiPriority w:val="9"/>
    <w:qFormat/>
    <w:rsid w:val="007C5244"/>
    <w:pPr>
      <w:widowControl/>
      <w:autoSpaceDE/>
      <w:autoSpaceDN/>
      <w:spacing w:before="100" w:beforeAutospacing="1" w:after="100" w:afterAutospacing="1"/>
      <w:outlineLvl w:val="3"/>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22B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C122B4"/>
    <w:pPr>
      <w:spacing w:line="322" w:lineRule="exact"/>
      <w:ind w:left="426" w:hanging="282"/>
    </w:pPr>
    <w:rPr>
      <w:sz w:val="28"/>
      <w:szCs w:val="28"/>
    </w:rPr>
  </w:style>
  <w:style w:type="paragraph" w:customStyle="1" w:styleId="21">
    <w:name w:val="Оглавление 21"/>
    <w:basedOn w:val="a"/>
    <w:uiPriority w:val="1"/>
    <w:qFormat/>
    <w:rsid w:val="00C122B4"/>
    <w:pPr>
      <w:spacing w:line="322" w:lineRule="exact"/>
      <w:ind w:left="854"/>
    </w:pPr>
    <w:rPr>
      <w:sz w:val="28"/>
      <w:szCs w:val="28"/>
    </w:rPr>
  </w:style>
  <w:style w:type="paragraph" w:styleId="a3">
    <w:name w:val="Body Text"/>
    <w:basedOn w:val="a"/>
    <w:uiPriority w:val="1"/>
    <w:qFormat/>
    <w:rsid w:val="00C122B4"/>
    <w:pPr>
      <w:ind w:left="145"/>
    </w:pPr>
    <w:rPr>
      <w:sz w:val="28"/>
      <w:szCs w:val="28"/>
    </w:rPr>
  </w:style>
  <w:style w:type="paragraph" w:customStyle="1" w:styleId="110">
    <w:name w:val="Заголовок 11"/>
    <w:basedOn w:val="a"/>
    <w:uiPriority w:val="1"/>
    <w:qFormat/>
    <w:rsid w:val="00C122B4"/>
    <w:pPr>
      <w:spacing w:before="61"/>
      <w:ind w:left="3542"/>
      <w:outlineLvl w:val="1"/>
    </w:pPr>
    <w:rPr>
      <w:b/>
      <w:bCs/>
      <w:sz w:val="28"/>
      <w:szCs w:val="28"/>
    </w:rPr>
  </w:style>
  <w:style w:type="paragraph" w:styleId="a4">
    <w:name w:val="List Paragraph"/>
    <w:basedOn w:val="a"/>
    <w:uiPriority w:val="1"/>
    <w:qFormat/>
    <w:rsid w:val="00C122B4"/>
    <w:pPr>
      <w:spacing w:line="322" w:lineRule="exact"/>
      <w:ind w:left="1562" w:hanging="708"/>
    </w:pPr>
  </w:style>
  <w:style w:type="paragraph" w:customStyle="1" w:styleId="TableParagraph">
    <w:name w:val="Table Paragraph"/>
    <w:basedOn w:val="a"/>
    <w:uiPriority w:val="1"/>
    <w:qFormat/>
    <w:rsid w:val="00C122B4"/>
  </w:style>
  <w:style w:type="paragraph" w:styleId="a5">
    <w:name w:val="Balloon Text"/>
    <w:basedOn w:val="a"/>
    <w:link w:val="a6"/>
    <w:uiPriority w:val="99"/>
    <w:semiHidden/>
    <w:unhideWhenUsed/>
    <w:rsid w:val="00923D25"/>
    <w:rPr>
      <w:rFonts w:ascii="Tahoma" w:hAnsi="Tahoma" w:cs="Tahoma"/>
      <w:sz w:val="16"/>
      <w:szCs w:val="16"/>
    </w:rPr>
  </w:style>
  <w:style w:type="character" w:customStyle="1" w:styleId="a6">
    <w:name w:val="Текст выноски Знак"/>
    <w:basedOn w:val="a0"/>
    <w:link w:val="a5"/>
    <w:uiPriority w:val="99"/>
    <w:semiHidden/>
    <w:rsid w:val="00923D25"/>
    <w:rPr>
      <w:rFonts w:ascii="Tahoma" w:eastAsia="Times New Roman" w:hAnsi="Tahoma" w:cs="Tahoma"/>
      <w:sz w:val="16"/>
      <w:szCs w:val="16"/>
      <w:lang w:val="ru-RU"/>
    </w:rPr>
  </w:style>
  <w:style w:type="character" w:styleId="a7">
    <w:name w:val="Strong"/>
    <w:basedOn w:val="a0"/>
    <w:uiPriority w:val="22"/>
    <w:qFormat/>
    <w:rsid w:val="00923D25"/>
    <w:rPr>
      <w:b/>
      <w:bCs/>
    </w:rPr>
  </w:style>
  <w:style w:type="paragraph" w:styleId="a8">
    <w:name w:val="Normal (Web)"/>
    <w:basedOn w:val="a"/>
    <w:uiPriority w:val="99"/>
    <w:unhideWhenUsed/>
    <w:rsid w:val="002F38AB"/>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1A7357"/>
    <w:pPr>
      <w:tabs>
        <w:tab w:val="center" w:pos="4677"/>
        <w:tab w:val="right" w:pos="9355"/>
      </w:tabs>
    </w:pPr>
  </w:style>
  <w:style w:type="character" w:customStyle="1" w:styleId="aa">
    <w:name w:val="Верхний колонтитул Знак"/>
    <w:basedOn w:val="a0"/>
    <w:link w:val="a9"/>
    <w:uiPriority w:val="99"/>
    <w:rsid w:val="001A7357"/>
    <w:rPr>
      <w:rFonts w:ascii="Times New Roman" w:eastAsia="Times New Roman" w:hAnsi="Times New Roman" w:cs="Times New Roman"/>
      <w:lang w:val="ru-RU"/>
    </w:rPr>
  </w:style>
  <w:style w:type="paragraph" w:styleId="ab">
    <w:name w:val="footer"/>
    <w:basedOn w:val="a"/>
    <w:link w:val="ac"/>
    <w:uiPriority w:val="99"/>
    <w:unhideWhenUsed/>
    <w:rsid w:val="001A7357"/>
    <w:pPr>
      <w:tabs>
        <w:tab w:val="center" w:pos="4677"/>
        <w:tab w:val="right" w:pos="9355"/>
      </w:tabs>
    </w:pPr>
  </w:style>
  <w:style w:type="character" w:customStyle="1" w:styleId="ac">
    <w:name w:val="Нижний колонтитул Знак"/>
    <w:basedOn w:val="a0"/>
    <w:link w:val="ab"/>
    <w:uiPriority w:val="99"/>
    <w:rsid w:val="001A7357"/>
    <w:rPr>
      <w:rFonts w:ascii="Times New Roman" w:eastAsia="Times New Roman" w:hAnsi="Times New Roman" w:cs="Times New Roman"/>
      <w:lang w:val="ru-RU"/>
    </w:rPr>
  </w:style>
  <w:style w:type="character" w:styleId="ad">
    <w:name w:val="footnote reference"/>
    <w:aliases w:val="Знак сноски-FN,Ciae niinee-FN,AЗнак сноски зел"/>
    <w:link w:val="1"/>
    <w:uiPriority w:val="99"/>
    <w:rsid w:val="00401E53"/>
    <w:rPr>
      <w:rFonts w:cs="Times New Roman"/>
      <w:vertAlign w:val="superscript"/>
    </w:rPr>
  </w:style>
  <w:style w:type="paragraph" w:customStyle="1" w:styleId="1">
    <w:name w:val="Знак сноски1"/>
    <w:basedOn w:val="a"/>
    <w:link w:val="ad"/>
    <w:uiPriority w:val="99"/>
    <w:rsid w:val="00401E53"/>
    <w:pPr>
      <w:widowControl/>
      <w:autoSpaceDE/>
      <w:autoSpaceDN/>
    </w:pPr>
    <w:rPr>
      <w:rFonts w:asciiTheme="minorHAnsi" w:eastAsiaTheme="minorHAnsi" w:hAnsiTheme="minorHAnsi"/>
      <w:vertAlign w:val="superscript"/>
      <w:lang w:val="en-US"/>
    </w:rPr>
  </w:style>
  <w:style w:type="character" w:customStyle="1" w:styleId="30">
    <w:name w:val="Заголовок 3 Знак"/>
    <w:basedOn w:val="a0"/>
    <w:link w:val="3"/>
    <w:uiPriority w:val="9"/>
    <w:rsid w:val="007C5244"/>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7C5244"/>
    <w:rPr>
      <w:rFonts w:ascii="Times New Roman" w:eastAsia="Times New Roman" w:hAnsi="Times New Roman" w:cs="Times New Roman"/>
      <w:b/>
      <w:bCs/>
      <w:sz w:val="24"/>
      <w:szCs w:val="24"/>
      <w:lang w:val="ru-RU" w:eastAsia="ru-RU"/>
    </w:rPr>
  </w:style>
  <w:style w:type="paragraph" w:customStyle="1" w:styleId="paragraph-styledstyledparagraph-sc-a650b026-0">
    <w:name w:val="paragraph-styled__styledparagraph-sc-a650b026-0"/>
    <w:basedOn w:val="a"/>
    <w:rsid w:val="007C5244"/>
    <w:pPr>
      <w:widowControl/>
      <w:autoSpaceDE/>
      <w:autoSpaceDN/>
      <w:spacing w:before="100" w:beforeAutospacing="1" w:after="100" w:afterAutospacing="1"/>
    </w:pPr>
    <w:rPr>
      <w:sz w:val="24"/>
      <w:szCs w:val="24"/>
      <w:lang w:eastAsia="ru-RU"/>
    </w:rPr>
  </w:style>
  <w:style w:type="character" w:styleId="ae">
    <w:name w:val="Emphasis"/>
    <w:basedOn w:val="a0"/>
    <w:uiPriority w:val="20"/>
    <w:qFormat/>
    <w:rsid w:val="007C5244"/>
    <w:rPr>
      <w:i/>
      <w:iCs/>
    </w:rPr>
  </w:style>
</w:styles>
</file>

<file path=word/webSettings.xml><?xml version="1.0" encoding="utf-8"?>
<w:webSettings xmlns:r="http://schemas.openxmlformats.org/officeDocument/2006/relationships" xmlns:w="http://schemas.openxmlformats.org/wordprocessingml/2006/main">
  <w:divs>
    <w:div w:id="9844332">
      <w:bodyDiv w:val="1"/>
      <w:marLeft w:val="0"/>
      <w:marRight w:val="0"/>
      <w:marTop w:val="0"/>
      <w:marBottom w:val="0"/>
      <w:divBdr>
        <w:top w:val="none" w:sz="0" w:space="0" w:color="auto"/>
        <w:left w:val="none" w:sz="0" w:space="0" w:color="auto"/>
        <w:bottom w:val="none" w:sz="0" w:space="0" w:color="auto"/>
        <w:right w:val="none" w:sz="0" w:space="0" w:color="auto"/>
      </w:divBdr>
    </w:div>
    <w:div w:id="120466295">
      <w:bodyDiv w:val="1"/>
      <w:marLeft w:val="0"/>
      <w:marRight w:val="0"/>
      <w:marTop w:val="0"/>
      <w:marBottom w:val="0"/>
      <w:divBdr>
        <w:top w:val="none" w:sz="0" w:space="0" w:color="auto"/>
        <w:left w:val="none" w:sz="0" w:space="0" w:color="auto"/>
        <w:bottom w:val="none" w:sz="0" w:space="0" w:color="auto"/>
        <w:right w:val="none" w:sz="0" w:space="0" w:color="auto"/>
      </w:divBdr>
    </w:div>
    <w:div w:id="494345129">
      <w:bodyDiv w:val="1"/>
      <w:marLeft w:val="0"/>
      <w:marRight w:val="0"/>
      <w:marTop w:val="0"/>
      <w:marBottom w:val="0"/>
      <w:divBdr>
        <w:top w:val="none" w:sz="0" w:space="0" w:color="auto"/>
        <w:left w:val="none" w:sz="0" w:space="0" w:color="auto"/>
        <w:bottom w:val="none" w:sz="0" w:space="0" w:color="auto"/>
        <w:right w:val="none" w:sz="0" w:space="0" w:color="auto"/>
      </w:divBdr>
    </w:div>
    <w:div w:id="597248933">
      <w:bodyDiv w:val="1"/>
      <w:marLeft w:val="0"/>
      <w:marRight w:val="0"/>
      <w:marTop w:val="0"/>
      <w:marBottom w:val="0"/>
      <w:divBdr>
        <w:top w:val="none" w:sz="0" w:space="0" w:color="auto"/>
        <w:left w:val="none" w:sz="0" w:space="0" w:color="auto"/>
        <w:bottom w:val="none" w:sz="0" w:space="0" w:color="auto"/>
        <w:right w:val="none" w:sz="0" w:space="0" w:color="auto"/>
      </w:divBdr>
    </w:div>
    <w:div w:id="811603672">
      <w:bodyDiv w:val="1"/>
      <w:marLeft w:val="0"/>
      <w:marRight w:val="0"/>
      <w:marTop w:val="0"/>
      <w:marBottom w:val="0"/>
      <w:divBdr>
        <w:top w:val="none" w:sz="0" w:space="0" w:color="auto"/>
        <w:left w:val="none" w:sz="0" w:space="0" w:color="auto"/>
        <w:bottom w:val="none" w:sz="0" w:space="0" w:color="auto"/>
        <w:right w:val="none" w:sz="0" w:space="0" w:color="auto"/>
      </w:divBdr>
    </w:div>
    <w:div w:id="1315060274">
      <w:bodyDiv w:val="1"/>
      <w:marLeft w:val="0"/>
      <w:marRight w:val="0"/>
      <w:marTop w:val="0"/>
      <w:marBottom w:val="0"/>
      <w:divBdr>
        <w:top w:val="none" w:sz="0" w:space="0" w:color="auto"/>
        <w:left w:val="none" w:sz="0" w:space="0" w:color="auto"/>
        <w:bottom w:val="none" w:sz="0" w:space="0" w:color="auto"/>
        <w:right w:val="none" w:sz="0" w:space="0" w:color="auto"/>
      </w:divBdr>
      <w:divsChild>
        <w:div w:id="309677100">
          <w:marLeft w:val="0"/>
          <w:marRight w:val="0"/>
          <w:marTop w:val="0"/>
          <w:marBottom w:val="0"/>
          <w:divBdr>
            <w:top w:val="none" w:sz="0" w:space="0" w:color="auto"/>
            <w:left w:val="none" w:sz="0" w:space="0" w:color="auto"/>
            <w:bottom w:val="none" w:sz="0" w:space="0" w:color="auto"/>
            <w:right w:val="none" w:sz="0" w:space="0" w:color="auto"/>
          </w:divBdr>
        </w:div>
      </w:divsChild>
    </w:div>
    <w:div w:id="1646465579">
      <w:bodyDiv w:val="1"/>
      <w:marLeft w:val="0"/>
      <w:marRight w:val="0"/>
      <w:marTop w:val="0"/>
      <w:marBottom w:val="0"/>
      <w:divBdr>
        <w:top w:val="none" w:sz="0" w:space="0" w:color="auto"/>
        <w:left w:val="none" w:sz="0" w:space="0" w:color="auto"/>
        <w:bottom w:val="none" w:sz="0" w:space="0" w:color="auto"/>
        <w:right w:val="none" w:sz="0" w:space="0" w:color="auto"/>
      </w:divBdr>
    </w:div>
    <w:div w:id="1786651624">
      <w:bodyDiv w:val="1"/>
      <w:marLeft w:val="0"/>
      <w:marRight w:val="0"/>
      <w:marTop w:val="0"/>
      <w:marBottom w:val="0"/>
      <w:divBdr>
        <w:top w:val="none" w:sz="0" w:space="0" w:color="auto"/>
        <w:left w:val="none" w:sz="0" w:space="0" w:color="auto"/>
        <w:bottom w:val="none" w:sz="0" w:space="0" w:color="auto"/>
        <w:right w:val="none" w:sz="0" w:space="0" w:color="auto"/>
      </w:divBdr>
      <w:divsChild>
        <w:div w:id="835875324">
          <w:marLeft w:val="0"/>
          <w:marRight w:val="0"/>
          <w:marTop w:val="0"/>
          <w:marBottom w:val="0"/>
          <w:divBdr>
            <w:top w:val="none" w:sz="0" w:space="0" w:color="auto"/>
            <w:left w:val="none" w:sz="0" w:space="0" w:color="auto"/>
            <w:bottom w:val="none" w:sz="0" w:space="0" w:color="auto"/>
            <w:right w:val="none" w:sz="0" w:space="0" w:color="auto"/>
          </w:divBdr>
          <w:divsChild>
            <w:div w:id="1425372544">
              <w:marLeft w:val="0"/>
              <w:marRight w:val="0"/>
              <w:marTop w:val="0"/>
              <w:marBottom w:val="0"/>
              <w:divBdr>
                <w:top w:val="none" w:sz="0" w:space="0" w:color="auto"/>
                <w:left w:val="none" w:sz="0" w:space="0" w:color="auto"/>
                <w:bottom w:val="none" w:sz="0" w:space="0" w:color="auto"/>
                <w:right w:val="none" w:sz="0" w:space="0" w:color="auto"/>
              </w:divBdr>
              <w:divsChild>
                <w:div w:id="762186495">
                  <w:marLeft w:val="0"/>
                  <w:marRight w:val="0"/>
                  <w:marTop w:val="0"/>
                  <w:marBottom w:val="0"/>
                  <w:divBdr>
                    <w:top w:val="none" w:sz="0" w:space="0" w:color="auto"/>
                    <w:left w:val="none" w:sz="0" w:space="0" w:color="auto"/>
                    <w:bottom w:val="none" w:sz="0" w:space="0" w:color="auto"/>
                    <w:right w:val="none" w:sz="0" w:space="0" w:color="auto"/>
                  </w:divBdr>
                  <w:divsChild>
                    <w:div w:id="124591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39944">
              <w:marLeft w:val="0"/>
              <w:marRight w:val="0"/>
              <w:marTop w:val="0"/>
              <w:marBottom w:val="0"/>
              <w:divBdr>
                <w:top w:val="none" w:sz="0" w:space="0" w:color="auto"/>
                <w:left w:val="none" w:sz="0" w:space="0" w:color="auto"/>
                <w:bottom w:val="none" w:sz="0" w:space="0" w:color="auto"/>
                <w:right w:val="none" w:sz="0" w:space="0" w:color="auto"/>
              </w:divBdr>
              <w:divsChild>
                <w:div w:id="1190533521">
                  <w:marLeft w:val="0"/>
                  <w:marRight w:val="0"/>
                  <w:marTop w:val="0"/>
                  <w:marBottom w:val="0"/>
                  <w:divBdr>
                    <w:top w:val="none" w:sz="0" w:space="0" w:color="auto"/>
                    <w:left w:val="none" w:sz="0" w:space="0" w:color="auto"/>
                    <w:bottom w:val="none" w:sz="0" w:space="0" w:color="auto"/>
                    <w:right w:val="none" w:sz="0" w:space="0" w:color="auto"/>
                  </w:divBdr>
                  <w:divsChild>
                    <w:div w:id="1822039814">
                      <w:marLeft w:val="0"/>
                      <w:marRight w:val="0"/>
                      <w:marTop w:val="0"/>
                      <w:marBottom w:val="0"/>
                      <w:divBdr>
                        <w:top w:val="none" w:sz="0" w:space="0" w:color="auto"/>
                        <w:left w:val="none" w:sz="0" w:space="0" w:color="auto"/>
                        <w:bottom w:val="none" w:sz="0" w:space="0" w:color="auto"/>
                        <w:right w:val="none" w:sz="0" w:space="0" w:color="auto"/>
                      </w:divBdr>
                      <w:divsChild>
                        <w:div w:id="1089692568">
                          <w:marLeft w:val="0"/>
                          <w:marRight w:val="0"/>
                          <w:marTop w:val="0"/>
                          <w:marBottom w:val="0"/>
                          <w:divBdr>
                            <w:top w:val="none" w:sz="0" w:space="0" w:color="auto"/>
                            <w:left w:val="none" w:sz="0" w:space="0" w:color="auto"/>
                            <w:bottom w:val="none" w:sz="0" w:space="0" w:color="auto"/>
                            <w:right w:val="none" w:sz="0" w:space="0" w:color="auto"/>
                          </w:divBdr>
                          <w:divsChild>
                            <w:div w:id="2144734157">
                              <w:marLeft w:val="0"/>
                              <w:marRight w:val="0"/>
                              <w:marTop w:val="0"/>
                              <w:marBottom w:val="0"/>
                              <w:divBdr>
                                <w:top w:val="none" w:sz="0" w:space="0" w:color="auto"/>
                                <w:left w:val="none" w:sz="0" w:space="0" w:color="auto"/>
                                <w:bottom w:val="none" w:sz="0" w:space="0" w:color="auto"/>
                                <w:right w:val="none" w:sz="0" w:space="0" w:color="auto"/>
                              </w:divBdr>
                              <w:divsChild>
                                <w:div w:id="2058242063">
                                  <w:marLeft w:val="0"/>
                                  <w:marRight w:val="0"/>
                                  <w:marTop w:val="0"/>
                                  <w:marBottom w:val="0"/>
                                  <w:divBdr>
                                    <w:top w:val="none" w:sz="0" w:space="0" w:color="auto"/>
                                    <w:left w:val="none" w:sz="0" w:space="0" w:color="auto"/>
                                    <w:bottom w:val="none" w:sz="0" w:space="0" w:color="auto"/>
                                    <w:right w:val="none" w:sz="0" w:space="0" w:color="auto"/>
                                  </w:divBdr>
                                  <w:divsChild>
                                    <w:div w:id="2891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3376</Words>
  <Characters>19247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Кабинет-6</cp:lastModifiedBy>
  <cp:revision>16</cp:revision>
  <dcterms:created xsi:type="dcterms:W3CDTF">2024-02-19T13:49:00Z</dcterms:created>
  <dcterms:modified xsi:type="dcterms:W3CDTF">2026-09-08T06:48:00Z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2024-01-14T00:00:00Z</vt:filetime>
  </property>
  <property fmtid="{D5CDD505-2E9C-101B-9397-08002B2CF9AE}" pid="3" name="Creator">
    <vt:lpwstr>Microsoft® Word 2013</vt:lpwstr>
  </property>
  <property fmtid="{D5CDD505-2E9C-101B-9397-08002B2CF9AE}" pid="4" name="LastSaved">
    <vt:filetime>2024-02-19T00:00:00Z</vt:filetime>
  </property>
</Properties>
</file>