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8A80E" w14:textId="77777777" w:rsidR="00803445" w:rsidRPr="00803445" w:rsidRDefault="00803445" w:rsidP="00803445">
      <w:pPr>
        <w:jc w:val="center"/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Федеральное казённое профессиональное образовательное учреждение</w:t>
      </w:r>
      <w:r w:rsidRPr="00803445">
        <w:rPr>
          <w:rFonts w:ascii="Times New Roman" w:hAnsi="Times New Roman" w:cs="Times New Roman"/>
          <w:sz w:val="24"/>
          <w:szCs w:val="24"/>
        </w:rPr>
        <w:br/>
        <w:t>«Кунгурский техникум</w:t>
      </w:r>
      <w:r w:rsidRPr="00803445">
        <w:rPr>
          <w:rFonts w:ascii="Times New Roman" w:hAnsi="Times New Roman" w:cs="Times New Roman"/>
          <w:sz w:val="24"/>
          <w:szCs w:val="24"/>
        </w:rPr>
        <w:noBreakHyphen/>
        <w:t>интернат»</w:t>
      </w:r>
      <w:r w:rsidRPr="00803445">
        <w:rPr>
          <w:rFonts w:ascii="Times New Roman" w:hAnsi="Times New Roman" w:cs="Times New Roman"/>
          <w:sz w:val="24"/>
          <w:szCs w:val="24"/>
        </w:rPr>
        <w:br/>
        <w:t>Министерства труда и социальной защиты Российской Федерации</w:t>
      </w:r>
    </w:p>
    <w:p w14:paraId="3F9401E5" w14:textId="77777777" w:rsidR="00803445" w:rsidRDefault="00803445" w:rsidP="00803445">
      <w:pPr>
        <w:ind w:left="6379"/>
        <w:rPr>
          <w:rFonts w:ascii="Times New Roman" w:hAnsi="Times New Roman" w:cs="Times New Roman"/>
          <w:sz w:val="24"/>
          <w:szCs w:val="24"/>
        </w:rPr>
      </w:pPr>
    </w:p>
    <w:p w14:paraId="2C197BBE" w14:textId="77777777" w:rsidR="00803445" w:rsidRDefault="00803445" w:rsidP="00803445">
      <w:pPr>
        <w:ind w:left="6379"/>
        <w:rPr>
          <w:rFonts w:ascii="Times New Roman" w:hAnsi="Times New Roman" w:cs="Times New Roman"/>
          <w:sz w:val="24"/>
          <w:szCs w:val="24"/>
        </w:rPr>
      </w:pPr>
    </w:p>
    <w:p w14:paraId="68AD01C9" w14:textId="77777777" w:rsidR="00803445" w:rsidRPr="00803445" w:rsidRDefault="00803445" w:rsidP="00803445">
      <w:pPr>
        <w:ind w:left="6379"/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УТВЕРЖДАЮ</w:t>
      </w:r>
      <w:r w:rsidRPr="00803445">
        <w:rPr>
          <w:rFonts w:ascii="Times New Roman" w:hAnsi="Times New Roman" w:cs="Times New Roman"/>
          <w:sz w:val="24"/>
          <w:szCs w:val="24"/>
        </w:rPr>
        <w:br/>
        <w:t>Заместитель директора</w:t>
      </w:r>
      <w:r w:rsidRPr="00803445">
        <w:rPr>
          <w:rFonts w:ascii="Times New Roman" w:hAnsi="Times New Roman" w:cs="Times New Roman"/>
          <w:sz w:val="24"/>
          <w:szCs w:val="24"/>
        </w:rPr>
        <w:br/>
        <w:t>по учебной работе</w:t>
      </w:r>
      <w:r w:rsidRPr="00803445">
        <w:rPr>
          <w:rFonts w:ascii="Times New Roman" w:hAnsi="Times New Roman" w:cs="Times New Roman"/>
          <w:sz w:val="24"/>
          <w:szCs w:val="24"/>
        </w:rPr>
        <w:br/>
        <w:t>________________ Н.Л. Мелкова</w:t>
      </w:r>
      <w:r w:rsidRPr="00803445">
        <w:rPr>
          <w:rFonts w:ascii="Times New Roman" w:hAnsi="Times New Roman" w:cs="Times New Roman"/>
          <w:sz w:val="24"/>
          <w:szCs w:val="24"/>
        </w:rPr>
        <w:br/>
        <w:t>«__» ____________ 2025 г.</w:t>
      </w:r>
    </w:p>
    <w:p w14:paraId="502A6D16" w14:textId="77777777" w:rsidR="00803445" w:rsidRDefault="00803445" w:rsidP="008034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A7C282" w14:textId="77777777" w:rsidR="00803445" w:rsidRDefault="00803445" w:rsidP="008034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DD9CB6" w14:textId="77777777" w:rsidR="00803445" w:rsidRDefault="00803445" w:rsidP="008034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D1E7C2" w14:textId="77777777" w:rsidR="00803445" w:rsidRPr="00803445" w:rsidRDefault="00803445" w:rsidP="00803445">
      <w:pPr>
        <w:jc w:val="center"/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b/>
          <w:bCs/>
          <w:sz w:val="24"/>
          <w:szCs w:val="24"/>
        </w:rPr>
        <w:t>ОЦЕНОЧНЫЕ МАТЕРИАЛЫ</w:t>
      </w:r>
      <w:r w:rsidRPr="00803445">
        <w:rPr>
          <w:rFonts w:ascii="Times New Roman" w:hAnsi="Times New Roman" w:cs="Times New Roman"/>
          <w:b/>
          <w:bCs/>
          <w:sz w:val="24"/>
          <w:szCs w:val="24"/>
        </w:rPr>
        <w:br/>
        <w:t>В ФОРМЕ ФОНДА ОЦЕНОЧНЫХ СРЕДСТВ</w:t>
      </w:r>
      <w:r w:rsidRPr="00803445">
        <w:rPr>
          <w:rFonts w:ascii="Times New Roman" w:hAnsi="Times New Roman" w:cs="Times New Roman"/>
          <w:b/>
          <w:bCs/>
          <w:sz w:val="24"/>
          <w:szCs w:val="24"/>
        </w:rPr>
        <w:br/>
        <w:t>для промежуточной аттестации</w:t>
      </w:r>
      <w:r w:rsidRPr="00803445">
        <w:rPr>
          <w:rFonts w:ascii="Times New Roman" w:hAnsi="Times New Roman" w:cs="Times New Roman"/>
          <w:sz w:val="24"/>
          <w:szCs w:val="24"/>
        </w:rPr>
        <w:br/>
        <w:t>СГ.06 Основы бережливого производства</w:t>
      </w:r>
      <w:r w:rsidRPr="00803445">
        <w:rPr>
          <w:rFonts w:ascii="Times New Roman" w:hAnsi="Times New Roman" w:cs="Times New Roman"/>
          <w:sz w:val="24"/>
          <w:szCs w:val="24"/>
        </w:rPr>
        <w:br/>
        <w:t>35.01.19 Мастер садово</w:t>
      </w:r>
      <w:r w:rsidRPr="00803445">
        <w:rPr>
          <w:rFonts w:ascii="Times New Roman" w:hAnsi="Times New Roman" w:cs="Times New Roman"/>
          <w:sz w:val="24"/>
          <w:szCs w:val="24"/>
        </w:rPr>
        <w:noBreakHyphen/>
        <w:t>паркового и ландшафтного строительства</w:t>
      </w:r>
    </w:p>
    <w:p w14:paraId="6BB4B7D8" w14:textId="77777777" w:rsid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</w:p>
    <w:p w14:paraId="0EFDC66B" w14:textId="77777777" w:rsid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</w:p>
    <w:p w14:paraId="1381E2C4" w14:textId="77777777" w:rsid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</w:p>
    <w:p w14:paraId="78E52BA0" w14:textId="77777777" w:rsid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</w:p>
    <w:p w14:paraId="0AC7A2B2" w14:textId="77777777" w:rsid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</w:p>
    <w:p w14:paraId="27B94D06" w14:textId="77777777" w:rsid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</w:p>
    <w:p w14:paraId="0ACCA82A" w14:textId="77777777" w:rsid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</w:p>
    <w:p w14:paraId="685C0396" w14:textId="77777777" w:rsid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</w:p>
    <w:p w14:paraId="2D027167" w14:textId="77777777" w:rsid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</w:p>
    <w:p w14:paraId="502995BC" w14:textId="77777777" w:rsidR="00641AA1" w:rsidRDefault="00641AA1" w:rsidP="0080344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78395F" w14:textId="77777777" w:rsidR="00641AA1" w:rsidRDefault="00641AA1" w:rsidP="0080344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EABC9C" w14:textId="77777777" w:rsidR="00641AA1" w:rsidRDefault="00641AA1" w:rsidP="0080344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C54313" w14:textId="18D0A0CE" w:rsidR="00803445" w:rsidRPr="00803445" w:rsidRDefault="00641AA1" w:rsidP="008034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03445" w:rsidRPr="00803445">
        <w:rPr>
          <w:rFonts w:ascii="Times New Roman" w:hAnsi="Times New Roman" w:cs="Times New Roman"/>
          <w:sz w:val="24"/>
          <w:szCs w:val="24"/>
        </w:rPr>
        <w:t>025</w:t>
      </w:r>
    </w:p>
    <w:p w14:paraId="17AB14C2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</w:p>
    <w:p w14:paraId="19481CB0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</w:p>
    <w:p w14:paraId="7E8146FA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</w:p>
    <w:p w14:paraId="408CEA1E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</w:p>
    <w:p w14:paraId="78FE6021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</w:p>
    <w:p w14:paraId="51BACD05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</w:p>
    <w:p w14:paraId="06581C8D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</w:p>
    <w:p w14:paraId="7D4BF7A1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</w:p>
    <w:p w14:paraId="6667D458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Организация</w:t>
      </w:r>
      <w:r w:rsidRPr="00803445">
        <w:rPr>
          <w:rFonts w:ascii="Times New Roman" w:hAnsi="Times New Roman" w:cs="Times New Roman"/>
          <w:sz w:val="24"/>
          <w:szCs w:val="24"/>
        </w:rPr>
        <w:noBreakHyphen/>
        <w:t>разработчик: ФКПОУ «Кунгурский техникум</w:t>
      </w:r>
      <w:r w:rsidRPr="00803445">
        <w:rPr>
          <w:rFonts w:ascii="Times New Roman" w:hAnsi="Times New Roman" w:cs="Times New Roman"/>
          <w:sz w:val="24"/>
          <w:szCs w:val="24"/>
        </w:rPr>
        <w:noBreakHyphen/>
        <w:t>интернат» Минтруда России.</w:t>
      </w:r>
      <w:r w:rsidRPr="00803445">
        <w:rPr>
          <w:rFonts w:ascii="Times New Roman" w:hAnsi="Times New Roman" w:cs="Times New Roman"/>
          <w:sz w:val="24"/>
          <w:szCs w:val="24"/>
        </w:rPr>
        <w:br/>
        <w:t>Разработчик: Брагина Татьяна Александровна, преподаватель.</w:t>
      </w:r>
    </w:p>
    <w:p w14:paraId="384A33B9" w14:textId="77777777" w:rsidR="00803445" w:rsidRDefault="00803445" w:rsidP="008034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AF0E6F" w14:textId="77777777" w:rsidR="00803445" w:rsidRDefault="00803445" w:rsidP="008034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C98415" w14:textId="77777777" w:rsidR="00803445" w:rsidRDefault="00803445" w:rsidP="008034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DCBF3E" w14:textId="77777777" w:rsidR="00803445" w:rsidRDefault="00803445" w:rsidP="008034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A18E69" w14:textId="77777777" w:rsidR="00803445" w:rsidRDefault="00803445" w:rsidP="008034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E1004C" w14:textId="77777777" w:rsidR="00803445" w:rsidRDefault="00803445" w:rsidP="008034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D55F9E" w14:textId="77777777" w:rsidR="00803445" w:rsidRDefault="00803445" w:rsidP="008034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C1FB7A" w14:textId="77777777" w:rsidR="00803445" w:rsidRDefault="00803445" w:rsidP="008034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D9514F" w14:textId="77777777" w:rsidR="00803445" w:rsidRDefault="00803445" w:rsidP="008034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112350" w14:textId="77777777" w:rsidR="00803445" w:rsidRDefault="00803445" w:rsidP="008034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845ED8" w14:textId="77777777" w:rsidR="00803445" w:rsidRDefault="00803445" w:rsidP="008034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3779CF" w14:textId="77777777" w:rsidR="00803445" w:rsidRDefault="00803445" w:rsidP="008034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48BEE9" w14:textId="77777777" w:rsidR="00803445" w:rsidRDefault="00803445" w:rsidP="008034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D0B9C7" w14:textId="77777777" w:rsidR="00803445" w:rsidRDefault="00803445" w:rsidP="008034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73C58E" w14:textId="77777777" w:rsidR="00803445" w:rsidRDefault="00803445" w:rsidP="008034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6ED69E" w14:textId="77777777" w:rsidR="00803445" w:rsidRDefault="00803445" w:rsidP="008034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2C32F5" w14:textId="77777777" w:rsidR="00803445" w:rsidRDefault="00803445" w:rsidP="008034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ABA663" w14:textId="77777777" w:rsidR="00803445" w:rsidRDefault="00803445" w:rsidP="008034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1B0573" w14:textId="77777777" w:rsidR="00803445" w:rsidRDefault="00803445" w:rsidP="008034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ACCC50" w14:textId="77777777" w:rsidR="00803445" w:rsidRDefault="00803445" w:rsidP="008034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271A77" w14:textId="77777777" w:rsidR="00803445" w:rsidRPr="00803445" w:rsidRDefault="00803445" w:rsidP="00641A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3445">
        <w:rPr>
          <w:rFonts w:ascii="Times New Roman" w:hAnsi="Times New Roman" w:cs="Times New Roman"/>
          <w:b/>
          <w:bCs/>
          <w:sz w:val="24"/>
          <w:szCs w:val="24"/>
        </w:rPr>
        <w:t>I. Пояснительная записка</w:t>
      </w:r>
    </w:p>
    <w:p w14:paraId="2F2F1562" w14:textId="77777777" w:rsidR="00803445" w:rsidRPr="00803445" w:rsidRDefault="00803445" w:rsidP="008034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Фонд оценочных средств (далее — ФОС) разработан на основе адаптированной рабочей программы учебной дисциплины СГ.06 «Основы бережливого производства» по профессии 35.01.19 «Мастер садово</w:t>
      </w:r>
      <w:r w:rsidRPr="00803445">
        <w:rPr>
          <w:rFonts w:ascii="Times New Roman" w:hAnsi="Times New Roman" w:cs="Times New Roman"/>
          <w:sz w:val="24"/>
          <w:szCs w:val="24"/>
        </w:rPr>
        <w:noBreakHyphen/>
        <w:t>паркового и ландшафтного строительства».</w:t>
      </w:r>
      <w:r w:rsidRPr="00803445">
        <w:rPr>
          <w:rFonts w:ascii="Times New Roman" w:hAnsi="Times New Roman" w:cs="Times New Roman"/>
          <w:sz w:val="24"/>
          <w:szCs w:val="24"/>
        </w:rPr>
        <w:br/>
        <w:t>ФОС предназначен для проведения промежуточной аттестации в форме итогового тестирования и оценки сформированности компетенций в соответствии с ФГОС СПО и требованиями к обучению лиц с ОВЗ.</w:t>
      </w:r>
    </w:p>
    <w:p w14:paraId="3C541563" w14:textId="77777777" w:rsidR="00803445" w:rsidRPr="00803445" w:rsidRDefault="00803445" w:rsidP="00803445">
      <w:pPr>
        <w:jc w:val="both"/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ФОС позволяет оценить следующие результаты учебной деятельности обучающегося:</w:t>
      </w:r>
    </w:p>
    <w:p w14:paraId="00C54711" w14:textId="77777777" w:rsidR="00803445" w:rsidRPr="00803445" w:rsidRDefault="00803445" w:rsidP="00803445">
      <w:pPr>
        <w:jc w:val="both"/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b/>
          <w:bCs/>
          <w:sz w:val="24"/>
          <w:szCs w:val="24"/>
        </w:rPr>
        <w:t>Обучающийся должен уметь:</w:t>
      </w:r>
    </w:p>
    <w:p w14:paraId="2B441152" w14:textId="77777777" w:rsidR="00803445" w:rsidRPr="00803445" w:rsidRDefault="00803445" w:rsidP="008034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выявлять потери и узкие места в типовых процессах благоустройства и озеленения (перемещения, ожидание, переделки, избыточная обработка);</w:t>
      </w:r>
    </w:p>
    <w:p w14:paraId="6D594ED4" w14:textId="77777777" w:rsidR="00803445" w:rsidRPr="00803445" w:rsidRDefault="00803445" w:rsidP="008034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применять инструменты бережливого производства (5S, картирование, чек</w:t>
      </w:r>
      <w:r w:rsidRPr="00803445">
        <w:rPr>
          <w:rFonts w:ascii="Times New Roman" w:hAnsi="Times New Roman" w:cs="Times New Roman"/>
          <w:sz w:val="24"/>
          <w:szCs w:val="24"/>
        </w:rPr>
        <w:noBreakHyphen/>
        <w:t>листы, визуализация) для оптимизации рабочих мест и процессов в садово</w:t>
      </w:r>
      <w:r w:rsidRPr="00803445">
        <w:rPr>
          <w:rFonts w:ascii="Times New Roman" w:hAnsi="Times New Roman" w:cs="Times New Roman"/>
          <w:sz w:val="24"/>
          <w:szCs w:val="24"/>
        </w:rPr>
        <w:noBreakHyphen/>
        <w:t>парковом строительстве;</w:t>
      </w:r>
    </w:p>
    <w:p w14:paraId="163210C5" w14:textId="77777777" w:rsidR="00803445" w:rsidRPr="00803445" w:rsidRDefault="00803445" w:rsidP="008034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планировать и проводить простые улучшения на участке (организация хранения инструмента, рационализация маршрутов, стандартизация типовых операций).</w:t>
      </w:r>
    </w:p>
    <w:p w14:paraId="19BA0719" w14:textId="77777777" w:rsidR="00803445" w:rsidRPr="00803445" w:rsidRDefault="00803445" w:rsidP="00803445">
      <w:pPr>
        <w:jc w:val="both"/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b/>
          <w:bCs/>
          <w:sz w:val="24"/>
          <w:szCs w:val="24"/>
        </w:rPr>
        <w:t>Обучающийся должен знать:</w:t>
      </w:r>
    </w:p>
    <w:p w14:paraId="10AF0009" w14:textId="77777777" w:rsidR="00803445" w:rsidRPr="00803445" w:rsidRDefault="00803445" w:rsidP="008034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основные принципы бережливого производства и их применение в благоустройстве и озеленении;</w:t>
      </w:r>
    </w:p>
    <w:p w14:paraId="24A1045B" w14:textId="77777777" w:rsidR="00803445" w:rsidRPr="00803445" w:rsidRDefault="00803445" w:rsidP="008034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виды потерь и типичные источники потерь в работе мастера (лишние перемещения, ожидание материалов, переделки из</w:t>
      </w:r>
      <w:r w:rsidRPr="00803445">
        <w:rPr>
          <w:rFonts w:ascii="Times New Roman" w:hAnsi="Times New Roman" w:cs="Times New Roman"/>
          <w:sz w:val="24"/>
          <w:szCs w:val="24"/>
        </w:rPr>
        <w:noBreakHyphen/>
        <w:t>за ошибок, избыточные согласования);</w:t>
      </w:r>
    </w:p>
    <w:p w14:paraId="5030DB8B" w14:textId="77777777" w:rsidR="00803445" w:rsidRPr="00803445" w:rsidRDefault="00803445" w:rsidP="008034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базовые инструменты БП: 5S, Канбан (для задач и материалов), VSM (карта потока), метод «5 почему», Poka</w:t>
      </w:r>
      <w:r w:rsidRPr="00803445">
        <w:rPr>
          <w:rFonts w:ascii="Times New Roman" w:hAnsi="Times New Roman" w:cs="Times New Roman"/>
          <w:sz w:val="24"/>
          <w:szCs w:val="24"/>
        </w:rPr>
        <w:noBreakHyphen/>
        <w:t>yoke (защита от ошибок), SMED (быстрая переналадка/переподготовка);</w:t>
      </w:r>
    </w:p>
    <w:p w14:paraId="7D633E15" w14:textId="77777777" w:rsidR="00803445" w:rsidRPr="00803445" w:rsidRDefault="00803445" w:rsidP="008034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правила визуализации и стандартизации простых операций (посадка, стрижка, уборка, подготовка площадки);</w:t>
      </w:r>
    </w:p>
    <w:p w14:paraId="63519C9E" w14:textId="77777777" w:rsidR="00803445" w:rsidRPr="00803445" w:rsidRDefault="00803445" w:rsidP="008034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способы измерения эффекта улучшений (время, количество ошибок, расход материалов).</w:t>
      </w:r>
    </w:p>
    <w:p w14:paraId="4CF2564E" w14:textId="77777777" w:rsidR="00803445" w:rsidRPr="00803445" w:rsidRDefault="00803445" w:rsidP="00803445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803445">
        <w:rPr>
          <w:rFonts w:ascii="Times New Roman" w:hAnsi="Times New Roman" w:cs="Times New Roman"/>
          <w:bCs/>
          <w:i/>
          <w:sz w:val="24"/>
          <w:szCs w:val="24"/>
        </w:rPr>
        <w:t>Таблица 1. Матрица соответствия оценочных материалов индикаторам сформированности компетенций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3"/>
        <w:gridCol w:w="3893"/>
        <w:gridCol w:w="3498"/>
        <w:gridCol w:w="1117"/>
      </w:tblGrid>
      <w:tr w:rsidR="00803445" w:rsidRPr="00803445" w14:paraId="229E80B2" w14:textId="77777777" w:rsidTr="00803445">
        <w:tc>
          <w:tcPr>
            <w:tcW w:w="0" w:type="auto"/>
            <w:hideMark/>
          </w:tcPr>
          <w:p w14:paraId="07E5C050" w14:textId="77777777" w:rsidR="00803445" w:rsidRPr="00803445" w:rsidRDefault="00803445" w:rsidP="00803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ОК/ПК</w:t>
            </w:r>
          </w:p>
        </w:tc>
        <w:tc>
          <w:tcPr>
            <w:tcW w:w="0" w:type="auto"/>
            <w:hideMark/>
          </w:tcPr>
          <w:p w14:paraId="140F659A" w14:textId="77777777" w:rsidR="00803445" w:rsidRPr="00803445" w:rsidRDefault="00803445" w:rsidP="00803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</w:p>
        </w:tc>
        <w:tc>
          <w:tcPr>
            <w:tcW w:w="0" w:type="auto"/>
            <w:hideMark/>
          </w:tcPr>
          <w:p w14:paraId="2DB982B0" w14:textId="77777777" w:rsidR="00803445" w:rsidRPr="00803445" w:rsidRDefault="00803445" w:rsidP="00803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</w:p>
        </w:tc>
        <w:tc>
          <w:tcPr>
            <w:tcW w:w="0" w:type="auto"/>
            <w:hideMark/>
          </w:tcPr>
          <w:p w14:paraId="40D76730" w14:textId="77777777" w:rsidR="00803445" w:rsidRPr="00803445" w:rsidRDefault="00803445" w:rsidP="00803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задания</w:t>
            </w:r>
          </w:p>
        </w:tc>
      </w:tr>
      <w:tr w:rsidR="00803445" w:rsidRPr="00803445" w14:paraId="03B3ECBC" w14:textId="77777777" w:rsidTr="00803445">
        <w:tc>
          <w:tcPr>
            <w:tcW w:w="0" w:type="auto"/>
            <w:hideMark/>
          </w:tcPr>
          <w:p w14:paraId="35BBE17D" w14:textId="77777777" w:rsidR="00803445" w:rsidRPr="00803445" w:rsidRDefault="00803445" w:rsidP="00803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sz w:val="24"/>
                <w:szCs w:val="24"/>
              </w:rPr>
              <w:t>ОК 2</w:t>
            </w:r>
          </w:p>
        </w:tc>
        <w:tc>
          <w:tcPr>
            <w:tcW w:w="0" w:type="auto"/>
            <w:hideMark/>
          </w:tcPr>
          <w:p w14:paraId="03C6546D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 xml:space="preserve">искать и структурировать информацию по БП; применять цифровые и наглядные инструменты для планирования 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</w:t>
            </w:r>
          </w:p>
        </w:tc>
        <w:tc>
          <w:tcPr>
            <w:tcW w:w="0" w:type="auto"/>
            <w:hideMark/>
          </w:tcPr>
          <w:p w14:paraId="6AA18F2B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методы сбора данных; основные инструменты визуализации (чек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листы, доски задач, карты 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маршрутов)</w:t>
            </w:r>
          </w:p>
        </w:tc>
        <w:tc>
          <w:tcPr>
            <w:tcW w:w="0" w:type="auto"/>
            <w:hideMark/>
          </w:tcPr>
          <w:p w14:paraId="52FE5FF4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4–6</w:t>
            </w:r>
          </w:p>
        </w:tc>
      </w:tr>
      <w:tr w:rsidR="00803445" w:rsidRPr="00803445" w14:paraId="3DF086D0" w14:textId="77777777" w:rsidTr="00803445">
        <w:tc>
          <w:tcPr>
            <w:tcW w:w="0" w:type="auto"/>
            <w:hideMark/>
          </w:tcPr>
          <w:p w14:paraId="288D9AA7" w14:textId="77777777" w:rsidR="00803445" w:rsidRPr="00803445" w:rsidRDefault="00803445" w:rsidP="00803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sz w:val="24"/>
                <w:szCs w:val="24"/>
              </w:rPr>
              <w:t>ОК 3</w:t>
            </w:r>
          </w:p>
        </w:tc>
        <w:tc>
          <w:tcPr>
            <w:tcW w:w="0" w:type="auto"/>
            <w:hideMark/>
          </w:tcPr>
          <w:p w14:paraId="5B72AE8A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планировать собственное развитие и улучшения на рабочем месте; применять знания по ресурсосбережению</w:t>
            </w:r>
          </w:p>
        </w:tc>
        <w:tc>
          <w:tcPr>
            <w:tcW w:w="0" w:type="auto"/>
            <w:hideMark/>
          </w:tcPr>
          <w:p w14:paraId="599ED4F9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основы процессного подхода; принципы непрерывного улучшения (кайдзен)</w:t>
            </w:r>
          </w:p>
        </w:tc>
        <w:tc>
          <w:tcPr>
            <w:tcW w:w="0" w:type="auto"/>
            <w:hideMark/>
          </w:tcPr>
          <w:p w14:paraId="3D5D436D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13–16</w:t>
            </w:r>
          </w:p>
        </w:tc>
      </w:tr>
      <w:tr w:rsidR="00803445" w:rsidRPr="00803445" w14:paraId="11E1F93A" w14:textId="77777777" w:rsidTr="00803445">
        <w:tc>
          <w:tcPr>
            <w:tcW w:w="0" w:type="auto"/>
            <w:hideMark/>
          </w:tcPr>
          <w:p w14:paraId="4F70A7B6" w14:textId="77777777" w:rsidR="00803445" w:rsidRPr="00803445" w:rsidRDefault="00803445" w:rsidP="00803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sz w:val="24"/>
                <w:szCs w:val="24"/>
              </w:rPr>
              <w:t>ОК 4</w:t>
            </w:r>
          </w:p>
        </w:tc>
        <w:tc>
          <w:tcPr>
            <w:tcW w:w="0" w:type="auto"/>
            <w:hideMark/>
          </w:tcPr>
          <w:p w14:paraId="2FDEDC44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взаимодействовать в команде при планировании улучшений; обсуждать предложения по оптимизации</w:t>
            </w:r>
          </w:p>
        </w:tc>
        <w:tc>
          <w:tcPr>
            <w:tcW w:w="0" w:type="auto"/>
            <w:hideMark/>
          </w:tcPr>
          <w:p w14:paraId="13B4ECCE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правила коммуникации в проекте улучшений; роль лидера и команды в БП</w:t>
            </w:r>
          </w:p>
        </w:tc>
        <w:tc>
          <w:tcPr>
            <w:tcW w:w="0" w:type="auto"/>
            <w:hideMark/>
          </w:tcPr>
          <w:p w14:paraId="1EED54FC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21–23</w:t>
            </w:r>
          </w:p>
        </w:tc>
      </w:tr>
      <w:tr w:rsidR="00803445" w:rsidRPr="00803445" w14:paraId="3A677BCE" w14:textId="77777777" w:rsidTr="00803445">
        <w:tc>
          <w:tcPr>
            <w:tcW w:w="0" w:type="auto"/>
            <w:hideMark/>
          </w:tcPr>
          <w:p w14:paraId="2522E9F5" w14:textId="77777777" w:rsidR="00803445" w:rsidRPr="00803445" w:rsidRDefault="00803445" w:rsidP="00803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sz w:val="24"/>
                <w:szCs w:val="24"/>
              </w:rPr>
              <w:t>ОК 5</w:t>
            </w:r>
          </w:p>
        </w:tc>
        <w:tc>
          <w:tcPr>
            <w:tcW w:w="0" w:type="auto"/>
            <w:hideMark/>
          </w:tcPr>
          <w:p w14:paraId="47762535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оформлять простые предложения по улучшениям письменно и устно с учётом профессионального контекста</w:t>
            </w:r>
          </w:p>
        </w:tc>
        <w:tc>
          <w:tcPr>
            <w:tcW w:w="0" w:type="auto"/>
            <w:hideMark/>
          </w:tcPr>
          <w:p w14:paraId="1A7E4DDB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правила составления отчётов и предложений; профессиональная терминология БП</w:t>
            </w:r>
          </w:p>
        </w:tc>
        <w:tc>
          <w:tcPr>
            <w:tcW w:w="0" w:type="auto"/>
            <w:hideMark/>
          </w:tcPr>
          <w:p w14:paraId="7A7D77BD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803445" w:rsidRPr="00803445" w14:paraId="699E28D5" w14:textId="77777777" w:rsidTr="00803445">
        <w:tc>
          <w:tcPr>
            <w:tcW w:w="0" w:type="auto"/>
            <w:hideMark/>
          </w:tcPr>
          <w:p w14:paraId="2F056847" w14:textId="77777777" w:rsidR="00803445" w:rsidRPr="00803445" w:rsidRDefault="00803445" w:rsidP="00803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sz w:val="24"/>
                <w:szCs w:val="24"/>
              </w:rPr>
              <w:t>ОК 6</w:t>
            </w:r>
          </w:p>
        </w:tc>
        <w:tc>
          <w:tcPr>
            <w:tcW w:w="0" w:type="auto"/>
            <w:hideMark/>
          </w:tcPr>
          <w:p w14:paraId="7D7E287B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соблюдать экологические и ресурсосберегающие нормы; применять антикоррупционные стандарты при закупках и использовании материалов</w:t>
            </w:r>
          </w:p>
        </w:tc>
        <w:tc>
          <w:tcPr>
            <w:tcW w:w="0" w:type="auto"/>
            <w:hideMark/>
          </w:tcPr>
          <w:p w14:paraId="6BE3FBD4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экологические аспекты БП; нормы рационального использования ресурсов</w:t>
            </w:r>
          </w:p>
        </w:tc>
        <w:tc>
          <w:tcPr>
            <w:tcW w:w="0" w:type="auto"/>
            <w:hideMark/>
          </w:tcPr>
          <w:p w14:paraId="2440EBAE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24–25</w:t>
            </w:r>
          </w:p>
        </w:tc>
      </w:tr>
      <w:tr w:rsidR="00803445" w:rsidRPr="00803445" w14:paraId="651F7CE7" w14:textId="77777777" w:rsidTr="00803445">
        <w:tc>
          <w:tcPr>
            <w:tcW w:w="0" w:type="auto"/>
            <w:hideMark/>
          </w:tcPr>
          <w:p w14:paraId="73915D2D" w14:textId="77777777" w:rsidR="00803445" w:rsidRPr="00803445" w:rsidRDefault="00803445" w:rsidP="00803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sz w:val="24"/>
                <w:szCs w:val="24"/>
              </w:rPr>
              <w:t>ОК 7</w:t>
            </w:r>
          </w:p>
        </w:tc>
        <w:tc>
          <w:tcPr>
            <w:tcW w:w="0" w:type="auto"/>
            <w:hideMark/>
          </w:tcPr>
          <w:p w14:paraId="2AB07379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применять принципы БП для ресурсосбережения и охраны окружающей среды; действовать в ЧС с учётом оптимизации ресурсов</w:t>
            </w:r>
          </w:p>
        </w:tc>
        <w:tc>
          <w:tcPr>
            <w:tcW w:w="0" w:type="auto"/>
            <w:hideMark/>
          </w:tcPr>
          <w:p w14:paraId="4E4AA0A1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принципы ресурсосбережения; методы снижения отходов и потерь материалов</w:t>
            </w:r>
          </w:p>
        </w:tc>
        <w:tc>
          <w:tcPr>
            <w:tcW w:w="0" w:type="auto"/>
            <w:hideMark/>
          </w:tcPr>
          <w:p w14:paraId="200118C2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7–9, 25</w:t>
            </w:r>
          </w:p>
        </w:tc>
      </w:tr>
      <w:tr w:rsidR="00803445" w:rsidRPr="00803445" w14:paraId="36431748" w14:textId="77777777" w:rsidTr="00803445">
        <w:tc>
          <w:tcPr>
            <w:tcW w:w="0" w:type="auto"/>
            <w:hideMark/>
          </w:tcPr>
          <w:p w14:paraId="04078D21" w14:textId="77777777" w:rsidR="00803445" w:rsidRPr="00803445" w:rsidRDefault="00803445" w:rsidP="00803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sz w:val="24"/>
                <w:szCs w:val="24"/>
              </w:rPr>
              <w:t>ОК 9</w:t>
            </w:r>
          </w:p>
        </w:tc>
        <w:tc>
          <w:tcPr>
            <w:tcW w:w="0" w:type="auto"/>
            <w:hideMark/>
          </w:tcPr>
          <w:p w14:paraId="30BDCAFC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пользоваться инструкциями, схемами, картами, таблицами на русском языке</w:t>
            </w:r>
          </w:p>
        </w:tc>
        <w:tc>
          <w:tcPr>
            <w:tcW w:w="0" w:type="auto"/>
            <w:hideMark/>
          </w:tcPr>
          <w:p w14:paraId="7C20EE86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правила чтения схем и карт; структура стандартных инструкций</w:t>
            </w:r>
          </w:p>
        </w:tc>
        <w:tc>
          <w:tcPr>
            <w:tcW w:w="0" w:type="auto"/>
            <w:hideMark/>
          </w:tcPr>
          <w:p w14:paraId="166B87BD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10–12, 17</w:t>
            </w:r>
          </w:p>
        </w:tc>
      </w:tr>
      <w:tr w:rsidR="00803445" w:rsidRPr="00803445" w14:paraId="1393F4BD" w14:textId="77777777" w:rsidTr="00803445">
        <w:tc>
          <w:tcPr>
            <w:tcW w:w="0" w:type="auto"/>
            <w:hideMark/>
          </w:tcPr>
          <w:p w14:paraId="46E0F2C8" w14:textId="77777777" w:rsidR="00803445" w:rsidRPr="00803445" w:rsidRDefault="00803445" w:rsidP="00803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sz w:val="24"/>
                <w:szCs w:val="24"/>
              </w:rPr>
              <w:t>ОК 10</w:t>
            </w:r>
          </w:p>
        </w:tc>
        <w:tc>
          <w:tcPr>
            <w:tcW w:w="0" w:type="auto"/>
            <w:hideMark/>
          </w:tcPr>
          <w:p w14:paraId="3ECEC364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принимать решения по улучшению процессов; адаптироваться к изменениям в технологиях и нормативах</w:t>
            </w:r>
          </w:p>
        </w:tc>
        <w:tc>
          <w:tcPr>
            <w:tcW w:w="0" w:type="auto"/>
            <w:hideMark/>
          </w:tcPr>
          <w:p w14:paraId="1D2A99EA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методы анализа проблем; алгоритмы внедрения улучшений</w:t>
            </w:r>
          </w:p>
        </w:tc>
        <w:tc>
          <w:tcPr>
            <w:tcW w:w="0" w:type="auto"/>
            <w:hideMark/>
          </w:tcPr>
          <w:p w14:paraId="065F5D89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14–16, 30</w:t>
            </w:r>
          </w:p>
        </w:tc>
      </w:tr>
      <w:tr w:rsidR="00803445" w:rsidRPr="00803445" w14:paraId="07A40DB3" w14:textId="77777777" w:rsidTr="00803445">
        <w:tc>
          <w:tcPr>
            <w:tcW w:w="0" w:type="auto"/>
            <w:hideMark/>
          </w:tcPr>
          <w:p w14:paraId="2E20B155" w14:textId="77777777" w:rsidR="00803445" w:rsidRPr="00803445" w:rsidRDefault="00803445" w:rsidP="00803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sz w:val="24"/>
                <w:szCs w:val="24"/>
              </w:rPr>
              <w:t>ПК 1.1</w:t>
            </w:r>
          </w:p>
        </w:tc>
        <w:tc>
          <w:tcPr>
            <w:tcW w:w="0" w:type="auto"/>
            <w:hideMark/>
          </w:tcPr>
          <w:p w14:paraId="373FC5F9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выполнять подготовительные и основные работы по благоустройству и озеленению с учётом принципов БП</w:t>
            </w:r>
          </w:p>
        </w:tc>
        <w:tc>
          <w:tcPr>
            <w:tcW w:w="0" w:type="auto"/>
            <w:hideMark/>
          </w:tcPr>
          <w:p w14:paraId="249AAEDC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типовые операции и потери в благоустройстве; способы оптимизации маршрутов и хранения</w:t>
            </w:r>
          </w:p>
        </w:tc>
        <w:tc>
          <w:tcPr>
            <w:tcW w:w="0" w:type="auto"/>
            <w:hideMark/>
          </w:tcPr>
          <w:p w14:paraId="5D32F9BF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18–20</w:t>
            </w:r>
          </w:p>
        </w:tc>
      </w:tr>
      <w:tr w:rsidR="00803445" w:rsidRPr="00803445" w14:paraId="4043DD68" w14:textId="77777777" w:rsidTr="00803445">
        <w:tc>
          <w:tcPr>
            <w:tcW w:w="0" w:type="auto"/>
            <w:hideMark/>
          </w:tcPr>
          <w:p w14:paraId="3BAE426D" w14:textId="77777777" w:rsidR="00803445" w:rsidRPr="00803445" w:rsidRDefault="00803445" w:rsidP="00803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sz w:val="24"/>
                <w:szCs w:val="24"/>
              </w:rPr>
              <w:t>ПК 1.2</w:t>
            </w:r>
          </w:p>
        </w:tc>
        <w:tc>
          <w:tcPr>
            <w:tcW w:w="0" w:type="auto"/>
            <w:hideMark/>
          </w:tcPr>
          <w:p w14:paraId="2737247E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выполнять работы по содержанию и обслуживанию объектов с применением инструментов БП</w:t>
            </w:r>
          </w:p>
        </w:tc>
        <w:tc>
          <w:tcPr>
            <w:tcW w:w="0" w:type="auto"/>
            <w:hideMark/>
          </w:tcPr>
          <w:p w14:paraId="097FC7E6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методы контроля качества и предотвращения ошибок в озеленении и уборке</w:t>
            </w:r>
          </w:p>
        </w:tc>
        <w:tc>
          <w:tcPr>
            <w:tcW w:w="0" w:type="auto"/>
            <w:hideMark/>
          </w:tcPr>
          <w:p w14:paraId="06247908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19–20, 28</w:t>
            </w:r>
          </w:p>
        </w:tc>
      </w:tr>
      <w:tr w:rsidR="00803445" w:rsidRPr="00803445" w14:paraId="52AF1534" w14:textId="77777777" w:rsidTr="00803445">
        <w:tc>
          <w:tcPr>
            <w:tcW w:w="0" w:type="auto"/>
            <w:hideMark/>
          </w:tcPr>
          <w:p w14:paraId="0691ACC9" w14:textId="77777777" w:rsidR="00803445" w:rsidRPr="00803445" w:rsidRDefault="00803445" w:rsidP="00803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sz w:val="24"/>
                <w:szCs w:val="24"/>
              </w:rPr>
              <w:t>ПК 2.2</w:t>
            </w:r>
          </w:p>
        </w:tc>
        <w:tc>
          <w:tcPr>
            <w:tcW w:w="0" w:type="auto"/>
            <w:hideMark/>
          </w:tcPr>
          <w:p w14:paraId="1D9E51DF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обеспечивать работников материалами, инструментом и инвентарём с учётом принципов БП и 5S</w:t>
            </w:r>
          </w:p>
        </w:tc>
        <w:tc>
          <w:tcPr>
            <w:tcW w:w="0" w:type="auto"/>
            <w:hideMark/>
          </w:tcPr>
          <w:p w14:paraId="5DB789FD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 и выдачи инструмента; визуализация запасов; контроль остатков</w:t>
            </w:r>
          </w:p>
        </w:tc>
        <w:tc>
          <w:tcPr>
            <w:tcW w:w="0" w:type="auto"/>
            <w:hideMark/>
          </w:tcPr>
          <w:p w14:paraId="65358EAB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7–8, 11, 27</w:t>
            </w:r>
          </w:p>
        </w:tc>
      </w:tr>
    </w:tbl>
    <w:p w14:paraId="21CD58FD" w14:textId="77777777" w:rsid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</w:p>
    <w:p w14:paraId="5DDBA75E" w14:textId="77777777" w:rsid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</w:p>
    <w:p w14:paraId="4EB0A999" w14:textId="77777777" w:rsid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</w:p>
    <w:p w14:paraId="6A67345C" w14:textId="77777777" w:rsid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</w:p>
    <w:p w14:paraId="1450AF33" w14:textId="77777777" w:rsid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</w:p>
    <w:p w14:paraId="765E0214" w14:textId="77777777" w:rsid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</w:p>
    <w:p w14:paraId="0F82AF35" w14:textId="77777777" w:rsid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</w:p>
    <w:p w14:paraId="23883423" w14:textId="77777777" w:rsidR="00803445" w:rsidRPr="00803445" w:rsidRDefault="00803445" w:rsidP="0080344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44D8D0" w14:textId="741E5850" w:rsidR="00803445" w:rsidRPr="00803445" w:rsidRDefault="00803445" w:rsidP="008034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3445">
        <w:rPr>
          <w:rFonts w:ascii="Times New Roman" w:hAnsi="Times New Roman" w:cs="Times New Roman"/>
          <w:b/>
          <w:bCs/>
          <w:sz w:val="24"/>
          <w:szCs w:val="24"/>
        </w:rPr>
        <w:t>II. Тестовое задание для проведения ПА (</w:t>
      </w:r>
      <w:r w:rsidR="00641AA1">
        <w:rPr>
          <w:rFonts w:ascii="Times New Roman" w:hAnsi="Times New Roman" w:cs="Times New Roman"/>
          <w:b/>
          <w:bCs/>
          <w:sz w:val="24"/>
          <w:szCs w:val="24"/>
        </w:rPr>
        <w:t>семестровый контроль</w:t>
      </w:r>
      <w:r w:rsidRPr="0080344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B3E82F2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b/>
          <w:bCs/>
          <w:sz w:val="24"/>
          <w:szCs w:val="24"/>
        </w:rPr>
        <w:t>Блок 1: Основы и методология (Темы 1.1–1.3)</w:t>
      </w:r>
    </w:p>
    <w:p w14:paraId="08326086" w14:textId="77777777" w:rsidR="00803445" w:rsidRPr="00803445" w:rsidRDefault="00803445" w:rsidP="00803445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Что является главной целью бережливого производства в благоустройстве территории? (ОК 7)</w:t>
      </w:r>
    </w:p>
    <w:p w14:paraId="0FADA9A8" w14:textId="77777777" w:rsidR="00803445" w:rsidRPr="00803445" w:rsidRDefault="00803445" w:rsidP="00803445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Перечислите 3–4 вида потерь, которые чаще всего встречаются при работах по озеленению и уборке. (ОК 7)</w:t>
      </w:r>
    </w:p>
    <w:p w14:paraId="1452559F" w14:textId="77777777" w:rsidR="00803445" w:rsidRPr="00803445" w:rsidRDefault="00803445" w:rsidP="00803445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Что означает «ценность» для заказчика в садово</w:t>
      </w:r>
      <w:r w:rsidRPr="00803445">
        <w:rPr>
          <w:rFonts w:ascii="Times New Roman" w:hAnsi="Times New Roman" w:cs="Times New Roman"/>
          <w:sz w:val="24"/>
          <w:szCs w:val="24"/>
        </w:rPr>
        <w:noBreakHyphen/>
        <w:t>парковом строительстве? (ОК 7)</w:t>
      </w:r>
    </w:p>
    <w:p w14:paraId="35AB6218" w14:textId="77777777" w:rsidR="00803445" w:rsidRPr="00803445" w:rsidRDefault="00803445" w:rsidP="00803445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В чём суть картирования потока создания ценности (VSM) и как его можно применить для работ по посадке деревьев? (ОК 2, ОК 9)</w:t>
      </w:r>
    </w:p>
    <w:p w14:paraId="0ADF0871" w14:textId="77777777" w:rsidR="00803445" w:rsidRPr="00803445" w:rsidRDefault="00803445" w:rsidP="00803445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Какой инструмент используют для визуализации текущего состояния рабочего места и поиска потерь времени? (ОК 2, ПК 2.2)</w:t>
      </w:r>
    </w:p>
    <w:p w14:paraId="295382BC" w14:textId="77777777" w:rsidR="00803445" w:rsidRPr="00803445" w:rsidRDefault="00803445" w:rsidP="00803445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Опишите алгоритм цикла Деминга (PDCA) на примере улучшения уборки дорожек в парке. (ОК 10)</w:t>
      </w:r>
    </w:p>
    <w:p w14:paraId="03CB3C2B" w14:textId="77777777" w:rsidR="00803445" w:rsidRPr="00803445" w:rsidRDefault="00803445" w:rsidP="00803445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Для чего применяется диаграмма Исикавы в анализе проблем на объекте озеленения? (ОК 2)</w:t>
      </w:r>
    </w:p>
    <w:p w14:paraId="26CFF73E" w14:textId="77777777" w:rsidR="00803445" w:rsidRPr="00803445" w:rsidRDefault="00803445" w:rsidP="00803445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Чем отличается «поток» от «партионного» подхода в работах по благоустройству? (ОК 7)</w:t>
      </w:r>
    </w:p>
    <w:p w14:paraId="134CD327" w14:textId="77777777" w:rsidR="00803445" w:rsidRPr="00803445" w:rsidRDefault="00803445" w:rsidP="00803445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Что значит «точно в срок» (Just</w:t>
      </w:r>
      <w:r w:rsidRPr="00803445">
        <w:rPr>
          <w:rFonts w:ascii="Times New Roman" w:hAnsi="Times New Roman" w:cs="Times New Roman"/>
          <w:sz w:val="24"/>
          <w:szCs w:val="24"/>
        </w:rPr>
        <w:noBreakHyphen/>
        <w:t>in</w:t>
      </w:r>
      <w:r w:rsidRPr="00803445">
        <w:rPr>
          <w:rFonts w:ascii="Times New Roman" w:hAnsi="Times New Roman" w:cs="Times New Roman"/>
          <w:sz w:val="24"/>
          <w:szCs w:val="24"/>
        </w:rPr>
        <w:noBreakHyphen/>
        <w:t>Time) применительно к поставке грунта и посадочного материала? (ОК 7)</w:t>
      </w:r>
    </w:p>
    <w:p w14:paraId="054D398B" w14:textId="77777777" w:rsidR="00803445" w:rsidRPr="00803445" w:rsidRDefault="00803445" w:rsidP="00803445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Как метод «5 почему» помогает найти причину повторяющихся ошибок при стрижке газона? (ОК 3, ОК 10)</w:t>
      </w:r>
    </w:p>
    <w:p w14:paraId="7EA529B6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b/>
          <w:bCs/>
          <w:sz w:val="24"/>
          <w:szCs w:val="24"/>
        </w:rPr>
        <w:t>Блок 2: Реализация и инструменты (Темы 2.1–2.2)</w:t>
      </w:r>
      <w:r w:rsidRPr="00803445">
        <w:rPr>
          <w:rFonts w:ascii="Times New Roman" w:hAnsi="Times New Roman" w:cs="Times New Roman"/>
          <w:sz w:val="24"/>
          <w:szCs w:val="24"/>
        </w:rPr>
        <w:br/>
        <w:t>11. Опишите систему 5S и как её можно применить к организации хранения садового инструмента. (ОК 7, ПК 2.2)</w:t>
      </w:r>
      <w:r w:rsidRPr="00803445">
        <w:rPr>
          <w:rFonts w:ascii="Times New Roman" w:hAnsi="Times New Roman" w:cs="Times New Roman"/>
          <w:sz w:val="24"/>
          <w:szCs w:val="24"/>
        </w:rPr>
        <w:br/>
        <w:t>12. Что такое Канбан в контексте выдачи инструмента и материалов на участке? (ОК 7, ПК 2.2)</w:t>
      </w:r>
      <w:r w:rsidRPr="00803445">
        <w:rPr>
          <w:rFonts w:ascii="Times New Roman" w:hAnsi="Times New Roman" w:cs="Times New Roman"/>
          <w:sz w:val="24"/>
          <w:szCs w:val="24"/>
        </w:rPr>
        <w:br/>
        <w:t>13. Как правильно организовать рабочее пространство, чтобы минимизировать лишние перемещения при подготовке посадочной ямы? (ОК 7, ПК 1.1)</w:t>
      </w:r>
      <w:r w:rsidRPr="00803445">
        <w:rPr>
          <w:rFonts w:ascii="Times New Roman" w:hAnsi="Times New Roman" w:cs="Times New Roman"/>
          <w:sz w:val="24"/>
          <w:szCs w:val="24"/>
        </w:rPr>
        <w:br/>
        <w:t>14. В чём суть метода «кайдзен» и как мастер может внедрять небольшие улучшения ежедневно? (ОК 3, ОК 10)</w:t>
      </w:r>
      <w:r w:rsidRPr="00803445">
        <w:rPr>
          <w:rFonts w:ascii="Times New Roman" w:hAnsi="Times New Roman" w:cs="Times New Roman"/>
          <w:sz w:val="24"/>
          <w:szCs w:val="24"/>
        </w:rPr>
        <w:br/>
        <w:t>15. Какие этапы внедрения БП являются критическими при запуске нового объекта благоустройства? (ОК 3, ОК 10)</w:t>
      </w:r>
      <w:r w:rsidRPr="00803445">
        <w:rPr>
          <w:rFonts w:ascii="Times New Roman" w:hAnsi="Times New Roman" w:cs="Times New Roman"/>
          <w:sz w:val="24"/>
          <w:szCs w:val="24"/>
        </w:rPr>
        <w:br/>
        <w:t>16. Как оценить эффект от внедрения улучшений на участке (метрики)? (ОК 2, ОК 3)</w:t>
      </w:r>
      <w:r w:rsidRPr="00803445">
        <w:rPr>
          <w:rFonts w:ascii="Times New Roman" w:hAnsi="Times New Roman" w:cs="Times New Roman"/>
          <w:sz w:val="24"/>
          <w:szCs w:val="24"/>
        </w:rPr>
        <w:br/>
        <w:t>17. Как использовать чек</w:t>
      </w:r>
      <w:r w:rsidRPr="00803445">
        <w:rPr>
          <w:rFonts w:ascii="Times New Roman" w:hAnsi="Times New Roman" w:cs="Times New Roman"/>
          <w:sz w:val="24"/>
          <w:szCs w:val="24"/>
        </w:rPr>
        <w:noBreakHyphen/>
        <w:t>лист для контроля качества посадки живой изгороди? (ОК 9, ПК 1.2)</w:t>
      </w:r>
      <w:r w:rsidRPr="00803445">
        <w:rPr>
          <w:rFonts w:ascii="Times New Roman" w:hAnsi="Times New Roman" w:cs="Times New Roman"/>
          <w:sz w:val="24"/>
          <w:szCs w:val="24"/>
        </w:rPr>
        <w:br/>
        <w:t>18. Как стандартизировать типовую операцию (например, уборку листвы) для снижения ошибок и потерь времени? (ПК 1.2)</w:t>
      </w:r>
      <w:r w:rsidRPr="00803445">
        <w:rPr>
          <w:rFonts w:ascii="Times New Roman" w:hAnsi="Times New Roman" w:cs="Times New Roman"/>
          <w:sz w:val="24"/>
          <w:szCs w:val="24"/>
        </w:rPr>
        <w:br/>
        <w:t>19. Что такое «защита от ошибок» (Poka</w:t>
      </w:r>
      <w:r w:rsidRPr="00803445">
        <w:rPr>
          <w:rFonts w:ascii="Times New Roman" w:hAnsi="Times New Roman" w:cs="Times New Roman"/>
          <w:sz w:val="24"/>
          <w:szCs w:val="24"/>
        </w:rPr>
        <w:noBreakHyphen/>
        <w:t>yoke) и приведите 1–2 примера для работ по поливу и удобрению. (ОК 7)</w:t>
      </w:r>
      <w:r w:rsidRPr="00803445">
        <w:rPr>
          <w:rFonts w:ascii="Times New Roman" w:hAnsi="Times New Roman" w:cs="Times New Roman"/>
          <w:sz w:val="24"/>
          <w:szCs w:val="24"/>
        </w:rPr>
        <w:br/>
        <w:t>20. Как визуализация (маркировка, схемы, таблички) помогает снизить потери на объекте? (ПК 2.2, ОК 2)</w:t>
      </w:r>
    </w:p>
    <w:p w14:paraId="213E2F5E" w14:textId="77777777" w:rsidR="00803445" w:rsidRDefault="00803445" w:rsidP="008034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ABF38D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b/>
          <w:bCs/>
          <w:sz w:val="24"/>
          <w:szCs w:val="24"/>
        </w:rPr>
        <w:t>Блок 3: Лидерство, коммуникация и ценности (Тема 2.3)</w:t>
      </w:r>
      <w:r w:rsidRPr="00803445">
        <w:rPr>
          <w:rFonts w:ascii="Times New Roman" w:hAnsi="Times New Roman" w:cs="Times New Roman"/>
          <w:sz w:val="24"/>
          <w:szCs w:val="24"/>
        </w:rPr>
        <w:br/>
        <w:t>21. Какова роль мастера в поддержании культуры бережливого производства на участке? (ОК 4, ОК 6)</w:t>
      </w:r>
      <w:r w:rsidRPr="00803445">
        <w:rPr>
          <w:rFonts w:ascii="Times New Roman" w:hAnsi="Times New Roman" w:cs="Times New Roman"/>
          <w:sz w:val="24"/>
          <w:szCs w:val="24"/>
        </w:rPr>
        <w:br/>
        <w:t>22. Как мотивировать бригаду участвовать в предложениях по улучшениям? (ОК 4, ОК 5)</w:t>
      </w:r>
      <w:r w:rsidRPr="00803445">
        <w:rPr>
          <w:rFonts w:ascii="Times New Roman" w:hAnsi="Times New Roman" w:cs="Times New Roman"/>
          <w:sz w:val="24"/>
          <w:szCs w:val="24"/>
        </w:rPr>
        <w:br/>
        <w:t>23. Как провести короткое совещание по решению проблемы (например, «постоянно теряются перчатки») по алгоритму БП? (ОК 4, ОК 5)</w:t>
      </w:r>
      <w:r w:rsidRPr="00803445">
        <w:rPr>
          <w:rFonts w:ascii="Times New Roman" w:hAnsi="Times New Roman" w:cs="Times New Roman"/>
          <w:sz w:val="24"/>
          <w:szCs w:val="24"/>
        </w:rPr>
        <w:br/>
        <w:t>24. Почему важно соблюдать нормы ресурсосбережения при закупке и использовании материалов? (ОК 6)</w:t>
      </w:r>
      <w:r w:rsidRPr="00803445">
        <w:rPr>
          <w:rFonts w:ascii="Times New Roman" w:hAnsi="Times New Roman" w:cs="Times New Roman"/>
          <w:sz w:val="24"/>
          <w:szCs w:val="24"/>
        </w:rPr>
        <w:br/>
        <w:t>25. Как принципы БП помогают сохранять окружающую среду при благоустройстве? (ОК 6, ОК 7)</w:t>
      </w:r>
      <w:r w:rsidRPr="00803445">
        <w:rPr>
          <w:rFonts w:ascii="Times New Roman" w:hAnsi="Times New Roman" w:cs="Times New Roman"/>
          <w:sz w:val="24"/>
          <w:szCs w:val="24"/>
        </w:rPr>
        <w:br/>
        <w:t>26. Как грамотно оформить предложение по улучшению (например, изменить схему хранения лопат) в виде короткой записки? (ОК 5, ПК 1.1)</w:t>
      </w:r>
      <w:r w:rsidRPr="00803445">
        <w:rPr>
          <w:rFonts w:ascii="Times New Roman" w:hAnsi="Times New Roman" w:cs="Times New Roman"/>
          <w:sz w:val="24"/>
          <w:szCs w:val="24"/>
        </w:rPr>
        <w:br/>
        <w:t>27. Как организовать выдачу и учёт инструмента по принципам 5S и Канбан? (ПК 2.2, ОК 7)</w:t>
      </w:r>
      <w:r w:rsidRPr="00803445">
        <w:rPr>
          <w:rFonts w:ascii="Times New Roman" w:hAnsi="Times New Roman" w:cs="Times New Roman"/>
          <w:sz w:val="24"/>
          <w:szCs w:val="24"/>
        </w:rPr>
        <w:br/>
        <w:t>28. Как предотвратить типичные ошибки при стрижке живой изгороди с помощью стандартизации и контроля? (ПК 1.2, ОК 9)</w:t>
      </w:r>
      <w:r w:rsidRPr="00803445">
        <w:rPr>
          <w:rFonts w:ascii="Times New Roman" w:hAnsi="Times New Roman" w:cs="Times New Roman"/>
          <w:sz w:val="24"/>
          <w:szCs w:val="24"/>
        </w:rPr>
        <w:br/>
        <w:t>29. Как командная работа помогает быстрее находить и устранять потери на объекте? (ОК 4, ОК 6)</w:t>
      </w:r>
      <w:r w:rsidRPr="00803445">
        <w:rPr>
          <w:rFonts w:ascii="Times New Roman" w:hAnsi="Times New Roman" w:cs="Times New Roman"/>
          <w:sz w:val="24"/>
          <w:szCs w:val="24"/>
        </w:rPr>
        <w:br/>
        <w:t>30. Как планировать своё профессиональное развитие с учётом освоения инструментов БП? (ОК 3, ОК 10)</w:t>
      </w:r>
    </w:p>
    <w:p w14:paraId="04AB503A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</w:p>
    <w:p w14:paraId="3B31790B" w14:textId="77777777" w:rsidR="00803445" w:rsidRDefault="00803445" w:rsidP="0080344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3FD68C5" w14:textId="77777777" w:rsidR="00803445" w:rsidRPr="00803445" w:rsidRDefault="00803445" w:rsidP="008034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3445">
        <w:rPr>
          <w:rFonts w:ascii="Times New Roman" w:hAnsi="Times New Roman" w:cs="Times New Roman"/>
          <w:b/>
          <w:bCs/>
          <w:sz w:val="24"/>
          <w:szCs w:val="24"/>
        </w:rPr>
        <w:lastRenderedPageBreak/>
        <w:t>III. Тестовое задание для проведения ПА по итогам семестра (итоговое тестирование)</w:t>
      </w:r>
    </w:p>
    <w:p w14:paraId="5BA93C3C" w14:textId="77777777" w:rsidR="00803445" w:rsidRPr="00803445" w:rsidRDefault="00803445" w:rsidP="00803445">
      <w:pPr>
        <w:jc w:val="both"/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b/>
          <w:bCs/>
          <w:sz w:val="24"/>
          <w:szCs w:val="24"/>
        </w:rPr>
        <w:t>Форма проведения:</w:t>
      </w:r>
      <w:r w:rsidRPr="00803445">
        <w:rPr>
          <w:rFonts w:ascii="Times New Roman" w:hAnsi="Times New Roman" w:cs="Times New Roman"/>
          <w:sz w:val="24"/>
          <w:szCs w:val="24"/>
        </w:rPr>
        <w:t xml:space="preserve"> письменное тестирование (возможно с увеличенным шрифтом и/или экранным доступом; время +30 минут при необходимости).</w:t>
      </w:r>
      <w:r>
        <w:rPr>
          <w:rFonts w:ascii="Times New Roman" w:hAnsi="Times New Roman" w:cs="Times New Roman"/>
          <w:sz w:val="24"/>
          <w:szCs w:val="24"/>
        </w:rPr>
        <w:tab/>
      </w:r>
      <w:r w:rsidRPr="00803445">
        <w:rPr>
          <w:rFonts w:ascii="Times New Roman" w:hAnsi="Times New Roman" w:cs="Times New Roman"/>
          <w:sz w:val="24"/>
          <w:szCs w:val="24"/>
        </w:rPr>
        <w:br/>
      </w:r>
      <w:r w:rsidRPr="00803445">
        <w:rPr>
          <w:rFonts w:ascii="Times New Roman" w:hAnsi="Times New Roman" w:cs="Times New Roman"/>
          <w:b/>
          <w:bCs/>
          <w:sz w:val="24"/>
          <w:szCs w:val="24"/>
        </w:rPr>
        <w:t>Общее количество заданий:</w:t>
      </w:r>
      <w:r w:rsidRPr="00803445">
        <w:rPr>
          <w:rFonts w:ascii="Times New Roman" w:hAnsi="Times New Roman" w:cs="Times New Roman"/>
          <w:sz w:val="24"/>
          <w:szCs w:val="24"/>
        </w:rPr>
        <w:t xml:space="preserve"> 17 (2 варианта).</w:t>
      </w:r>
      <w:r>
        <w:rPr>
          <w:rFonts w:ascii="Times New Roman" w:hAnsi="Times New Roman" w:cs="Times New Roman"/>
          <w:sz w:val="24"/>
          <w:szCs w:val="24"/>
        </w:rPr>
        <w:tab/>
      </w:r>
      <w:r w:rsidRPr="00803445">
        <w:rPr>
          <w:rFonts w:ascii="Times New Roman" w:hAnsi="Times New Roman" w:cs="Times New Roman"/>
          <w:sz w:val="24"/>
          <w:szCs w:val="24"/>
        </w:rPr>
        <w:br/>
      </w:r>
      <w:r w:rsidRPr="00803445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803445">
        <w:rPr>
          <w:rFonts w:ascii="Times New Roman" w:hAnsi="Times New Roman" w:cs="Times New Roman"/>
          <w:sz w:val="24"/>
          <w:szCs w:val="24"/>
        </w:rPr>
        <w:t xml:space="preserve"> 90 минут.</w:t>
      </w:r>
      <w:r>
        <w:rPr>
          <w:rFonts w:ascii="Times New Roman" w:hAnsi="Times New Roman" w:cs="Times New Roman"/>
          <w:sz w:val="24"/>
          <w:szCs w:val="24"/>
        </w:rPr>
        <w:tab/>
      </w:r>
      <w:r w:rsidRPr="00803445">
        <w:rPr>
          <w:rFonts w:ascii="Times New Roman" w:hAnsi="Times New Roman" w:cs="Times New Roman"/>
          <w:sz w:val="24"/>
          <w:szCs w:val="24"/>
        </w:rPr>
        <w:br/>
      </w:r>
      <w:r w:rsidRPr="00803445">
        <w:rPr>
          <w:rFonts w:ascii="Times New Roman" w:hAnsi="Times New Roman" w:cs="Times New Roman"/>
          <w:b/>
          <w:bCs/>
          <w:sz w:val="24"/>
          <w:szCs w:val="24"/>
        </w:rPr>
        <w:t>Дополнительные материалы:</w:t>
      </w:r>
      <w:r w:rsidRPr="00803445">
        <w:rPr>
          <w:rFonts w:ascii="Times New Roman" w:hAnsi="Times New Roman" w:cs="Times New Roman"/>
          <w:sz w:val="24"/>
          <w:szCs w:val="24"/>
        </w:rPr>
        <w:t xml:space="preserve"> калькулятор (при необходимости), шаблоны чек</w:t>
      </w:r>
      <w:r w:rsidRPr="00803445">
        <w:rPr>
          <w:rFonts w:ascii="Times New Roman" w:hAnsi="Times New Roman" w:cs="Times New Roman"/>
          <w:sz w:val="24"/>
          <w:szCs w:val="24"/>
        </w:rPr>
        <w:noBreakHyphen/>
        <w:t>листов (раздаются вместе с тестом).</w:t>
      </w:r>
      <w:r>
        <w:rPr>
          <w:rFonts w:ascii="Times New Roman" w:hAnsi="Times New Roman" w:cs="Times New Roman"/>
          <w:sz w:val="24"/>
          <w:szCs w:val="24"/>
        </w:rPr>
        <w:tab/>
      </w:r>
      <w:r w:rsidRPr="00803445">
        <w:rPr>
          <w:rFonts w:ascii="Times New Roman" w:hAnsi="Times New Roman" w:cs="Times New Roman"/>
          <w:sz w:val="24"/>
          <w:szCs w:val="24"/>
        </w:rPr>
        <w:br/>
      </w:r>
      <w:r w:rsidRPr="00803445">
        <w:rPr>
          <w:rFonts w:ascii="Times New Roman" w:hAnsi="Times New Roman" w:cs="Times New Roman"/>
          <w:b/>
          <w:bCs/>
          <w:sz w:val="24"/>
          <w:szCs w:val="24"/>
        </w:rPr>
        <w:t>Особые условия для лиц с ОВЗ и инвалидов:</w:t>
      </w:r>
      <w:r w:rsidRPr="00803445">
        <w:rPr>
          <w:rFonts w:ascii="Times New Roman" w:hAnsi="Times New Roman" w:cs="Times New Roman"/>
          <w:sz w:val="24"/>
          <w:szCs w:val="24"/>
        </w:rPr>
        <w:t xml:space="preserve"> увеличенный шрифт, программы экранного доступа, увеличение времени на 30 минут, при необходимости — устная форма </w:t>
      </w:r>
      <w:r>
        <w:rPr>
          <w:rFonts w:ascii="Times New Roman" w:hAnsi="Times New Roman" w:cs="Times New Roman"/>
          <w:sz w:val="24"/>
          <w:szCs w:val="24"/>
        </w:rPr>
        <w:tab/>
      </w:r>
      <w:r w:rsidRPr="00803445">
        <w:rPr>
          <w:rFonts w:ascii="Times New Roman" w:hAnsi="Times New Roman" w:cs="Times New Roman"/>
          <w:sz w:val="24"/>
          <w:szCs w:val="24"/>
        </w:rPr>
        <w:t>ответа с фиксацией на аудио.</w:t>
      </w:r>
      <w:r>
        <w:rPr>
          <w:rFonts w:ascii="Times New Roman" w:hAnsi="Times New Roman" w:cs="Times New Roman"/>
          <w:sz w:val="24"/>
          <w:szCs w:val="24"/>
        </w:rPr>
        <w:tab/>
      </w:r>
      <w:r w:rsidRPr="00803445">
        <w:rPr>
          <w:rFonts w:ascii="Times New Roman" w:hAnsi="Times New Roman" w:cs="Times New Roman"/>
          <w:sz w:val="24"/>
          <w:szCs w:val="24"/>
        </w:rPr>
        <w:br/>
        <w:t>При оценивании учитывается выполнение практических работ: при невыполнении 50 % практических работ оценка за семестр не может превышать «удовлетворительно».</w:t>
      </w:r>
    </w:p>
    <w:p w14:paraId="0678AE94" w14:textId="77777777" w:rsidR="00803445" w:rsidRPr="00803445" w:rsidRDefault="00803445" w:rsidP="008034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3445">
        <w:rPr>
          <w:rFonts w:ascii="Times New Roman" w:hAnsi="Times New Roman" w:cs="Times New Roman"/>
          <w:b/>
          <w:bCs/>
          <w:sz w:val="24"/>
          <w:szCs w:val="24"/>
        </w:rPr>
        <w:t>Вариант 1</w:t>
      </w:r>
    </w:p>
    <w:p w14:paraId="5ECE2301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b/>
          <w:bCs/>
          <w:sz w:val="24"/>
          <w:szCs w:val="24"/>
        </w:rPr>
        <w:t>Часть 1. Задания с выбором одного правильного ответа (10 вопросов, по 1 баллу)</w:t>
      </w:r>
    </w:p>
    <w:p w14:paraId="2521C2E5" w14:textId="77777777" w:rsidR="00803445" w:rsidRPr="00803445" w:rsidRDefault="00803445" w:rsidP="00803445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Главная цель бережливого производства в садово</w:t>
      </w:r>
      <w:r w:rsidRPr="00803445">
        <w:rPr>
          <w:rFonts w:ascii="Times New Roman" w:hAnsi="Times New Roman" w:cs="Times New Roman"/>
          <w:sz w:val="24"/>
          <w:szCs w:val="24"/>
        </w:rPr>
        <w:noBreakHyphen/>
        <w:t>парковом строительстве:</w:t>
      </w:r>
      <w:r w:rsidRPr="00803445">
        <w:rPr>
          <w:rFonts w:ascii="Times New Roman" w:hAnsi="Times New Roman" w:cs="Times New Roman"/>
          <w:sz w:val="24"/>
          <w:szCs w:val="24"/>
        </w:rPr>
        <w:br/>
        <w:t>а) сократить количество работников на участке;</w:t>
      </w:r>
      <w:r w:rsidRPr="00803445">
        <w:rPr>
          <w:rFonts w:ascii="Times New Roman" w:hAnsi="Times New Roman" w:cs="Times New Roman"/>
          <w:sz w:val="24"/>
          <w:szCs w:val="24"/>
        </w:rPr>
        <w:br/>
        <w:t>б) устранить потери и создать ценность для заказчика;</w:t>
      </w:r>
      <w:r w:rsidRPr="00803445">
        <w:rPr>
          <w:rFonts w:ascii="Times New Roman" w:hAnsi="Times New Roman" w:cs="Times New Roman"/>
          <w:sz w:val="24"/>
          <w:szCs w:val="24"/>
        </w:rPr>
        <w:br/>
        <w:t>в) увеличить объём работ любой ценой;</w:t>
      </w:r>
      <w:r w:rsidRPr="00803445">
        <w:rPr>
          <w:rFonts w:ascii="Times New Roman" w:hAnsi="Times New Roman" w:cs="Times New Roman"/>
          <w:sz w:val="24"/>
          <w:szCs w:val="24"/>
        </w:rPr>
        <w:br/>
        <w:t>г) максимально загрузить технику даже без заказов.</w:t>
      </w:r>
    </w:p>
    <w:p w14:paraId="1B3E8364" w14:textId="77777777" w:rsidR="00803445" w:rsidRPr="00803445" w:rsidRDefault="00803445" w:rsidP="00803445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Ситуация: мастер каждый день тратит 15 минут на поиск нужной насадки для триммера. К какому виду потерь это относится?</w:t>
      </w:r>
      <w:r w:rsidRPr="00803445">
        <w:rPr>
          <w:rFonts w:ascii="Times New Roman" w:hAnsi="Times New Roman" w:cs="Times New Roman"/>
          <w:sz w:val="24"/>
          <w:szCs w:val="24"/>
        </w:rPr>
        <w:br/>
        <w:t>а) ожидание;</w:t>
      </w:r>
      <w:r w:rsidRPr="00803445">
        <w:rPr>
          <w:rFonts w:ascii="Times New Roman" w:hAnsi="Times New Roman" w:cs="Times New Roman"/>
          <w:sz w:val="24"/>
          <w:szCs w:val="24"/>
        </w:rPr>
        <w:br/>
        <w:t>б) лишние перемещения/поиски;</w:t>
      </w:r>
      <w:r w:rsidRPr="00803445">
        <w:rPr>
          <w:rFonts w:ascii="Times New Roman" w:hAnsi="Times New Roman" w:cs="Times New Roman"/>
          <w:sz w:val="24"/>
          <w:szCs w:val="24"/>
        </w:rPr>
        <w:br/>
        <w:t>в) дефекты/переделки;</w:t>
      </w:r>
      <w:r w:rsidRPr="00803445">
        <w:rPr>
          <w:rFonts w:ascii="Times New Roman" w:hAnsi="Times New Roman" w:cs="Times New Roman"/>
          <w:sz w:val="24"/>
          <w:szCs w:val="24"/>
        </w:rPr>
        <w:br/>
        <w:t>г) избыточная обработка.</w:t>
      </w:r>
    </w:p>
    <w:p w14:paraId="48434FA5" w14:textId="77777777" w:rsidR="00803445" w:rsidRPr="00803445" w:rsidRDefault="00803445" w:rsidP="00803445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Какой инструмент применяют для визуализации потока работ и поиска узких мест при озеленении сквера?</w:t>
      </w:r>
      <w:r w:rsidRPr="00803445">
        <w:rPr>
          <w:rFonts w:ascii="Times New Roman" w:hAnsi="Times New Roman" w:cs="Times New Roman"/>
          <w:sz w:val="24"/>
          <w:szCs w:val="24"/>
        </w:rPr>
        <w:br/>
        <w:t>а) матрица ответственности;</w:t>
      </w:r>
      <w:r w:rsidRPr="00803445">
        <w:rPr>
          <w:rFonts w:ascii="Times New Roman" w:hAnsi="Times New Roman" w:cs="Times New Roman"/>
          <w:sz w:val="24"/>
          <w:szCs w:val="24"/>
        </w:rPr>
        <w:br/>
        <w:t>б) карта потока создания ценности (VSM);</w:t>
      </w:r>
      <w:r w:rsidRPr="00803445">
        <w:rPr>
          <w:rFonts w:ascii="Times New Roman" w:hAnsi="Times New Roman" w:cs="Times New Roman"/>
          <w:sz w:val="24"/>
          <w:szCs w:val="24"/>
        </w:rPr>
        <w:br/>
        <w:t>в) диаграмма Ганта;</w:t>
      </w:r>
      <w:r w:rsidRPr="00803445">
        <w:rPr>
          <w:rFonts w:ascii="Times New Roman" w:hAnsi="Times New Roman" w:cs="Times New Roman"/>
          <w:sz w:val="24"/>
          <w:szCs w:val="24"/>
        </w:rPr>
        <w:br/>
        <w:t>г) SWOT</w:t>
      </w:r>
      <w:r w:rsidRPr="00803445">
        <w:rPr>
          <w:rFonts w:ascii="Times New Roman" w:hAnsi="Times New Roman" w:cs="Times New Roman"/>
          <w:sz w:val="24"/>
          <w:szCs w:val="24"/>
        </w:rPr>
        <w:noBreakHyphen/>
        <w:t>анализ.</w:t>
      </w:r>
    </w:p>
    <w:p w14:paraId="59534F3F" w14:textId="77777777" w:rsidR="00803445" w:rsidRPr="00803445" w:rsidRDefault="00803445" w:rsidP="00803445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Принцип «вытягивания» (pull) в благоустройстве означает:</w:t>
      </w:r>
      <w:r w:rsidRPr="00803445">
        <w:rPr>
          <w:rFonts w:ascii="Times New Roman" w:hAnsi="Times New Roman" w:cs="Times New Roman"/>
          <w:sz w:val="24"/>
          <w:szCs w:val="24"/>
        </w:rPr>
        <w:br/>
        <w:t>а) выполнять все работы заранее «про запас»;</w:t>
      </w:r>
      <w:r w:rsidRPr="00803445">
        <w:rPr>
          <w:rFonts w:ascii="Times New Roman" w:hAnsi="Times New Roman" w:cs="Times New Roman"/>
          <w:sz w:val="24"/>
          <w:szCs w:val="24"/>
        </w:rPr>
        <w:br/>
        <w:t>б) начинать работы только при наличии запроса от заказчика или следующего этапа;</w:t>
      </w:r>
      <w:r w:rsidRPr="00803445">
        <w:rPr>
          <w:rFonts w:ascii="Times New Roman" w:hAnsi="Times New Roman" w:cs="Times New Roman"/>
          <w:sz w:val="24"/>
          <w:szCs w:val="24"/>
        </w:rPr>
        <w:br/>
        <w:t>в) накапливать большие запасы материалов «на всякий случай»;</w:t>
      </w:r>
      <w:r w:rsidRPr="00803445">
        <w:rPr>
          <w:rFonts w:ascii="Times New Roman" w:hAnsi="Times New Roman" w:cs="Times New Roman"/>
          <w:sz w:val="24"/>
          <w:szCs w:val="24"/>
        </w:rPr>
        <w:br/>
        <w:t>г) запускать все заказы одновременно.</w:t>
      </w:r>
    </w:p>
    <w:p w14:paraId="6C1409B6" w14:textId="77777777" w:rsidR="00803445" w:rsidRPr="00803445" w:rsidRDefault="00803445" w:rsidP="00803445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Метод «5 почему» нужен для:</w:t>
      </w:r>
      <w:r w:rsidRPr="00803445">
        <w:rPr>
          <w:rFonts w:ascii="Times New Roman" w:hAnsi="Times New Roman" w:cs="Times New Roman"/>
          <w:sz w:val="24"/>
          <w:szCs w:val="24"/>
        </w:rPr>
        <w:br/>
        <w:t>а) быстрого распределения задач;</w:t>
      </w:r>
      <w:r w:rsidRPr="00803445">
        <w:rPr>
          <w:rFonts w:ascii="Times New Roman" w:hAnsi="Times New Roman" w:cs="Times New Roman"/>
          <w:sz w:val="24"/>
          <w:szCs w:val="24"/>
        </w:rPr>
        <w:br/>
        <w:t>б) выявления корневой причины проблемы;</w:t>
      </w:r>
      <w:r w:rsidRPr="00803445">
        <w:rPr>
          <w:rFonts w:ascii="Times New Roman" w:hAnsi="Times New Roman" w:cs="Times New Roman"/>
          <w:sz w:val="24"/>
          <w:szCs w:val="24"/>
        </w:rPr>
        <w:br/>
        <w:t>в) расчёта стоимости работ;</w:t>
      </w:r>
      <w:r w:rsidRPr="00803445">
        <w:rPr>
          <w:rFonts w:ascii="Times New Roman" w:hAnsi="Times New Roman" w:cs="Times New Roman"/>
          <w:sz w:val="24"/>
          <w:szCs w:val="24"/>
        </w:rPr>
        <w:br/>
        <w:t>г) составления графика смен.</w:t>
      </w:r>
    </w:p>
    <w:p w14:paraId="57C5858D" w14:textId="77777777" w:rsidR="00803445" w:rsidRPr="00803445" w:rsidRDefault="00803445" w:rsidP="00803445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lastRenderedPageBreak/>
        <w:t>Этап «Сортировка» (Sort) в 5S — это:</w:t>
      </w:r>
      <w:r w:rsidRPr="00803445">
        <w:rPr>
          <w:rFonts w:ascii="Times New Roman" w:hAnsi="Times New Roman" w:cs="Times New Roman"/>
          <w:sz w:val="24"/>
          <w:szCs w:val="24"/>
        </w:rPr>
        <w:br/>
        <w:t>а) назначение ответственных за уборку;</w:t>
      </w:r>
      <w:r w:rsidRPr="00803445">
        <w:rPr>
          <w:rFonts w:ascii="Times New Roman" w:hAnsi="Times New Roman" w:cs="Times New Roman"/>
          <w:sz w:val="24"/>
          <w:szCs w:val="24"/>
        </w:rPr>
        <w:br/>
        <w:t>б) удаление ненужных предметов и разделение на «нужно»/«не нужно»;</w:t>
      </w:r>
      <w:r w:rsidRPr="00803445">
        <w:rPr>
          <w:rFonts w:ascii="Times New Roman" w:hAnsi="Times New Roman" w:cs="Times New Roman"/>
          <w:sz w:val="24"/>
          <w:szCs w:val="24"/>
        </w:rPr>
        <w:br/>
        <w:t>в) разработка инструкций по эксплуатации;</w:t>
      </w:r>
      <w:r w:rsidRPr="00803445">
        <w:rPr>
          <w:rFonts w:ascii="Times New Roman" w:hAnsi="Times New Roman" w:cs="Times New Roman"/>
          <w:sz w:val="24"/>
          <w:szCs w:val="24"/>
        </w:rPr>
        <w:br/>
        <w:t>г) проведение аудита раз в год.</w:t>
      </w:r>
    </w:p>
    <w:p w14:paraId="4FA14491" w14:textId="77777777" w:rsidR="00803445" w:rsidRPr="00803445" w:rsidRDefault="00803445" w:rsidP="00803445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Цель метода SMED в условиях садово</w:t>
      </w:r>
      <w:r w:rsidRPr="00803445">
        <w:rPr>
          <w:rFonts w:ascii="Times New Roman" w:hAnsi="Times New Roman" w:cs="Times New Roman"/>
          <w:sz w:val="24"/>
          <w:szCs w:val="24"/>
        </w:rPr>
        <w:noBreakHyphen/>
        <w:t>парковой бригады:</w:t>
      </w:r>
      <w:r w:rsidRPr="00803445">
        <w:rPr>
          <w:rFonts w:ascii="Times New Roman" w:hAnsi="Times New Roman" w:cs="Times New Roman"/>
          <w:sz w:val="24"/>
          <w:szCs w:val="24"/>
        </w:rPr>
        <w:br/>
        <w:t>а) полностью исключить брак;</w:t>
      </w:r>
      <w:r w:rsidRPr="00803445">
        <w:rPr>
          <w:rFonts w:ascii="Times New Roman" w:hAnsi="Times New Roman" w:cs="Times New Roman"/>
          <w:sz w:val="24"/>
          <w:szCs w:val="24"/>
        </w:rPr>
        <w:br/>
        <w:t>б) сократить время переналадки/переподготовки инструмента и техники;</w:t>
      </w:r>
      <w:r w:rsidRPr="00803445">
        <w:rPr>
          <w:rFonts w:ascii="Times New Roman" w:hAnsi="Times New Roman" w:cs="Times New Roman"/>
          <w:sz w:val="24"/>
          <w:szCs w:val="24"/>
        </w:rPr>
        <w:br/>
        <w:t>в) автоматизировать все операции;</w:t>
      </w:r>
      <w:r w:rsidRPr="00803445">
        <w:rPr>
          <w:rFonts w:ascii="Times New Roman" w:hAnsi="Times New Roman" w:cs="Times New Roman"/>
          <w:sz w:val="24"/>
          <w:szCs w:val="24"/>
        </w:rPr>
        <w:br/>
        <w:t>г) ввести систему штрафов за ошибки.</w:t>
      </w:r>
    </w:p>
    <w:p w14:paraId="78D0606A" w14:textId="77777777" w:rsidR="00803445" w:rsidRPr="00803445" w:rsidRDefault="00803445" w:rsidP="00803445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Канбан в работе бригады — это:</w:t>
      </w:r>
      <w:r w:rsidRPr="00803445">
        <w:rPr>
          <w:rFonts w:ascii="Times New Roman" w:hAnsi="Times New Roman" w:cs="Times New Roman"/>
          <w:sz w:val="24"/>
          <w:szCs w:val="24"/>
        </w:rPr>
        <w:br/>
        <w:t>а) система тотального контроля качества;</w:t>
      </w:r>
      <w:r w:rsidRPr="00803445">
        <w:rPr>
          <w:rFonts w:ascii="Times New Roman" w:hAnsi="Times New Roman" w:cs="Times New Roman"/>
          <w:sz w:val="24"/>
          <w:szCs w:val="24"/>
        </w:rPr>
        <w:br/>
        <w:t>б) визуальная система управления задачами и материалами по принципу «точно в срок»;</w:t>
      </w:r>
      <w:r w:rsidRPr="00803445">
        <w:rPr>
          <w:rFonts w:ascii="Times New Roman" w:hAnsi="Times New Roman" w:cs="Times New Roman"/>
          <w:sz w:val="24"/>
          <w:szCs w:val="24"/>
        </w:rPr>
        <w:br/>
        <w:t>в) метод расчёта себестоимости;</w:t>
      </w:r>
      <w:r w:rsidRPr="00803445">
        <w:rPr>
          <w:rFonts w:ascii="Times New Roman" w:hAnsi="Times New Roman" w:cs="Times New Roman"/>
          <w:sz w:val="24"/>
          <w:szCs w:val="24"/>
        </w:rPr>
        <w:br/>
        <w:t>г) система премирования.</w:t>
      </w:r>
    </w:p>
    <w:p w14:paraId="6D0FB85E" w14:textId="77777777" w:rsidR="00803445" w:rsidRPr="00803445" w:rsidRDefault="00803445" w:rsidP="00803445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Ключевой фактор успешного внедрения БП на участке:</w:t>
      </w:r>
      <w:r w:rsidRPr="00803445">
        <w:rPr>
          <w:rFonts w:ascii="Times New Roman" w:hAnsi="Times New Roman" w:cs="Times New Roman"/>
          <w:sz w:val="24"/>
          <w:szCs w:val="24"/>
        </w:rPr>
        <w:br/>
        <w:t>а) только закупка новой техники;</w:t>
      </w:r>
      <w:r w:rsidRPr="00803445">
        <w:rPr>
          <w:rFonts w:ascii="Times New Roman" w:hAnsi="Times New Roman" w:cs="Times New Roman"/>
          <w:sz w:val="24"/>
          <w:szCs w:val="24"/>
        </w:rPr>
        <w:br/>
        <w:t>б) вовлечение персонала, обучение и изменение культуры работы;</w:t>
      </w:r>
      <w:r w:rsidRPr="00803445">
        <w:rPr>
          <w:rFonts w:ascii="Times New Roman" w:hAnsi="Times New Roman" w:cs="Times New Roman"/>
          <w:sz w:val="24"/>
          <w:szCs w:val="24"/>
        </w:rPr>
        <w:br/>
        <w:t>в) строгий контроль без обратной связи;</w:t>
      </w:r>
      <w:r w:rsidRPr="00803445">
        <w:rPr>
          <w:rFonts w:ascii="Times New Roman" w:hAnsi="Times New Roman" w:cs="Times New Roman"/>
          <w:sz w:val="24"/>
          <w:szCs w:val="24"/>
        </w:rPr>
        <w:br/>
        <w:t>г) передача всех решений внешним консультантам.</w:t>
      </w:r>
    </w:p>
    <w:p w14:paraId="0F20E3B7" w14:textId="77777777" w:rsidR="00803445" w:rsidRPr="00803445" w:rsidRDefault="00803445" w:rsidP="00803445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«Ценность» в бережливом производстве — это:</w:t>
      </w:r>
      <w:r w:rsidRPr="00803445">
        <w:rPr>
          <w:rFonts w:ascii="Times New Roman" w:hAnsi="Times New Roman" w:cs="Times New Roman"/>
          <w:sz w:val="24"/>
          <w:szCs w:val="24"/>
        </w:rPr>
        <w:br/>
        <w:t>а) любые действия, которые выполняет сотрудник;</w:t>
      </w:r>
      <w:r w:rsidRPr="00803445">
        <w:rPr>
          <w:rFonts w:ascii="Times New Roman" w:hAnsi="Times New Roman" w:cs="Times New Roman"/>
          <w:sz w:val="24"/>
          <w:szCs w:val="24"/>
        </w:rPr>
        <w:br/>
        <w:t>б) то, за что заказчик готов платить и что удовлетворяет его потребность;</w:t>
      </w:r>
      <w:r w:rsidRPr="00803445">
        <w:rPr>
          <w:rFonts w:ascii="Times New Roman" w:hAnsi="Times New Roman" w:cs="Times New Roman"/>
          <w:sz w:val="24"/>
          <w:szCs w:val="24"/>
        </w:rPr>
        <w:br/>
        <w:t>в) количество выполненных квадратных метров;</w:t>
      </w:r>
      <w:r w:rsidRPr="00803445">
        <w:rPr>
          <w:rFonts w:ascii="Times New Roman" w:hAnsi="Times New Roman" w:cs="Times New Roman"/>
          <w:sz w:val="24"/>
          <w:szCs w:val="24"/>
        </w:rPr>
        <w:br/>
        <w:t>г) стоимость израсходованных материалов.</w:t>
      </w:r>
    </w:p>
    <w:p w14:paraId="7BCC96CE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b/>
          <w:bCs/>
          <w:sz w:val="24"/>
          <w:szCs w:val="24"/>
        </w:rPr>
        <w:t>Часть 2. Задания на установление соответствия (3 вопроса, по 2 балла)</w:t>
      </w:r>
      <w:r w:rsidRPr="00803445">
        <w:rPr>
          <w:rFonts w:ascii="Times New Roman" w:hAnsi="Times New Roman" w:cs="Times New Roman"/>
          <w:sz w:val="24"/>
          <w:szCs w:val="24"/>
        </w:rPr>
        <w:br/>
        <w:t>11. Соотнесите тип потери и пример из работ по благоустройству:</w:t>
      </w:r>
      <w:r w:rsidRPr="00803445">
        <w:rPr>
          <w:rFonts w:ascii="Times New Roman" w:hAnsi="Times New Roman" w:cs="Times New Roman"/>
          <w:sz w:val="24"/>
          <w:szCs w:val="24"/>
        </w:rPr>
        <w:br/>
        <w:t>Тип потери: 1) ожидание; 2) лишние перемещения; 3) дефекты/переделки; 4) избыточная обработка.</w:t>
      </w:r>
      <w:r w:rsidRPr="00803445">
        <w:rPr>
          <w:rFonts w:ascii="Times New Roman" w:hAnsi="Times New Roman" w:cs="Times New Roman"/>
          <w:sz w:val="24"/>
          <w:szCs w:val="24"/>
        </w:rPr>
        <w:br/>
        <w:t>Пример: А) мастер ищет нужный ключ 10 минут; Б) задача «обрезка» простаивает 2 дня без согласования; В) приходится заново сажать куст, потому что выкопали не тот; Г) для простой дорожки делают 3 слоя основания, хотя достаточно 1.</w:t>
      </w:r>
      <w:r w:rsidRPr="00803445">
        <w:rPr>
          <w:rFonts w:ascii="Times New Roman" w:hAnsi="Times New Roman" w:cs="Times New Roman"/>
          <w:sz w:val="24"/>
          <w:szCs w:val="24"/>
        </w:rPr>
        <w:br/>
        <w:t>Запишите ответ в виде комбинации: 1–Б, 2–А и т. д.</w:t>
      </w:r>
    </w:p>
    <w:p w14:paraId="72C246EE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Соотнесите инструмент БП и его назначение:</w:t>
      </w:r>
      <w:r w:rsidRPr="00803445">
        <w:rPr>
          <w:rFonts w:ascii="Times New Roman" w:hAnsi="Times New Roman" w:cs="Times New Roman"/>
          <w:sz w:val="24"/>
          <w:szCs w:val="24"/>
        </w:rPr>
        <w:br/>
        <w:t>Инструмент: 1) 5S; 2) TPM; 3) SMED; 4) Канбан.</w:t>
      </w:r>
      <w:r w:rsidRPr="00803445">
        <w:rPr>
          <w:rFonts w:ascii="Times New Roman" w:hAnsi="Times New Roman" w:cs="Times New Roman"/>
          <w:sz w:val="24"/>
          <w:szCs w:val="24"/>
        </w:rPr>
        <w:br/>
        <w:t>Назначение: А) сокращение времени переналадки/подготовки; Б) организация рабочего места, устранение беспорядка; В) обеспечение надёжной работы техники за счёт профилактики; Г) управление потоком задач и материалов, визуализация статуса.</w:t>
      </w:r>
      <w:r w:rsidRPr="00803445">
        <w:rPr>
          <w:rFonts w:ascii="Times New Roman" w:hAnsi="Times New Roman" w:cs="Times New Roman"/>
          <w:sz w:val="24"/>
          <w:szCs w:val="24"/>
        </w:rPr>
        <w:br/>
        <w:t>Запишите ответ: 1–Б, 2–В и т. д.</w:t>
      </w:r>
    </w:p>
    <w:p w14:paraId="22282075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Соотнесите метод и описание:</w:t>
      </w:r>
      <w:r w:rsidRPr="00803445">
        <w:rPr>
          <w:rFonts w:ascii="Times New Roman" w:hAnsi="Times New Roman" w:cs="Times New Roman"/>
          <w:sz w:val="24"/>
          <w:szCs w:val="24"/>
        </w:rPr>
        <w:br/>
        <w:t>Метод: 1) диаграмма Исикавы; 2) диаграмма Парето; 3) «5 почему»; 4) чек</w:t>
      </w:r>
      <w:r w:rsidRPr="00803445">
        <w:rPr>
          <w:rFonts w:ascii="Times New Roman" w:hAnsi="Times New Roman" w:cs="Times New Roman"/>
          <w:sz w:val="24"/>
          <w:szCs w:val="24"/>
        </w:rPr>
        <w:noBreakHyphen/>
        <w:t>лист.</w:t>
      </w:r>
      <w:r w:rsidRPr="00803445">
        <w:rPr>
          <w:rFonts w:ascii="Times New Roman" w:hAnsi="Times New Roman" w:cs="Times New Roman"/>
          <w:sz w:val="24"/>
          <w:szCs w:val="24"/>
        </w:rPr>
        <w:br/>
        <w:t xml:space="preserve">Описание: А) выявление 20 % причин, дающих 80 % проблем; Б) группировка причин по категориям (люди, оборудование, методы, материалы); В) последовательное уточнение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445">
        <w:rPr>
          <w:rFonts w:ascii="Times New Roman" w:hAnsi="Times New Roman" w:cs="Times New Roman"/>
          <w:sz w:val="24"/>
          <w:szCs w:val="24"/>
        </w:rPr>
        <w:lastRenderedPageBreak/>
        <w:t>причины через 5 вопросов «почему?»; Г) стандартизированный перечень шагов для исключения ошибок.</w:t>
      </w:r>
      <w:r w:rsidRPr="00803445">
        <w:rPr>
          <w:rFonts w:ascii="Times New Roman" w:hAnsi="Times New Roman" w:cs="Times New Roman"/>
          <w:sz w:val="24"/>
          <w:szCs w:val="24"/>
        </w:rPr>
        <w:br/>
        <w:t>Запишите ответ: 1–Б, 2–А и т. д.</w:t>
      </w:r>
    </w:p>
    <w:p w14:paraId="7871F60D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b/>
          <w:bCs/>
          <w:sz w:val="24"/>
          <w:szCs w:val="24"/>
        </w:rPr>
        <w:t>Часть 3. Задания с развёрнутым ответом (ситуационные задачи, 3 вопроса, по 3 балла)</w:t>
      </w:r>
      <w:r w:rsidRPr="00803445">
        <w:rPr>
          <w:rFonts w:ascii="Times New Roman" w:hAnsi="Times New Roman" w:cs="Times New Roman"/>
          <w:sz w:val="24"/>
          <w:szCs w:val="24"/>
        </w:rPr>
        <w:br/>
        <w:t>14*. Бригада ежедневно тратит 10–15 минут на поиски нужного инструмента.</w:t>
      </w:r>
      <w:r w:rsidRPr="00803445">
        <w:rPr>
          <w:rFonts w:ascii="Times New Roman" w:hAnsi="Times New Roman" w:cs="Times New Roman"/>
          <w:sz w:val="24"/>
          <w:szCs w:val="24"/>
        </w:rPr>
        <w:br/>
        <w:t>Задание: назовите тип потери, предложите 1–2 инструмента БП для решения проблемы и кратко опишите, как их применить.</w:t>
      </w:r>
    </w:p>
    <w:p w14:paraId="46F950DA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15**. При подготовке газона к посеву часто допускают ошибки: забывают внести песок или вносят слишком много удобрений.</w:t>
      </w:r>
      <w:r w:rsidRPr="00803445">
        <w:rPr>
          <w:rFonts w:ascii="Times New Roman" w:hAnsi="Times New Roman" w:cs="Times New Roman"/>
          <w:sz w:val="24"/>
          <w:szCs w:val="24"/>
        </w:rPr>
        <w:br/>
        <w:t>Задание: опишите 1–2 меры профилактики (стандартизация, контроль, визуализация и т. п.) и укажите, как измерить эффект от их внедрения.</w:t>
      </w:r>
    </w:p>
    <w:p w14:paraId="659F860C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16*. На доске задач в колонке «В работе» скапливается 8–10 задач, приоритеты теряются, сроки срываются.</w:t>
      </w:r>
      <w:r w:rsidRPr="00803445">
        <w:rPr>
          <w:rFonts w:ascii="Times New Roman" w:hAnsi="Times New Roman" w:cs="Times New Roman"/>
          <w:sz w:val="24"/>
          <w:szCs w:val="24"/>
        </w:rPr>
        <w:br/>
        <w:t>Задание: объясните, какая ошибка допущена, предложите корректирующие действия и метрику для оценки улучшения.</w:t>
      </w:r>
    </w:p>
    <w:p w14:paraId="33E665CF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b/>
          <w:bCs/>
          <w:sz w:val="24"/>
          <w:szCs w:val="24"/>
        </w:rPr>
        <w:t>Часть 4. Практическое мини</w:t>
      </w:r>
      <w:r w:rsidRPr="00803445">
        <w:rPr>
          <w:rFonts w:ascii="Times New Roman" w:hAnsi="Times New Roman" w:cs="Times New Roman"/>
          <w:b/>
          <w:bCs/>
          <w:sz w:val="24"/>
          <w:szCs w:val="24"/>
        </w:rPr>
        <w:noBreakHyphen/>
        <w:t>задание (1 вопрос, 4 балла)</w:t>
      </w:r>
      <w:r w:rsidRPr="00803445">
        <w:rPr>
          <w:rFonts w:ascii="Times New Roman" w:hAnsi="Times New Roman" w:cs="Times New Roman"/>
          <w:sz w:val="24"/>
          <w:szCs w:val="24"/>
        </w:rPr>
        <w:br/>
        <w:t>17**. Вам нужно организовать процесс подготовки посадочных ям с применением принципов БП.</w:t>
      </w:r>
      <w:r w:rsidRPr="00803445">
        <w:rPr>
          <w:rFonts w:ascii="Times New Roman" w:hAnsi="Times New Roman" w:cs="Times New Roman"/>
          <w:sz w:val="24"/>
          <w:szCs w:val="24"/>
        </w:rPr>
        <w:br/>
        <w:t>Задание: составьте план из 4–5 пунктов, укажите:</w:t>
      </w:r>
    </w:p>
    <w:p w14:paraId="28DC7BCF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1 инструмент для устранения потерь на поиск инструмента;</w:t>
      </w:r>
    </w:p>
    <w:p w14:paraId="2D868439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1 метод стандартизации процесса;</w:t>
      </w:r>
    </w:p>
    <w:p w14:paraId="1C8B5840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1 способ контроля качества и предотвращения ошибок;</w:t>
      </w:r>
    </w:p>
    <w:p w14:paraId="28C5450D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1 метрику для оценки эффекта.</w:t>
      </w:r>
      <w:r w:rsidRPr="00803445">
        <w:rPr>
          <w:rFonts w:ascii="Times New Roman" w:hAnsi="Times New Roman" w:cs="Times New Roman"/>
          <w:sz w:val="24"/>
          <w:szCs w:val="24"/>
        </w:rPr>
        <w:br/>
        <w:t>Кратко поясните каждый пункт (1–2 предложения).</w:t>
      </w:r>
    </w:p>
    <w:p w14:paraId="32F6C73C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</w:p>
    <w:p w14:paraId="40461586" w14:textId="77777777" w:rsidR="00803445" w:rsidRPr="00803445" w:rsidRDefault="00803445" w:rsidP="008034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3445">
        <w:rPr>
          <w:rFonts w:ascii="Times New Roman" w:hAnsi="Times New Roman" w:cs="Times New Roman"/>
          <w:b/>
          <w:bCs/>
          <w:sz w:val="24"/>
          <w:szCs w:val="24"/>
        </w:rPr>
        <w:t>Вариант 2</w:t>
      </w:r>
    </w:p>
    <w:p w14:paraId="5BB48F84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b/>
          <w:bCs/>
          <w:sz w:val="24"/>
          <w:szCs w:val="24"/>
        </w:rPr>
        <w:t>Часть 1. Задания с выбором одного правильного ответа (10 вопросов, по 1 баллу)</w:t>
      </w:r>
    </w:p>
    <w:p w14:paraId="38F2B2FD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Основа философии бережливого производства:</w:t>
      </w:r>
      <w:r w:rsidRPr="00803445">
        <w:rPr>
          <w:rFonts w:ascii="Times New Roman" w:hAnsi="Times New Roman" w:cs="Times New Roman"/>
          <w:sz w:val="24"/>
          <w:szCs w:val="24"/>
        </w:rPr>
        <w:br/>
        <w:t>а) снижение зарплаты для сокращения издержек;</w:t>
      </w:r>
      <w:r w:rsidRPr="00803445">
        <w:rPr>
          <w:rFonts w:ascii="Times New Roman" w:hAnsi="Times New Roman" w:cs="Times New Roman"/>
          <w:sz w:val="24"/>
          <w:szCs w:val="24"/>
        </w:rPr>
        <w:br/>
        <w:t>б) максимальная загрузка сотрудников любыми операциями;</w:t>
      </w:r>
      <w:r w:rsidRPr="00803445">
        <w:rPr>
          <w:rFonts w:ascii="Times New Roman" w:hAnsi="Times New Roman" w:cs="Times New Roman"/>
          <w:sz w:val="24"/>
          <w:szCs w:val="24"/>
        </w:rPr>
        <w:br/>
        <w:t>в) выявление и устранение действий, не создающих ценности для заказчика;</w:t>
      </w:r>
      <w:r w:rsidRPr="00803445">
        <w:rPr>
          <w:rFonts w:ascii="Times New Roman" w:hAnsi="Times New Roman" w:cs="Times New Roman"/>
          <w:sz w:val="24"/>
          <w:szCs w:val="24"/>
        </w:rPr>
        <w:br/>
        <w:t>г) наращивание запасов материалов как гарантия стабильности.</w:t>
      </w:r>
    </w:p>
    <w:p w14:paraId="51C96D4D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Ситуация: бригада ждёт согласования схемы посадки 3 дня, хотя само согласование занимает 15 минут. Это:</w:t>
      </w:r>
      <w:r w:rsidRPr="00803445">
        <w:rPr>
          <w:rFonts w:ascii="Times New Roman" w:hAnsi="Times New Roman" w:cs="Times New Roman"/>
          <w:sz w:val="24"/>
          <w:szCs w:val="24"/>
        </w:rPr>
        <w:br/>
        <w:t>а) дефекты и переделки;</w:t>
      </w:r>
      <w:r w:rsidRPr="00803445">
        <w:rPr>
          <w:rFonts w:ascii="Times New Roman" w:hAnsi="Times New Roman" w:cs="Times New Roman"/>
          <w:sz w:val="24"/>
          <w:szCs w:val="24"/>
        </w:rPr>
        <w:br/>
        <w:t>б) ожидание;</w:t>
      </w:r>
      <w:r w:rsidRPr="00803445">
        <w:rPr>
          <w:rFonts w:ascii="Times New Roman" w:hAnsi="Times New Roman" w:cs="Times New Roman"/>
          <w:sz w:val="24"/>
          <w:szCs w:val="24"/>
        </w:rPr>
        <w:br/>
      </w:r>
      <w:r w:rsidRPr="00803445">
        <w:rPr>
          <w:rFonts w:ascii="Times New Roman" w:hAnsi="Times New Roman" w:cs="Times New Roman"/>
          <w:sz w:val="24"/>
          <w:szCs w:val="24"/>
        </w:rPr>
        <w:lastRenderedPageBreak/>
        <w:t>в) избыточная обработка;</w:t>
      </w:r>
      <w:r w:rsidRPr="00803445">
        <w:rPr>
          <w:rFonts w:ascii="Times New Roman" w:hAnsi="Times New Roman" w:cs="Times New Roman"/>
          <w:sz w:val="24"/>
          <w:szCs w:val="24"/>
        </w:rPr>
        <w:br/>
        <w:t>г) перепроизводство.</w:t>
      </w:r>
    </w:p>
    <w:p w14:paraId="3772F133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Для наглядного отображения последовательности шагов и времени на каждом шаге применяют:</w:t>
      </w:r>
      <w:r w:rsidRPr="00803445">
        <w:rPr>
          <w:rFonts w:ascii="Times New Roman" w:hAnsi="Times New Roman" w:cs="Times New Roman"/>
          <w:sz w:val="24"/>
          <w:szCs w:val="24"/>
        </w:rPr>
        <w:br/>
        <w:t>а) матрицу Эйзенхауэра;</w:t>
      </w:r>
      <w:r w:rsidRPr="00803445">
        <w:rPr>
          <w:rFonts w:ascii="Times New Roman" w:hAnsi="Times New Roman" w:cs="Times New Roman"/>
          <w:sz w:val="24"/>
          <w:szCs w:val="24"/>
        </w:rPr>
        <w:br/>
        <w:t>б) карту потока создания ценности (VSM);</w:t>
      </w:r>
      <w:r w:rsidRPr="00803445">
        <w:rPr>
          <w:rFonts w:ascii="Times New Roman" w:hAnsi="Times New Roman" w:cs="Times New Roman"/>
          <w:sz w:val="24"/>
          <w:szCs w:val="24"/>
        </w:rPr>
        <w:br/>
        <w:t>в) диаграмму Исикавы;</w:t>
      </w:r>
      <w:r w:rsidRPr="00803445">
        <w:rPr>
          <w:rFonts w:ascii="Times New Roman" w:hAnsi="Times New Roman" w:cs="Times New Roman"/>
          <w:sz w:val="24"/>
          <w:szCs w:val="24"/>
        </w:rPr>
        <w:br/>
        <w:t>г) матрицу RACI.</w:t>
      </w:r>
    </w:p>
    <w:p w14:paraId="4F9BFD47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«Точно в срок» (Just</w:t>
      </w:r>
      <w:r w:rsidRPr="00803445">
        <w:rPr>
          <w:rFonts w:ascii="Times New Roman" w:hAnsi="Times New Roman" w:cs="Times New Roman"/>
          <w:sz w:val="24"/>
          <w:szCs w:val="24"/>
        </w:rPr>
        <w:noBreakHyphen/>
        <w:t>in</w:t>
      </w:r>
      <w:r w:rsidRPr="00803445">
        <w:rPr>
          <w:rFonts w:ascii="Times New Roman" w:hAnsi="Times New Roman" w:cs="Times New Roman"/>
          <w:sz w:val="24"/>
          <w:szCs w:val="24"/>
        </w:rPr>
        <w:noBreakHyphen/>
        <w:t>Time) означает:</w:t>
      </w:r>
      <w:r w:rsidRPr="00803445">
        <w:rPr>
          <w:rFonts w:ascii="Times New Roman" w:hAnsi="Times New Roman" w:cs="Times New Roman"/>
          <w:sz w:val="24"/>
          <w:szCs w:val="24"/>
        </w:rPr>
        <w:br/>
        <w:t>а) создавать большие страховые запасы;</w:t>
      </w:r>
      <w:r w:rsidRPr="00803445">
        <w:rPr>
          <w:rFonts w:ascii="Times New Roman" w:hAnsi="Times New Roman" w:cs="Times New Roman"/>
          <w:sz w:val="24"/>
          <w:szCs w:val="24"/>
        </w:rPr>
        <w:br/>
        <w:t>б) выполнять работы строго под фактический спрос, минимизируя запасы;</w:t>
      </w:r>
      <w:r w:rsidRPr="00803445">
        <w:rPr>
          <w:rFonts w:ascii="Times New Roman" w:hAnsi="Times New Roman" w:cs="Times New Roman"/>
          <w:sz w:val="24"/>
          <w:szCs w:val="24"/>
        </w:rPr>
        <w:br/>
        <w:t>в) делать всё в последний момент перед дедлайном;</w:t>
      </w:r>
      <w:r w:rsidRPr="00803445">
        <w:rPr>
          <w:rFonts w:ascii="Times New Roman" w:hAnsi="Times New Roman" w:cs="Times New Roman"/>
          <w:sz w:val="24"/>
          <w:szCs w:val="24"/>
        </w:rPr>
        <w:br/>
        <w:t>г) одновременно запускать все заказы.</w:t>
      </w:r>
    </w:p>
    <w:p w14:paraId="2E507F23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Для структурированного поиска причин проблемы по категориям «люди, оборудование, методы, материалы» используют:</w:t>
      </w:r>
      <w:r w:rsidRPr="00803445">
        <w:rPr>
          <w:rFonts w:ascii="Times New Roman" w:hAnsi="Times New Roman" w:cs="Times New Roman"/>
          <w:sz w:val="24"/>
          <w:szCs w:val="24"/>
        </w:rPr>
        <w:br/>
        <w:t>а) метод «5 почему»;</w:t>
      </w:r>
      <w:r w:rsidRPr="00803445">
        <w:rPr>
          <w:rFonts w:ascii="Times New Roman" w:hAnsi="Times New Roman" w:cs="Times New Roman"/>
          <w:sz w:val="24"/>
          <w:szCs w:val="24"/>
        </w:rPr>
        <w:br/>
        <w:t>б) диаграмму Парето;</w:t>
      </w:r>
      <w:r w:rsidRPr="00803445">
        <w:rPr>
          <w:rFonts w:ascii="Times New Roman" w:hAnsi="Times New Roman" w:cs="Times New Roman"/>
          <w:sz w:val="24"/>
          <w:szCs w:val="24"/>
        </w:rPr>
        <w:br/>
        <w:t>в) диаграмму Исикавы («рыбий скелет»);</w:t>
      </w:r>
      <w:r w:rsidRPr="00803445">
        <w:rPr>
          <w:rFonts w:ascii="Times New Roman" w:hAnsi="Times New Roman" w:cs="Times New Roman"/>
          <w:sz w:val="24"/>
          <w:szCs w:val="24"/>
        </w:rPr>
        <w:br/>
        <w:t>г) контрольный лист.</w:t>
      </w:r>
    </w:p>
    <w:p w14:paraId="612A1C3B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Этап «Стандартизация» (Standardize) в 5S — это:</w:t>
      </w:r>
      <w:r w:rsidRPr="00803445">
        <w:rPr>
          <w:rFonts w:ascii="Times New Roman" w:hAnsi="Times New Roman" w:cs="Times New Roman"/>
          <w:sz w:val="24"/>
          <w:szCs w:val="24"/>
        </w:rPr>
        <w:br/>
        <w:t>а) удаление всех лишних предметов;</w:t>
      </w:r>
    </w:p>
    <w:p w14:paraId="2789FE51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б) разработка и внедрение единых правил хранения инструмента и оформления рабочих зон;</w:t>
      </w:r>
      <w:r w:rsidRPr="00803445">
        <w:rPr>
          <w:rFonts w:ascii="Times New Roman" w:hAnsi="Times New Roman" w:cs="Times New Roman"/>
          <w:sz w:val="24"/>
          <w:szCs w:val="24"/>
        </w:rPr>
        <w:br/>
        <w:t>в) проведение еженедельной генеральной уборки;</w:t>
      </w:r>
      <w:r w:rsidRPr="00803445">
        <w:rPr>
          <w:rFonts w:ascii="Times New Roman" w:hAnsi="Times New Roman" w:cs="Times New Roman"/>
          <w:sz w:val="24"/>
          <w:szCs w:val="24"/>
        </w:rPr>
        <w:br/>
        <w:t>г) назначение штрафов за несоблюдение порядка.</w:t>
      </w:r>
    </w:p>
    <w:p w14:paraId="73EE3F11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Основная цель метода SMED в садово</w:t>
      </w:r>
      <w:r w:rsidRPr="00803445">
        <w:rPr>
          <w:rFonts w:ascii="Times New Roman" w:hAnsi="Times New Roman" w:cs="Times New Roman"/>
          <w:sz w:val="24"/>
          <w:szCs w:val="24"/>
        </w:rPr>
        <w:noBreakHyphen/>
        <w:t>парковой бригаде:</w:t>
      </w:r>
      <w:r w:rsidRPr="00803445">
        <w:rPr>
          <w:rFonts w:ascii="Times New Roman" w:hAnsi="Times New Roman" w:cs="Times New Roman"/>
          <w:sz w:val="24"/>
          <w:szCs w:val="24"/>
        </w:rPr>
        <w:br/>
        <w:t>а) полное исключение брака;</w:t>
      </w:r>
      <w:r w:rsidRPr="00803445">
        <w:rPr>
          <w:rFonts w:ascii="Times New Roman" w:hAnsi="Times New Roman" w:cs="Times New Roman"/>
          <w:sz w:val="24"/>
          <w:szCs w:val="24"/>
        </w:rPr>
        <w:br/>
        <w:t>б) сокращение времени переналадки или перехода между разными операциями;</w:t>
      </w:r>
      <w:r w:rsidRPr="00803445">
        <w:rPr>
          <w:rFonts w:ascii="Times New Roman" w:hAnsi="Times New Roman" w:cs="Times New Roman"/>
          <w:sz w:val="24"/>
          <w:szCs w:val="24"/>
        </w:rPr>
        <w:br/>
        <w:t>в) автоматизация всех ручных операций;</w:t>
      </w:r>
      <w:r w:rsidRPr="00803445">
        <w:rPr>
          <w:rFonts w:ascii="Times New Roman" w:hAnsi="Times New Roman" w:cs="Times New Roman"/>
          <w:sz w:val="24"/>
          <w:szCs w:val="24"/>
        </w:rPr>
        <w:br/>
        <w:t>г) увеличение скорости работы каждого сотрудника.</w:t>
      </w:r>
    </w:p>
    <w:p w14:paraId="15F6609F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Система Канбан в практике БП на участке — это:</w:t>
      </w:r>
      <w:r w:rsidRPr="00803445">
        <w:rPr>
          <w:rFonts w:ascii="Times New Roman" w:hAnsi="Times New Roman" w:cs="Times New Roman"/>
          <w:sz w:val="24"/>
          <w:szCs w:val="24"/>
        </w:rPr>
        <w:br/>
        <w:t>а) инструмент для расчёта экономической эффективности проектов;</w:t>
      </w:r>
      <w:r w:rsidRPr="00803445">
        <w:rPr>
          <w:rFonts w:ascii="Times New Roman" w:hAnsi="Times New Roman" w:cs="Times New Roman"/>
          <w:sz w:val="24"/>
          <w:szCs w:val="24"/>
        </w:rPr>
        <w:br/>
        <w:t>б) визуальная система управления задачами и материалами с ограничением объёма незавершённой работы;</w:t>
      </w:r>
      <w:r w:rsidRPr="00803445">
        <w:rPr>
          <w:rFonts w:ascii="Times New Roman" w:hAnsi="Times New Roman" w:cs="Times New Roman"/>
          <w:sz w:val="24"/>
          <w:szCs w:val="24"/>
        </w:rPr>
        <w:br/>
        <w:t>в) методика оценки квалификации персонала;</w:t>
      </w:r>
      <w:r w:rsidRPr="00803445">
        <w:rPr>
          <w:rFonts w:ascii="Times New Roman" w:hAnsi="Times New Roman" w:cs="Times New Roman"/>
          <w:sz w:val="24"/>
          <w:szCs w:val="24"/>
        </w:rPr>
        <w:br/>
        <w:t>г) система премирования за выполнение плана.</w:t>
      </w:r>
    </w:p>
    <w:p w14:paraId="27E5678A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Критически важное для устойчивого внедрения принципов БП в организации:</w:t>
      </w:r>
      <w:r w:rsidRPr="00803445">
        <w:rPr>
          <w:rFonts w:ascii="Times New Roman" w:hAnsi="Times New Roman" w:cs="Times New Roman"/>
          <w:sz w:val="24"/>
          <w:szCs w:val="24"/>
        </w:rPr>
        <w:br/>
        <w:t>а) единовременная закупка новой техники;</w:t>
      </w:r>
      <w:r w:rsidRPr="00803445">
        <w:rPr>
          <w:rFonts w:ascii="Times New Roman" w:hAnsi="Times New Roman" w:cs="Times New Roman"/>
          <w:sz w:val="24"/>
          <w:szCs w:val="24"/>
        </w:rPr>
        <w:br/>
        <w:t>б) вовлечение сотрудников, обучение, формирование культуры непрерывных улучшений;</w:t>
      </w:r>
      <w:r w:rsidRPr="00803445">
        <w:rPr>
          <w:rFonts w:ascii="Times New Roman" w:hAnsi="Times New Roman" w:cs="Times New Roman"/>
          <w:sz w:val="24"/>
          <w:szCs w:val="24"/>
        </w:rPr>
        <w:br/>
      </w:r>
      <w:r w:rsidRPr="00803445">
        <w:rPr>
          <w:rFonts w:ascii="Times New Roman" w:hAnsi="Times New Roman" w:cs="Times New Roman"/>
          <w:sz w:val="24"/>
          <w:szCs w:val="24"/>
        </w:rPr>
        <w:lastRenderedPageBreak/>
        <w:t>в) передача всех решений внешним консультантам;</w:t>
      </w:r>
      <w:r w:rsidRPr="00803445">
        <w:rPr>
          <w:rFonts w:ascii="Times New Roman" w:hAnsi="Times New Roman" w:cs="Times New Roman"/>
          <w:sz w:val="24"/>
          <w:szCs w:val="24"/>
        </w:rPr>
        <w:br/>
        <w:t>г) ужесточение контроля и дисциплинарных мер.</w:t>
      </w:r>
    </w:p>
    <w:p w14:paraId="26C1E051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«Потери» в бережливом производстве — это:</w:t>
      </w:r>
      <w:r w:rsidRPr="00803445">
        <w:rPr>
          <w:rFonts w:ascii="Times New Roman" w:hAnsi="Times New Roman" w:cs="Times New Roman"/>
          <w:sz w:val="24"/>
          <w:szCs w:val="24"/>
        </w:rPr>
        <w:br/>
        <w:t>а) любые затраты на оплату труда сотрудников;</w:t>
      </w:r>
      <w:r w:rsidRPr="00803445">
        <w:rPr>
          <w:rFonts w:ascii="Times New Roman" w:hAnsi="Times New Roman" w:cs="Times New Roman"/>
          <w:sz w:val="24"/>
          <w:szCs w:val="24"/>
        </w:rPr>
        <w:br/>
        <w:t>б) действия, потребляющие ресурсы, но не добавляющие ценности для заказчика;</w:t>
      </w:r>
      <w:r w:rsidRPr="00803445">
        <w:rPr>
          <w:rFonts w:ascii="Times New Roman" w:hAnsi="Times New Roman" w:cs="Times New Roman"/>
          <w:sz w:val="24"/>
          <w:szCs w:val="24"/>
        </w:rPr>
        <w:br/>
        <w:t>в) расходы на обучение и развитие персонала;</w:t>
      </w:r>
      <w:r w:rsidRPr="00803445">
        <w:rPr>
          <w:rFonts w:ascii="Times New Roman" w:hAnsi="Times New Roman" w:cs="Times New Roman"/>
          <w:sz w:val="24"/>
          <w:szCs w:val="24"/>
        </w:rPr>
        <w:br/>
        <w:t>г) время, затраченное на совещания и обсуждения.</w:t>
      </w:r>
    </w:p>
    <w:p w14:paraId="76C74C54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b/>
          <w:bCs/>
          <w:sz w:val="24"/>
          <w:szCs w:val="24"/>
        </w:rPr>
        <w:t>Часть 2. Задания на установление соответствия (3 вопроса, по 2 балла)</w:t>
      </w:r>
    </w:p>
    <w:p w14:paraId="56C8289A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Соотнесите тип потери и пример из работ по благоустройству:</w:t>
      </w:r>
      <w:r w:rsidRPr="00803445">
        <w:rPr>
          <w:rFonts w:ascii="Times New Roman" w:hAnsi="Times New Roman" w:cs="Times New Roman"/>
          <w:sz w:val="24"/>
          <w:szCs w:val="24"/>
        </w:rPr>
        <w:br/>
        <w:t>Тип потери: 1) перепроизводство; 2) лишние перемещения/поиски; 3) ожидание; 4) дефекты/переделки.</w:t>
      </w:r>
      <w:r w:rsidRPr="00803445">
        <w:rPr>
          <w:rFonts w:ascii="Times New Roman" w:hAnsi="Times New Roman" w:cs="Times New Roman"/>
          <w:sz w:val="24"/>
          <w:szCs w:val="24"/>
        </w:rPr>
        <w:br/>
        <w:t>Пример: А) для простого цветника делают сложную многоуровневую композицию, хотя достаточно одноярусной посадки; Б) рабочий 10 минут ищет лопату, потому что инструменты лежат в разных местах; В) задача «посадка кустарника» висит 2 дня из</w:t>
      </w:r>
      <w:r w:rsidRPr="00803445">
        <w:rPr>
          <w:rFonts w:ascii="Times New Roman" w:hAnsi="Times New Roman" w:cs="Times New Roman"/>
          <w:sz w:val="24"/>
          <w:szCs w:val="24"/>
        </w:rPr>
        <w:noBreakHyphen/>
        <w:t>за отсутствия ответа от прораба; Г) приходится заново высаживать растения, потому что в прошлый раз выбрали неправильное место.</w:t>
      </w:r>
      <w:r w:rsidRPr="00803445">
        <w:rPr>
          <w:rFonts w:ascii="Times New Roman" w:hAnsi="Times New Roman" w:cs="Times New Roman"/>
          <w:sz w:val="24"/>
          <w:szCs w:val="24"/>
        </w:rPr>
        <w:br/>
        <w:t>Запишите ответ: 1–А, 2–Б и т. д.</w:t>
      </w:r>
    </w:p>
    <w:p w14:paraId="57CA7FF9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Соотнесите инструмент БП и его основное назначение:</w:t>
      </w:r>
      <w:r w:rsidRPr="00803445">
        <w:rPr>
          <w:rFonts w:ascii="Times New Roman" w:hAnsi="Times New Roman" w:cs="Times New Roman"/>
          <w:sz w:val="24"/>
          <w:szCs w:val="24"/>
        </w:rPr>
        <w:br/>
        <w:t>Инструмент: 1) 5S; 2) TPM; 3) SMED; 4) Канбан.</w:t>
      </w:r>
      <w:r w:rsidRPr="00803445">
        <w:rPr>
          <w:rFonts w:ascii="Times New Roman" w:hAnsi="Times New Roman" w:cs="Times New Roman"/>
          <w:sz w:val="24"/>
          <w:szCs w:val="24"/>
        </w:rPr>
        <w:br/>
        <w:t>Назначение: А) организация рабочего пространства и процессов, чтобы сократить потери времени на поиски и беспорядок; Б) обеспечение надёжной работы оборудования и инструментов за счёт профилактики и вовлечения персонала в обслуживание; В) сокращение времени переналадки или перехода между разными задачами/операциями; Г) управление потоком задач и материалов по принципу «точно в срок», визуализация статуса и ограничение объёма незавершённой работы.</w:t>
      </w:r>
      <w:r w:rsidRPr="00803445">
        <w:rPr>
          <w:rFonts w:ascii="Times New Roman" w:hAnsi="Times New Roman" w:cs="Times New Roman"/>
          <w:sz w:val="24"/>
          <w:szCs w:val="24"/>
        </w:rPr>
        <w:br/>
        <w:t>Запишите ответ: 1–А, 2–Б и т. д.</w:t>
      </w:r>
    </w:p>
    <w:p w14:paraId="0E9C601B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Соотнесите метод решения проблем и его описание:</w:t>
      </w:r>
      <w:r w:rsidRPr="00803445">
        <w:rPr>
          <w:rFonts w:ascii="Times New Roman" w:hAnsi="Times New Roman" w:cs="Times New Roman"/>
          <w:sz w:val="24"/>
          <w:szCs w:val="24"/>
        </w:rPr>
        <w:br/>
        <w:t>Метод: 1) диаграмма Парето; 2) диаграмма Исикавы; 3) метод «5 почему»; 4) контрольный лист/чек</w:t>
      </w:r>
      <w:r w:rsidRPr="00803445">
        <w:rPr>
          <w:rFonts w:ascii="Times New Roman" w:hAnsi="Times New Roman" w:cs="Times New Roman"/>
          <w:sz w:val="24"/>
          <w:szCs w:val="24"/>
        </w:rPr>
        <w:noBreakHyphen/>
        <w:t>лист.</w:t>
      </w:r>
      <w:r w:rsidRPr="00803445">
        <w:rPr>
          <w:rFonts w:ascii="Times New Roman" w:hAnsi="Times New Roman" w:cs="Times New Roman"/>
          <w:sz w:val="24"/>
          <w:szCs w:val="24"/>
        </w:rPr>
        <w:br/>
        <w:t>Описание: А) позволяет выявить 20 % причин, которые дают 80 % проблем, чтобы сфокусировать усилия на самых значимых; Б) визуально группирует возможные причины по категориям (люди, оборудование, материалы и т. п.) для поиска корневой причины; В) последовательное уточнение причины через серию вопросов «почему?», чтобы дойти до корневой причины; Г) стандартизированный перечень шагов или критериев, который помогает не пропустить важные действия и снизить количество ошибок.</w:t>
      </w:r>
      <w:r w:rsidRPr="00803445">
        <w:rPr>
          <w:rFonts w:ascii="Times New Roman" w:hAnsi="Times New Roman" w:cs="Times New Roman"/>
          <w:sz w:val="24"/>
          <w:szCs w:val="24"/>
        </w:rPr>
        <w:br/>
        <w:t>Запишите ответ: 1–А, 2–Б и т. д.</w:t>
      </w:r>
    </w:p>
    <w:p w14:paraId="201FADD3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b/>
          <w:bCs/>
          <w:sz w:val="24"/>
          <w:szCs w:val="24"/>
        </w:rPr>
        <w:t>Часть 3. Задания с развёрнутым ответом (ситуационные задачи, 3 вопроса, по 3 балла)</w:t>
      </w:r>
    </w:p>
    <w:p w14:paraId="7A5C2C19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14*. Бригада регулярно тратит 10–15 минут на поиск нужного садового инструмента, потому что он хранится в разных местах, а маркировка отсутствует.</w:t>
      </w:r>
      <w:r w:rsidRPr="00803445">
        <w:rPr>
          <w:rFonts w:ascii="Times New Roman" w:hAnsi="Times New Roman" w:cs="Times New Roman"/>
          <w:sz w:val="24"/>
          <w:szCs w:val="24"/>
        </w:rPr>
        <w:br/>
      </w:r>
      <w:r w:rsidRPr="00803445">
        <w:rPr>
          <w:rFonts w:ascii="Times New Roman" w:hAnsi="Times New Roman" w:cs="Times New Roman"/>
          <w:sz w:val="24"/>
          <w:szCs w:val="24"/>
        </w:rPr>
        <w:lastRenderedPageBreak/>
        <w:t>Задание: назовите тип потери, предложите 1–2 инструмента БП для решения проблемы и кратко опишите, как их применить в этой ситуации.</w:t>
      </w:r>
    </w:p>
    <w:p w14:paraId="3D14C0FB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15**. При подготовке почвы под газон часто допускают ошибки: забывают внести песок или используют устаревшие нормы расхода удобрений.</w:t>
      </w:r>
      <w:r w:rsidRPr="00803445">
        <w:rPr>
          <w:rFonts w:ascii="Times New Roman" w:hAnsi="Times New Roman" w:cs="Times New Roman"/>
          <w:sz w:val="24"/>
          <w:szCs w:val="24"/>
        </w:rPr>
        <w:br/>
        <w:t>Задание: опишите 1–2 меры профилактики (стандартизация, контроль, визуализация и т. п.) и укажите, как измерить эффект от их внедрения.</w:t>
      </w:r>
    </w:p>
    <w:p w14:paraId="603C2770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16*. Команда использует доску задач, но работы «зависают» в колонке «В работе», а новые задачи продолжают добавляться, из</w:t>
      </w:r>
      <w:r w:rsidRPr="00803445">
        <w:rPr>
          <w:rFonts w:ascii="Times New Roman" w:hAnsi="Times New Roman" w:cs="Times New Roman"/>
          <w:sz w:val="24"/>
          <w:szCs w:val="24"/>
        </w:rPr>
        <w:noBreakHyphen/>
        <w:t>за чего сроки срываются.</w:t>
      </w:r>
      <w:r w:rsidRPr="00803445">
        <w:rPr>
          <w:rFonts w:ascii="Times New Roman" w:hAnsi="Times New Roman" w:cs="Times New Roman"/>
          <w:sz w:val="24"/>
          <w:szCs w:val="24"/>
        </w:rPr>
        <w:br/>
        <w:t>Задание: объясните, какая ошибка допущена, предложите корректирующие действия и метрику для оценки улучшения.</w:t>
      </w:r>
    </w:p>
    <w:p w14:paraId="7EC1CDBF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b/>
          <w:bCs/>
          <w:sz w:val="24"/>
          <w:szCs w:val="24"/>
        </w:rPr>
        <w:t>Часть 4. Практическое мини</w:t>
      </w:r>
      <w:r w:rsidRPr="00803445">
        <w:rPr>
          <w:rFonts w:ascii="Times New Roman" w:hAnsi="Times New Roman" w:cs="Times New Roman"/>
          <w:b/>
          <w:bCs/>
          <w:sz w:val="24"/>
          <w:szCs w:val="24"/>
        </w:rPr>
        <w:noBreakHyphen/>
        <w:t>задание (1 вопрос, 4 балла)</w:t>
      </w:r>
    </w:p>
    <w:p w14:paraId="6BFF2553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17**. Вам нужно организовать процесс ухода за живой изгородью (стрижка, уборка срезов, вынос отходов) с применением принципов БП.</w:t>
      </w:r>
      <w:r w:rsidRPr="00803445">
        <w:rPr>
          <w:rFonts w:ascii="Times New Roman" w:hAnsi="Times New Roman" w:cs="Times New Roman"/>
          <w:sz w:val="24"/>
          <w:szCs w:val="24"/>
        </w:rPr>
        <w:br/>
        <w:t>Задание: составьте короткий план из 4–5 пунктов, в котором укажите:</w:t>
      </w:r>
    </w:p>
    <w:p w14:paraId="3647D49E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1 инструмент для устранения потерь на поиск критериев качества стрижки;</w:t>
      </w:r>
    </w:p>
    <w:p w14:paraId="7CB487CA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1 метод стандартизации процесса;</w:t>
      </w:r>
    </w:p>
    <w:p w14:paraId="34CA3AC8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1 способ контроля качества и предотвращения ошибок;</w:t>
      </w:r>
    </w:p>
    <w:p w14:paraId="4D3DE1CC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1 метрику для оценки эффекта.</w:t>
      </w:r>
    </w:p>
    <w:p w14:paraId="5A0C3277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Кратко поясните каждый пункт (1–2 предложения).</w:t>
      </w:r>
    </w:p>
    <w:p w14:paraId="20F8D387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</w:p>
    <w:p w14:paraId="04D7A2C9" w14:textId="77777777" w:rsidR="00803445" w:rsidRPr="00803445" w:rsidRDefault="00803445" w:rsidP="008034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3445">
        <w:rPr>
          <w:rFonts w:ascii="Times New Roman" w:hAnsi="Times New Roman" w:cs="Times New Roman"/>
          <w:b/>
          <w:bCs/>
          <w:sz w:val="24"/>
          <w:szCs w:val="24"/>
        </w:rPr>
        <w:t>IV. Система оценивания тестовых заданий</w:t>
      </w:r>
    </w:p>
    <w:p w14:paraId="5F8CAA19" w14:textId="77777777" w:rsidR="00803445" w:rsidRPr="00803445" w:rsidRDefault="00803445" w:rsidP="008034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3445">
        <w:rPr>
          <w:rFonts w:ascii="Times New Roman" w:hAnsi="Times New Roman" w:cs="Times New Roman"/>
          <w:b/>
          <w:bCs/>
          <w:sz w:val="24"/>
          <w:szCs w:val="24"/>
        </w:rPr>
        <w:t>Вариант 1</w:t>
      </w:r>
    </w:p>
    <w:p w14:paraId="326659F3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b/>
          <w:bCs/>
          <w:sz w:val="24"/>
          <w:szCs w:val="24"/>
        </w:rPr>
        <w:t>Таблица 3. Ключи к оцениванию тестового задания для проведения итогового тестирования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5"/>
        <w:gridCol w:w="4892"/>
        <w:gridCol w:w="3554"/>
      </w:tblGrid>
      <w:tr w:rsidR="00803445" w:rsidRPr="00803445" w14:paraId="11CE8D93" w14:textId="77777777" w:rsidTr="00803445">
        <w:tc>
          <w:tcPr>
            <w:tcW w:w="0" w:type="auto"/>
            <w:hideMark/>
          </w:tcPr>
          <w:p w14:paraId="1B958317" w14:textId="77777777" w:rsidR="00803445" w:rsidRPr="00803445" w:rsidRDefault="00803445" w:rsidP="00803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задания</w:t>
            </w:r>
          </w:p>
        </w:tc>
        <w:tc>
          <w:tcPr>
            <w:tcW w:w="0" w:type="auto"/>
            <w:hideMark/>
          </w:tcPr>
          <w:p w14:paraId="51D2CB97" w14:textId="77777777" w:rsidR="00803445" w:rsidRPr="00803445" w:rsidRDefault="00803445" w:rsidP="00803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Правильный ответ</w:t>
            </w:r>
          </w:p>
        </w:tc>
        <w:tc>
          <w:tcPr>
            <w:tcW w:w="0" w:type="auto"/>
            <w:hideMark/>
          </w:tcPr>
          <w:p w14:paraId="1ED94F93" w14:textId="77777777" w:rsidR="00803445" w:rsidRPr="00803445" w:rsidRDefault="00803445" w:rsidP="00803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оценивания</w:t>
            </w:r>
          </w:p>
        </w:tc>
      </w:tr>
      <w:tr w:rsidR="00803445" w:rsidRPr="00803445" w14:paraId="70756779" w14:textId="77777777" w:rsidTr="00803445">
        <w:tc>
          <w:tcPr>
            <w:tcW w:w="0" w:type="auto"/>
            <w:hideMark/>
          </w:tcPr>
          <w:p w14:paraId="3C1A0BB5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4E3FE749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hideMark/>
          </w:tcPr>
          <w:p w14:paraId="0498AEC5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 балл — выбран верный вариант. 0 баллов — выбран неверный вариант.</w:t>
            </w:r>
          </w:p>
        </w:tc>
      </w:tr>
      <w:tr w:rsidR="00803445" w:rsidRPr="00803445" w14:paraId="6F92D54C" w14:textId="77777777" w:rsidTr="00803445">
        <w:tc>
          <w:tcPr>
            <w:tcW w:w="0" w:type="auto"/>
            <w:hideMark/>
          </w:tcPr>
          <w:p w14:paraId="630F77BA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637114A0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hideMark/>
          </w:tcPr>
          <w:p w14:paraId="04313A36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 балл — выбран верный вариант. 0 баллов — выбран неверный вариант.</w:t>
            </w:r>
          </w:p>
        </w:tc>
      </w:tr>
      <w:tr w:rsidR="00803445" w:rsidRPr="00803445" w14:paraId="6867ACA4" w14:textId="77777777" w:rsidTr="00803445">
        <w:tc>
          <w:tcPr>
            <w:tcW w:w="0" w:type="auto"/>
            <w:hideMark/>
          </w:tcPr>
          <w:p w14:paraId="6F0DC0D7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7DABD83C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hideMark/>
          </w:tcPr>
          <w:p w14:paraId="449377CC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 балл — выбран верный вариант. 0 баллов — выбран неверный вариант.</w:t>
            </w:r>
          </w:p>
        </w:tc>
      </w:tr>
      <w:tr w:rsidR="00803445" w:rsidRPr="00803445" w14:paraId="28C23000" w14:textId="77777777" w:rsidTr="00803445">
        <w:tc>
          <w:tcPr>
            <w:tcW w:w="0" w:type="auto"/>
            <w:hideMark/>
          </w:tcPr>
          <w:p w14:paraId="6C57001E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60AC785B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hideMark/>
          </w:tcPr>
          <w:p w14:paraId="539225D5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 балл — выбран верный вариант. 0 баллов — выбран неверный вариант.</w:t>
            </w:r>
          </w:p>
        </w:tc>
      </w:tr>
      <w:tr w:rsidR="00803445" w:rsidRPr="00803445" w14:paraId="078D46CC" w14:textId="77777777" w:rsidTr="00803445">
        <w:tc>
          <w:tcPr>
            <w:tcW w:w="0" w:type="auto"/>
            <w:hideMark/>
          </w:tcPr>
          <w:p w14:paraId="3CB83EC0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14:paraId="034C21EC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hideMark/>
          </w:tcPr>
          <w:p w14:paraId="1ABE09DE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 балл — выбран верный вариант. 0 баллов — выбран неверный вариант.</w:t>
            </w:r>
          </w:p>
        </w:tc>
      </w:tr>
      <w:tr w:rsidR="00803445" w:rsidRPr="00803445" w14:paraId="1DCBCAAD" w14:textId="77777777" w:rsidTr="00803445">
        <w:tc>
          <w:tcPr>
            <w:tcW w:w="0" w:type="auto"/>
            <w:hideMark/>
          </w:tcPr>
          <w:p w14:paraId="51E1AC9E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59A7FF31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hideMark/>
          </w:tcPr>
          <w:p w14:paraId="1CF5D3D1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 балл — выбран верный вариант. 0 баллов — выбран неверный вариант.</w:t>
            </w:r>
          </w:p>
        </w:tc>
      </w:tr>
      <w:tr w:rsidR="00803445" w:rsidRPr="00803445" w14:paraId="442D60DD" w14:textId="77777777" w:rsidTr="00803445">
        <w:tc>
          <w:tcPr>
            <w:tcW w:w="0" w:type="auto"/>
            <w:hideMark/>
          </w:tcPr>
          <w:p w14:paraId="2E2B08D8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43FF1093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hideMark/>
          </w:tcPr>
          <w:p w14:paraId="2B2BA388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 балл — выбран верный вариант. 0 баллов — выбран неверный вариант.</w:t>
            </w:r>
          </w:p>
        </w:tc>
      </w:tr>
      <w:tr w:rsidR="00803445" w:rsidRPr="00803445" w14:paraId="6002BF86" w14:textId="77777777" w:rsidTr="00803445">
        <w:tc>
          <w:tcPr>
            <w:tcW w:w="0" w:type="auto"/>
            <w:hideMark/>
          </w:tcPr>
          <w:p w14:paraId="1BE9CA91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730CCCB4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hideMark/>
          </w:tcPr>
          <w:p w14:paraId="4D15FFCA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 балл — выбран верный вариант. 0 баллов — выбран неверный вариант.</w:t>
            </w:r>
          </w:p>
        </w:tc>
      </w:tr>
      <w:tr w:rsidR="00803445" w:rsidRPr="00803445" w14:paraId="6BBB84F2" w14:textId="77777777" w:rsidTr="00803445">
        <w:tc>
          <w:tcPr>
            <w:tcW w:w="0" w:type="auto"/>
            <w:hideMark/>
          </w:tcPr>
          <w:p w14:paraId="647A5B08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14:paraId="45033C90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hideMark/>
          </w:tcPr>
          <w:p w14:paraId="2837476A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 балл — выбран верный вариант. 0 баллов — выбран неверный вариант.</w:t>
            </w:r>
          </w:p>
        </w:tc>
      </w:tr>
      <w:tr w:rsidR="00803445" w:rsidRPr="00803445" w14:paraId="7FF48554" w14:textId="77777777" w:rsidTr="00803445">
        <w:tc>
          <w:tcPr>
            <w:tcW w:w="0" w:type="auto"/>
            <w:hideMark/>
          </w:tcPr>
          <w:p w14:paraId="13E83725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4E984A67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hideMark/>
          </w:tcPr>
          <w:p w14:paraId="436B2197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 балл — выбран верный вариант. 0 баллов — выбран неверный вариант.</w:t>
            </w:r>
          </w:p>
        </w:tc>
      </w:tr>
      <w:tr w:rsidR="00803445" w:rsidRPr="00803445" w14:paraId="28ABC254" w14:textId="77777777" w:rsidTr="00803445">
        <w:tc>
          <w:tcPr>
            <w:tcW w:w="0" w:type="auto"/>
            <w:hideMark/>
          </w:tcPr>
          <w:p w14:paraId="62ABE1CC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14:paraId="770239BB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1–Б, 2–А, 3–В, 4–Г</w:t>
            </w:r>
          </w:p>
        </w:tc>
        <w:tc>
          <w:tcPr>
            <w:tcW w:w="0" w:type="auto"/>
            <w:hideMark/>
          </w:tcPr>
          <w:p w14:paraId="2B6DA6FB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2 балла — все 4 соответствия указаны верно. 1 балл — верно указаны 3 соответствия. 0 баллов — верно указаны менее 3 соответствий.</w:t>
            </w:r>
          </w:p>
        </w:tc>
      </w:tr>
      <w:tr w:rsidR="00803445" w:rsidRPr="00803445" w14:paraId="35F74950" w14:textId="77777777" w:rsidTr="00803445">
        <w:tc>
          <w:tcPr>
            <w:tcW w:w="0" w:type="auto"/>
            <w:hideMark/>
          </w:tcPr>
          <w:p w14:paraId="604ACD81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14:paraId="30BAC886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1–Б, 2–В, 3–А, 4–Г</w:t>
            </w:r>
          </w:p>
        </w:tc>
        <w:tc>
          <w:tcPr>
            <w:tcW w:w="0" w:type="auto"/>
            <w:hideMark/>
          </w:tcPr>
          <w:p w14:paraId="08AB7D6C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2 балла — все 4 соответствия указаны верно. 1 балл — верно указаны 3 соответствия. 0 баллов — верно указаны менее 3 соответствий.</w:t>
            </w:r>
          </w:p>
        </w:tc>
      </w:tr>
      <w:tr w:rsidR="00803445" w:rsidRPr="00803445" w14:paraId="3C574C59" w14:textId="77777777" w:rsidTr="00803445">
        <w:tc>
          <w:tcPr>
            <w:tcW w:w="0" w:type="auto"/>
            <w:hideMark/>
          </w:tcPr>
          <w:p w14:paraId="6AC45AED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14:paraId="09E12046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1–Б, 2–А, 3–В, 4–Г</w:t>
            </w:r>
          </w:p>
        </w:tc>
        <w:tc>
          <w:tcPr>
            <w:tcW w:w="0" w:type="auto"/>
            <w:hideMark/>
          </w:tcPr>
          <w:p w14:paraId="1C9FDFBE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2 балла — все 4 соответствия указаны верно. 1 балл — верно указаны 3 соответствия. 0 баллов — верно указаны менее 3 соответствий.</w:t>
            </w:r>
          </w:p>
        </w:tc>
      </w:tr>
      <w:tr w:rsidR="00803445" w:rsidRPr="00803445" w14:paraId="1F883B01" w14:textId="77777777" w:rsidTr="00803445">
        <w:tc>
          <w:tcPr>
            <w:tcW w:w="0" w:type="auto"/>
            <w:hideMark/>
          </w:tcPr>
          <w:p w14:paraId="7C18C161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14:paraId="5CBF9847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потери: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 xml:space="preserve"> лишние перемещения/поиски. </w:t>
            </w: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Инструменты: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 xml:space="preserve"> 1) 5S — провести сортировку инструмента, удалить сломанный и неиспользуемый, структурировать хранение (стеллажи, ящики, теневые доски); 2) визуализация/стандартизация — создать карту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noBreakHyphen/>
              <w:t>схему хранения с подписями и цветовой маркировкой, закрепить места за каждым инструментом.</w:t>
            </w:r>
          </w:p>
        </w:tc>
        <w:tc>
          <w:tcPr>
            <w:tcW w:w="0" w:type="auto"/>
            <w:hideMark/>
          </w:tcPr>
          <w:p w14:paraId="3D41C751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3 балла — верно определён тип потери, предложены 2 инструмента, дано краткое описание применения каждого. 2 балла — верно определён тип потери, предложен 1 инструмент с описанием либо 2 инструмента, но описание неполное. 1 балл — верно определён тип потери, инструменты не предложены или предложены, но не подходят. 0 баллов — тип потери определён неверно.</w:t>
            </w:r>
          </w:p>
        </w:tc>
      </w:tr>
      <w:tr w:rsidR="00803445" w:rsidRPr="00803445" w14:paraId="28F5C1E7" w14:textId="77777777" w:rsidTr="00803445">
        <w:tc>
          <w:tcPr>
            <w:tcW w:w="0" w:type="auto"/>
            <w:hideMark/>
          </w:tcPr>
          <w:p w14:paraId="484C6144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14:paraId="353C479E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Меры профилактики: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 xml:space="preserve"> 1) стандартизация — разработать чек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лист подготовки газона (очерёдность операций, нормы расхода песка и удобрений); 2) визуализация — разместить нормы расхода на видном месте у места 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 (плакат или ламинированная карточка). </w:t>
            </w: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Измерение эффекта: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 xml:space="preserve"> снижение числа ошибок (доля участков с нарушениями), сокращение переделок (часы), соответствие нормам расхода (%).</w:t>
            </w:r>
          </w:p>
        </w:tc>
        <w:tc>
          <w:tcPr>
            <w:tcW w:w="0" w:type="auto"/>
            <w:hideMark/>
          </w:tcPr>
          <w:p w14:paraId="64945109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 балла — предложены 2 адекватные меры, указаны способы измерения эффекта, формулировки чёткие. 2 балла — предложены 2 меры, но 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способы измерения описаны поверхностно либо предложена 1 мера и 1 способ измерения. 1 балл — предложена 1 мера без измерения или меры не подходят к ситуации. 0 баллов — меры не предложены или не имеют отношения к задаче.</w:t>
            </w:r>
          </w:p>
        </w:tc>
      </w:tr>
      <w:tr w:rsidR="00803445" w:rsidRPr="00803445" w14:paraId="4322B4F9" w14:textId="77777777" w:rsidTr="00803445">
        <w:tc>
          <w:tcPr>
            <w:tcW w:w="0" w:type="auto"/>
            <w:hideMark/>
          </w:tcPr>
          <w:p w14:paraId="771C8984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  <w:hideMark/>
          </w:tcPr>
          <w:p w14:paraId="1CD47B8D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Ошибка: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 xml:space="preserve"> нет ограничения WIP (work in progress) — в колонке «В работе» слишком много задач, теряется фокус. </w:t>
            </w: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Корректирующие действия: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 xml:space="preserve"> установить лимит задач в колонке (например, не более 3–4 одновременно), внедрить приоритизацию и ежедневный короткий разбор «застрявших». </w:t>
            </w: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Метрика: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 xml:space="preserve"> среднее количество задач в «В работе» (должно снизиться), доля задач, выполненных в срок (должна вырасти).</w:t>
            </w:r>
          </w:p>
        </w:tc>
        <w:tc>
          <w:tcPr>
            <w:tcW w:w="0" w:type="auto"/>
            <w:hideMark/>
          </w:tcPr>
          <w:p w14:paraId="1E948799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3 балла — верно указана ошибка, предложены 2–3 действия, указана подходящая метрика. 2 балла — верно указана ошибка, предложено 1 действие и метрика либо 2 действия без метрики. 1 балл — указана ошибка, действия не предложены либо не подходят. 0 баллов — ошибка не определена или определена неверно.</w:t>
            </w:r>
          </w:p>
        </w:tc>
      </w:tr>
      <w:tr w:rsidR="00803445" w:rsidRPr="00803445" w14:paraId="6900ECDA" w14:textId="77777777" w:rsidTr="00803445">
        <w:tc>
          <w:tcPr>
            <w:tcW w:w="0" w:type="auto"/>
            <w:hideMark/>
          </w:tcPr>
          <w:p w14:paraId="25859DBC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14:paraId="1200F0A5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План: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 xml:space="preserve"> 1) Инструмент для устранения потерь на поиск — теневая доска/стеллаж с маркировкой для инструмента; сокращает время на поиск. 2) Метод стандартизации — регламент/инструкция по подготовке посадочных ям (размер, глубина, состав грунта, очерёдность); обеспечивает единообразие. 3) Способ контроля качества — чек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noBreakHyphen/>
              <w:t>лист проверки ямы перед посадкой (размер, дренаж, состав); позволяет выявлять отклонения до начала посадки. 4) Метрика — время на подготовку одной ямы (минуты) и процент ям, подготовленных с первого раза без переделок (%); снижение времени и процента переделок покажет эффект.</w:t>
            </w:r>
          </w:p>
        </w:tc>
        <w:tc>
          <w:tcPr>
            <w:tcW w:w="0" w:type="auto"/>
            <w:hideMark/>
          </w:tcPr>
          <w:p w14:paraId="491C9806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4 балла — план содержит 4 пункта по заданию, каждый пункт соответствует категории, пояснения краткие и по делу. 3 балла — 3 пункта по категориям, пояснения есть. 2 балла — 2–3 пункта, пояснения поверхностные. 1 балл — 1 пункт по категории, остальные не соответствуют или отсутствуют. 0 баллов — план не соответствует заданию.</w:t>
            </w:r>
          </w:p>
        </w:tc>
      </w:tr>
    </w:tbl>
    <w:p w14:paraId="638B5CC2" w14:textId="77777777" w:rsidR="00803445" w:rsidRDefault="00803445" w:rsidP="008034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725817" w14:textId="77777777" w:rsidR="00803445" w:rsidRPr="00803445" w:rsidRDefault="00803445" w:rsidP="008034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3445">
        <w:rPr>
          <w:rFonts w:ascii="Times New Roman" w:hAnsi="Times New Roman" w:cs="Times New Roman"/>
          <w:b/>
          <w:bCs/>
          <w:sz w:val="24"/>
          <w:szCs w:val="24"/>
        </w:rPr>
        <w:t>Система оценивания (Вариант 1)</w:t>
      </w:r>
    </w:p>
    <w:p w14:paraId="61AA4D7C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Являются верными и оцениваются 1 баллом ответы на вопросы 1 части. Ответы 2 части оцениваются в 2 балла за полностью верное соответствие, 1 балл — за 1 ошибку, 0 баллов — за 2 и более ошибок. Ответы на задания 3 и 4 частей оцениваются в соответствии со следующими критериями:</w:t>
      </w:r>
    </w:p>
    <w:p w14:paraId="5D6B73DF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Правильность ответа (отсутствие фактических ошибок);</w:t>
      </w:r>
    </w:p>
    <w:p w14:paraId="7E492C71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Полнота ответа (раскрытие объёма используемых понятий);</w:t>
      </w:r>
    </w:p>
    <w:p w14:paraId="583AE39C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Обоснованность ответа (наличие аргументов);</w:t>
      </w:r>
    </w:p>
    <w:p w14:paraId="663ABB8D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Логика изложения ответа (грамотная последовательность излагаемого материала);</w:t>
      </w:r>
    </w:p>
    <w:p w14:paraId="7639EEEE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Сопоставимость с эталонным ответом.</w:t>
      </w:r>
    </w:p>
    <w:p w14:paraId="27901114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Схема перевода в оценку по 5</w:t>
      </w:r>
      <w:r w:rsidRPr="00803445">
        <w:rPr>
          <w:rFonts w:ascii="Times New Roman" w:hAnsi="Times New Roman" w:cs="Times New Roman"/>
          <w:b/>
          <w:bCs/>
          <w:sz w:val="24"/>
          <w:szCs w:val="24"/>
        </w:rPr>
        <w:noBreakHyphen/>
        <w:t>балльной шкале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0"/>
        <w:gridCol w:w="3561"/>
      </w:tblGrid>
      <w:tr w:rsidR="00803445" w:rsidRPr="00803445" w14:paraId="59E5EEA2" w14:textId="77777777" w:rsidTr="00803445">
        <w:tc>
          <w:tcPr>
            <w:tcW w:w="0" w:type="auto"/>
            <w:hideMark/>
          </w:tcPr>
          <w:p w14:paraId="5CEC0667" w14:textId="77777777" w:rsidR="00803445" w:rsidRPr="00803445" w:rsidRDefault="00803445" w:rsidP="00803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0" w:type="auto"/>
            <w:hideMark/>
          </w:tcPr>
          <w:p w14:paraId="65BE8AF6" w14:textId="77777777" w:rsidR="00803445" w:rsidRPr="00803445" w:rsidRDefault="00803445" w:rsidP="00803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по 5</w:t>
            </w: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noBreakHyphen/>
              <w:t>балльной системе</w:t>
            </w:r>
          </w:p>
        </w:tc>
      </w:tr>
      <w:tr w:rsidR="00803445" w:rsidRPr="00803445" w14:paraId="5B4C7BA0" w14:textId="77777777" w:rsidTr="00803445">
        <w:tc>
          <w:tcPr>
            <w:tcW w:w="0" w:type="auto"/>
            <w:hideMark/>
          </w:tcPr>
          <w:p w14:paraId="6500B2F0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25–29 баллов</w:t>
            </w:r>
          </w:p>
        </w:tc>
        <w:tc>
          <w:tcPr>
            <w:tcW w:w="0" w:type="auto"/>
            <w:hideMark/>
          </w:tcPr>
          <w:p w14:paraId="66DD8537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5 (отлично)</w:t>
            </w:r>
          </w:p>
        </w:tc>
      </w:tr>
      <w:tr w:rsidR="00803445" w:rsidRPr="00803445" w14:paraId="4977FA99" w14:textId="77777777" w:rsidTr="00803445">
        <w:tc>
          <w:tcPr>
            <w:tcW w:w="0" w:type="auto"/>
            <w:hideMark/>
          </w:tcPr>
          <w:p w14:paraId="202F9181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19–24 баллов</w:t>
            </w:r>
          </w:p>
        </w:tc>
        <w:tc>
          <w:tcPr>
            <w:tcW w:w="0" w:type="auto"/>
            <w:hideMark/>
          </w:tcPr>
          <w:p w14:paraId="5BEDB650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4 (хорошо)</w:t>
            </w:r>
          </w:p>
        </w:tc>
      </w:tr>
      <w:tr w:rsidR="00803445" w:rsidRPr="00803445" w14:paraId="25E64B86" w14:textId="77777777" w:rsidTr="00803445">
        <w:tc>
          <w:tcPr>
            <w:tcW w:w="0" w:type="auto"/>
            <w:hideMark/>
          </w:tcPr>
          <w:p w14:paraId="1AD589C3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14–18 баллов</w:t>
            </w:r>
          </w:p>
        </w:tc>
        <w:tc>
          <w:tcPr>
            <w:tcW w:w="0" w:type="auto"/>
            <w:hideMark/>
          </w:tcPr>
          <w:p w14:paraId="0D12D0F0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3 (удовлетворительно)</w:t>
            </w:r>
          </w:p>
        </w:tc>
      </w:tr>
      <w:tr w:rsidR="00803445" w:rsidRPr="00803445" w14:paraId="29B1AE8B" w14:textId="77777777" w:rsidTr="00803445">
        <w:tc>
          <w:tcPr>
            <w:tcW w:w="0" w:type="auto"/>
            <w:hideMark/>
          </w:tcPr>
          <w:p w14:paraId="0EEC2056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0–13 баллов</w:t>
            </w:r>
          </w:p>
        </w:tc>
        <w:tc>
          <w:tcPr>
            <w:tcW w:w="0" w:type="auto"/>
            <w:hideMark/>
          </w:tcPr>
          <w:p w14:paraId="13A12FC1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2 (неудовлетворительно)</w:t>
            </w:r>
          </w:p>
        </w:tc>
      </w:tr>
    </w:tbl>
    <w:p w14:paraId="2081E383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</w:p>
    <w:p w14:paraId="3201EA56" w14:textId="77777777" w:rsidR="00803445" w:rsidRPr="00803445" w:rsidRDefault="00803445" w:rsidP="008034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3445">
        <w:rPr>
          <w:rFonts w:ascii="Times New Roman" w:hAnsi="Times New Roman" w:cs="Times New Roman"/>
          <w:b/>
          <w:bCs/>
          <w:sz w:val="24"/>
          <w:szCs w:val="24"/>
        </w:rPr>
        <w:t>Вариант 2</w:t>
      </w:r>
    </w:p>
    <w:p w14:paraId="0E87C59A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b/>
          <w:bCs/>
          <w:sz w:val="24"/>
          <w:szCs w:val="24"/>
        </w:rPr>
        <w:t>Таблица 3. Ключи к оцениванию тестового задания для проведения итогового тестирования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1"/>
        <w:gridCol w:w="4345"/>
        <w:gridCol w:w="4095"/>
      </w:tblGrid>
      <w:tr w:rsidR="00803445" w:rsidRPr="00803445" w14:paraId="40D1F2F2" w14:textId="77777777" w:rsidTr="00803445">
        <w:tc>
          <w:tcPr>
            <w:tcW w:w="0" w:type="auto"/>
            <w:hideMark/>
          </w:tcPr>
          <w:p w14:paraId="09B46F0E" w14:textId="77777777" w:rsidR="00803445" w:rsidRPr="00803445" w:rsidRDefault="00803445" w:rsidP="00803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задания</w:t>
            </w:r>
          </w:p>
        </w:tc>
        <w:tc>
          <w:tcPr>
            <w:tcW w:w="0" w:type="auto"/>
            <w:hideMark/>
          </w:tcPr>
          <w:p w14:paraId="6A1511D9" w14:textId="77777777" w:rsidR="00803445" w:rsidRPr="00803445" w:rsidRDefault="00803445" w:rsidP="00803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Правильный ответ</w:t>
            </w:r>
          </w:p>
        </w:tc>
        <w:tc>
          <w:tcPr>
            <w:tcW w:w="0" w:type="auto"/>
            <w:hideMark/>
          </w:tcPr>
          <w:p w14:paraId="455AA0A7" w14:textId="77777777" w:rsidR="00803445" w:rsidRPr="00803445" w:rsidRDefault="00803445" w:rsidP="00803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оценивания</w:t>
            </w:r>
          </w:p>
        </w:tc>
      </w:tr>
      <w:tr w:rsidR="00803445" w:rsidRPr="00803445" w14:paraId="5B82C10B" w14:textId="77777777" w:rsidTr="00803445">
        <w:tc>
          <w:tcPr>
            <w:tcW w:w="0" w:type="auto"/>
            <w:hideMark/>
          </w:tcPr>
          <w:p w14:paraId="5162044E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384C0EBC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hideMark/>
          </w:tcPr>
          <w:p w14:paraId="58DE1970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 балл — выбран верный вариант; 0 баллов — выбран неверный вариант</w:t>
            </w:r>
          </w:p>
        </w:tc>
      </w:tr>
      <w:tr w:rsidR="00803445" w:rsidRPr="00803445" w14:paraId="140E4CDA" w14:textId="77777777" w:rsidTr="00803445">
        <w:tc>
          <w:tcPr>
            <w:tcW w:w="0" w:type="auto"/>
            <w:hideMark/>
          </w:tcPr>
          <w:p w14:paraId="4234974A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769CD8FB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hideMark/>
          </w:tcPr>
          <w:p w14:paraId="7A3D12FC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 балл — выбран верный вариант; 0 баллов — выбран неверный вариант</w:t>
            </w:r>
          </w:p>
        </w:tc>
      </w:tr>
      <w:tr w:rsidR="00803445" w:rsidRPr="00803445" w14:paraId="0D0C403A" w14:textId="77777777" w:rsidTr="00803445">
        <w:tc>
          <w:tcPr>
            <w:tcW w:w="0" w:type="auto"/>
            <w:hideMark/>
          </w:tcPr>
          <w:p w14:paraId="03A7120D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3B6C41CF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hideMark/>
          </w:tcPr>
          <w:p w14:paraId="432567CF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 балл — выбран верный вариант; 0 баллов — выбран неверный вариант</w:t>
            </w:r>
          </w:p>
        </w:tc>
      </w:tr>
      <w:tr w:rsidR="00803445" w:rsidRPr="00803445" w14:paraId="0B189187" w14:textId="77777777" w:rsidTr="00803445">
        <w:tc>
          <w:tcPr>
            <w:tcW w:w="0" w:type="auto"/>
            <w:hideMark/>
          </w:tcPr>
          <w:p w14:paraId="2A08A43F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2891E10D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hideMark/>
          </w:tcPr>
          <w:p w14:paraId="7F73733B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 балл — выбран верный вариант; 0 баллов — выбран неверный вариант</w:t>
            </w:r>
          </w:p>
        </w:tc>
      </w:tr>
      <w:tr w:rsidR="00803445" w:rsidRPr="00803445" w14:paraId="7D2E2D32" w14:textId="77777777" w:rsidTr="00803445">
        <w:tc>
          <w:tcPr>
            <w:tcW w:w="0" w:type="auto"/>
            <w:hideMark/>
          </w:tcPr>
          <w:p w14:paraId="48939B85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61C20EFD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hideMark/>
          </w:tcPr>
          <w:p w14:paraId="6CC5D94C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 балл — выбран верный вариант; 0 баллов — выбран неверный вариант</w:t>
            </w:r>
          </w:p>
        </w:tc>
      </w:tr>
      <w:tr w:rsidR="00803445" w:rsidRPr="00803445" w14:paraId="58D34427" w14:textId="77777777" w:rsidTr="00803445">
        <w:tc>
          <w:tcPr>
            <w:tcW w:w="0" w:type="auto"/>
            <w:hideMark/>
          </w:tcPr>
          <w:p w14:paraId="6F88C947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6D9E9B35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hideMark/>
          </w:tcPr>
          <w:p w14:paraId="78B5282D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 балл — выбран верный вариант; 0 баллов — выбран неверный вариант</w:t>
            </w:r>
          </w:p>
        </w:tc>
      </w:tr>
      <w:tr w:rsidR="00803445" w:rsidRPr="00803445" w14:paraId="25850735" w14:textId="77777777" w:rsidTr="00803445">
        <w:tc>
          <w:tcPr>
            <w:tcW w:w="0" w:type="auto"/>
            <w:hideMark/>
          </w:tcPr>
          <w:p w14:paraId="3BEA651C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2A35ADF4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hideMark/>
          </w:tcPr>
          <w:p w14:paraId="685F27C1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 балл — выбран верный вариант; 0 баллов — выбран неверный вариант</w:t>
            </w:r>
          </w:p>
        </w:tc>
      </w:tr>
      <w:tr w:rsidR="00803445" w:rsidRPr="00803445" w14:paraId="67EECE4F" w14:textId="77777777" w:rsidTr="00803445">
        <w:tc>
          <w:tcPr>
            <w:tcW w:w="0" w:type="auto"/>
            <w:hideMark/>
          </w:tcPr>
          <w:p w14:paraId="7B724BE6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6AD6B9FA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hideMark/>
          </w:tcPr>
          <w:p w14:paraId="4AA99CBD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 балл — выбран верный вариант; 0 баллов — выбран неверный вариант</w:t>
            </w:r>
          </w:p>
        </w:tc>
      </w:tr>
      <w:tr w:rsidR="00803445" w:rsidRPr="00803445" w14:paraId="5DFC2503" w14:textId="77777777" w:rsidTr="00803445">
        <w:tc>
          <w:tcPr>
            <w:tcW w:w="0" w:type="auto"/>
            <w:hideMark/>
          </w:tcPr>
          <w:p w14:paraId="4F6D89C2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14:paraId="384AC83F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hideMark/>
          </w:tcPr>
          <w:p w14:paraId="27F0DA87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 балл — выбран верный вариант; 0 баллов — выбран неверный вариант</w:t>
            </w:r>
          </w:p>
        </w:tc>
      </w:tr>
      <w:tr w:rsidR="00803445" w:rsidRPr="00803445" w14:paraId="2512D86C" w14:textId="77777777" w:rsidTr="00803445">
        <w:tc>
          <w:tcPr>
            <w:tcW w:w="0" w:type="auto"/>
            <w:hideMark/>
          </w:tcPr>
          <w:p w14:paraId="2D24D83B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798817BC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hideMark/>
          </w:tcPr>
          <w:p w14:paraId="7503925C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 балл — выбран верный вариант; 0 баллов — выбран неверный вариант</w:t>
            </w:r>
          </w:p>
        </w:tc>
      </w:tr>
      <w:tr w:rsidR="00803445" w:rsidRPr="00803445" w14:paraId="675A9C37" w14:textId="77777777" w:rsidTr="00803445">
        <w:tc>
          <w:tcPr>
            <w:tcW w:w="0" w:type="auto"/>
            <w:hideMark/>
          </w:tcPr>
          <w:p w14:paraId="5F056A98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14:paraId="6DD72E5F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1–А, 2–Б, 3–В, 4–Г</w:t>
            </w:r>
          </w:p>
        </w:tc>
        <w:tc>
          <w:tcPr>
            <w:tcW w:w="0" w:type="auto"/>
            <w:hideMark/>
          </w:tcPr>
          <w:p w14:paraId="731AD497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2 балла — все пары соотнесены верно; 1 балл — верно соотнесены 3 пары; 0 баллов — верно соотнесены менее 3 пар</w:t>
            </w:r>
          </w:p>
        </w:tc>
      </w:tr>
      <w:tr w:rsidR="00803445" w:rsidRPr="00803445" w14:paraId="0047239C" w14:textId="77777777" w:rsidTr="00803445">
        <w:tc>
          <w:tcPr>
            <w:tcW w:w="0" w:type="auto"/>
            <w:hideMark/>
          </w:tcPr>
          <w:p w14:paraId="1A27D176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14:paraId="049B496D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1–А, 2–Б, 3–В, 4–Г</w:t>
            </w:r>
          </w:p>
        </w:tc>
        <w:tc>
          <w:tcPr>
            <w:tcW w:w="0" w:type="auto"/>
            <w:hideMark/>
          </w:tcPr>
          <w:p w14:paraId="545C9EDB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 xml:space="preserve">2 балла — все пары соотнесены верно; 1 балл — верно соотнесены 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 пары; 0 баллов — верно соотнесены менее 3 пар</w:t>
            </w:r>
          </w:p>
        </w:tc>
      </w:tr>
      <w:tr w:rsidR="00803445" w:rsidRPr="00803445" w14:paraId="2EEDE2CF" w14:textId="77777777" w:rsidTr="00803445">
        <w:tc>
          <w:tcPr>
            <w:tcW w:w="0" w:type="auto"/>
            <w:hideMark/>
          </w:tcPr>
          <w:p w14:paraId="442DC84D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hideMark/>
          </w:tcPr>
          <w:p w14:paraId="2B6A0765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1–А, 2–Б, 3–В, 4–Г</w:t>
            </w:r>
          </w:p>
        </w:tc>
        <w:tc>
          <w:tcPr>
            <w:tcW w:w="0" w:type="auto"/>
            <w:hideMark/>
          </w:tcPr>
          <w:p w14:paraId="1DAA7241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2 балла — все пары соотнесены верно; 1 балл — верно соотнесены 3 пары; 0 баллов — верно соотнесены менее 3 пар</w:t>
            </w:r>
          </w:p>
        </w:tc>
      </w:tr>
      <w:tr w:rsidR="00803445" w:rsidRPr="00803445" w14:paraId="64C1147B" w14:textId="77777777" w:rsidTr="00803445">
        <w:tc>
          <w:tcPr>
            <w:tcW w:w="0" w:type="auto"/>
            <w:hideMark/>
          </w:tcPr>
          <w:p w14:paraId="7722E5B4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14*</w:t>
            </w:r>
          </w:p>
        </w:tc>
        <w:tc>
          <w:tcPr>
            <w:tcW w:w="0" w:type="auto"/>
            <w:hideMark/>
          </w:tcPr>
          <w:p w14:paraId="10D327AD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потери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 xml:space="preserve"> — лишние перемещения/поиски. </w:t>
            </w: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Инструменты: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 xml:space="preserve"> 5S (этап «Соблюдение порядка») — навести порядок в хранении инструмента, создать единый стеллаж с маркировкой, закрепить места за каждым предметом; визуализация — использовать теневую доску (силуэт инструмента на стене/щите) для быстрой идентификации и контроля возврата.</w:t>
            </w:r>
          </w:p>
        </w:tc>
        <w:tc>
          <w:tcPr>
            <w:tcW w:w="0" w:type="auto"/>
            <w:hideMark/>
          </w:tcPr>
          <w:p w14:paraId="0FA5BFF0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3 балла — верно определён тип потери, предложены 2 инструмента, дано краткое описание их применения; 2 балла — верно определён тип потери, предложен 1 инструмент с описанием либо 2 инструмента без достаточного описания; 1 балл — верно определён тип потери, инструменты названы без описания; 0 баллов — тип потери определён неверно либо ответ отсутствует</w:t>
            </w:r>
          </w:p>
        </w:tc>
      </w:tr>
      <w:tr w:rsidR="00803445" w:rsidRPr="00803445" w14:paraId="63DC6B10" w14:textId="77777777" w:rsidTr="00803445">
        <w:tc>
          <w:tcPr>
            <w:tcW w:w="0" w:type="auto"/>
            <w:hideMark/>
          </w:tcPr>
          <w:p w14:paraId="5E3B98A9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15**</w:t>
            </w:r>
          </w:p>
        </w:tc>
        <w:tc>
          <w:tcPr>
            <w:tcW w:w="0" w:type="auto"/>
            <w:hideMark/>
          </w:tcPr>
          <w:p w14:paraId="2F5C6D67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Меры профилактики: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 xml:space="preserve"> чек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лист для подготовки газона (перечень операций и норм расхода); визуализация норм на месте работ (ламинированная карточка с дозировками). </w:t>
            </w: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 измеряется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 xml:space="preserve"> по доле участков, подготовленных без переделок (или количеству ошибок на 1 участок) до и после внедрения, а также по сокращению времени на переделки.</w:t>
            </w:r>
          </w:p>
        </w:tc>
        <w:tc>
          <w:tcPr>
            <w:tcW w:w="0" w:type="auto"/>
            <w:hideMark/>
          </w:tcPr>
          <w:p w14:paraId="07DDD260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3 балла — предложены 2 меры профилактики, указаны способы измерения эффекта, формулировки чёткие; 2 балла — предложены 2 меры, но способ измерения эффекта раскрыт слабо, либо предложена 1 мера с хорошим обоснованием измерения эффекта; 1 балл — предложена 1 мера профилактики без обоснования измерения эффекта; 0 баллов — меры не предложены либо они нерелевантны</w:t>
            </w:r>
          </w:p>
        </w:tc>
      </w:tr>
      <w:tr w:rsidR="00803445" w:rsidRPr="00803445" w14:paraId="2E1B7BF1" w14:textId="77777777" w:rsidTr="00803445">
        <w:tc>
          <w:tcPr>
            <w:tcW w:w="0" w:type="auto"/>
            <w:hideMark/>
          </w:tcPr>
          <w:p w14:paraId="1A043BE0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16*</w:t>
            </w:r>
          </w:p>
        </w:tc>
        <w:tc>
          <w:tcPr>
            <w:tcW w:w="0" w:type="auto"/>
            <w:hideMark/>
          </w:tcPr>
          <w:p w14:paraId="2F79CBE7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Ошибка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 xml:space="preserve"> — не установлены лимиты незавершённой работы (WIP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noBreakHyphen/>
              <w:t>лимиты), из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за чего задачи накапливаются. </w:t>
            </w: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Действия: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 xml:space="preserve"> установить WIP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лимит (например, не более 4 задач в колонке), внедрить правила приоритезации, добавить колонку «Готово к проверке». </w:t>
            </w: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Метрика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 xml:space="preserve"> — среднее количество задач в колонке «В работе» и процент задач, выполненных в срок.</w:t>
            </w:r>
          </w:p>
        </w:tc>
        <w:tc>
          <w:tcPr>
            <w:tcW w:w="0" w:type="auto"/>
            <w:hideMark/>
          </w:tcPr>
          <w:p w14:paraId="6E903A5A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3 балла — ошибка названа верно, предложены 2–3 корректирующих действия, указана релевантная метрика; 2 балла — ошибка названа верно, предложено 1–2 действия, метрика указана частично; 1 балл — ошибка названа верно, действия или метрика отсутствуют либо нерелевантны; 0 баллов — ошибка определена неверно либо ответ отсутствует</w:t>
            </w:r>
          </w:p>
        </w:tc>
      </w:tr>
      <w:tr w:rsidR="00803445" w:rsidRPr="00803445" w14:paraId="34BC0A44" w14:textId="77777777" w:rsidTr="00803445">
        <w:tc>
          <w:tcPr>
            <w:tcW w:w="0" w:type="auto"/>
            <w:hideMark/>
          </w:tcPr>
          <w:p w14:paraId="6F6EA018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17**</w:t>
            </w:r>
          </w:p>
        </w:tc>
        <w:tc>
          <w:tcPr>
            <w:tcW w:w="0" w:type="auto"/>
            <w:hideMark/>
          </w:tcPr>
          <w:p w14:paraId="0200A6DE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План: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 xml:space="preserve"> 1) единая папка/планшет с критериями качества стрижки (сокращает время поиска нормативов); 2) чек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лист операций по уходу за изгородью (обеспечивает единообразие работ); 3) перекрёстная проверка участка бригадиром после стрижки (позволяет выявлять систематические ошибки); 4) метрика — доля участков изгороди, принятых с первого раза без 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переделок, и время на обработку 1 погонного метра.</w:t>
            </w:r>
          </w:p>
        </w:tc>
        <w:tc>
          <w:tcPr>
            <w:tcW w:w="0" w:type="auto"/>
            <w:hideMark/>
          </w:tcPr>
          <w:p w14:paraId="6E0E46B9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 балла — в плане представлены все 4 элемента (инструмент, метод стандартизации, способ контроля, метрика), каждый кратко и по делу пояснён; 3 балла — представлены 3 элемента с пояснениями; 2 балла — представлены 2 элемента с пояснениями либо 3–4 элемента, но пояснения слабые; 1 балл — представлен 1 элемент с пояснением; </w:t>
            </w:r>
            <w:r w:rsidRPr="00803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 баллов — элементы не соответствуют заданию либо ответ отсутствует</w:t>
            </w:r>
          </w:p>
        </w:tc>
      </w:tr>
    </w:tbl>
    <w:p w14:paraId="2CE2A234" w14:textId="77777777" w:rsidR="00803445" w:rsidRPr="00803445" w:rsidRDefault="00803445" w:rsidP="008034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3445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Система оценивания (Вариант 2)</w:t>
      </w:r>
    </w:p>
    <w:p w14:paraId="0D757405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Являются верными и оцениваются 1 баллом ответы на вопросы 1 части. Ответы 2 части оцениваются в 2 балла за полностью верное соответствие, 1 балл — за 1 ошибку, 0 баллов — за 2 и более ошибок. Ответы на задания 3 и 4 частей оцениваются в соответствии со следующими критериями:</w:t>
      </w:r>
    </w:p>
    <w:p w14:paraId="6DF09019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Правильность ответа (отсутствие фактических ошибок);</w:t>
      </w:r>
    </w:p>
    <w:p w14:paraId="40D4F655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Полнота ответа (раскрытие объёма используемых понятий);</w:t>
      </w:r>
    </w:p>
    <w:p w14:paraId="44FB0068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Обоснованность ответа (наличие аргументов);</w:t>
      </w:r>
    </w:p>
    <w:p w14:paraId="6C4B7457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Логика изложения ответа (грамотная последовательность излагаемого материала);</w:t>
      </w:r>
    </w:p>
    <w:p w14:paraId="25BB104A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sz w:val="24"/>
          <w:szCs w:val="24"/>
        </w:rPr>
        <w:t>Сопоставимость с эталонным ответом.</w:t>
      </w:r>
    </w:p>
    <w:p w14:paraId="146CA2E7" w14:textId="77777777" w:rsidR="00803445" w:rsidRPr="00803445" w:rsidRDefault="00803445" w:rsidP="00803445">
      <w:pPr>
        <w:rPr>
          <w:rFonts w:ascii="Times New Roman" w:hAnsi="Times New Roman" w:cs="Times New Roman"/>
          <w:sz w:val="24"/>
          <w:szCs w:val="24"/>
        </w:rPr>
      </w:pPr>
      <w:r w:rsidRPr="00803445">
        <w:rPr>
          <w:rFonts w:ascii="Times New Roman" w:hAnsi="Times New Roman" w:cs="Times New Roman"/>
          <w:b/>
          <w:bCs/>
          <w:sz w:val="24"/>
          <w:szCs w:val="24"/>
        </w:rPr>
        <w:t>Схема перевода в оценку по 5</w:t>
      </w:r>
      <w:r w:rsidRPr="00803445">
        <w:rPr>
          <w:rFonts w:ascii="Times New Roman" w:hAnsi="Times New Roman" w:cs="Times New Roman"/>
          <w:b/>
          <w:bCs/>
          <w:sz w:val="24"/>
          <w:szCs w:val="24"/>
        </w:rPr>
        <w:noBreakHyphen/>
        <w:t>балльной шкале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0"/>
        <w:gridCol w:w="3561"/>
      </w:tblGrid>
      <w:tr w:rsidR="00803445" w:rsidRPr="00803445" w14:paraId="16B3D684" w14:textId="77777777" w:rsidTr="00803445">
        <w:tc>
          <w:tcPr>
            <w:tcW w:w="0" w:type="auto"/>
            <w:hideMark/>
          </w:tcPr>
          <w:p w14:paraId="26B23E5A" w14:textId="77777777" w:rsidR="00803445" w:rsidRPr="00803445" w:rsidRDefault="00803445" w:rsidP="00803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0" w:type="auto"/>
            <w:hideMark/>
          </w:tcPr>
          <w:p w14:paraId="1F0ED2A5" w14:textId="77777777" w:rsidR="00803445" w:rsidRPr="00803445" w:rsidRDefault="00803445" w:rsidP="00803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по 5</w:t>
            </w:r>
            <w:r w:rsidRPr="00803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noBreakHyphen/>
              <w:t>балльной системе</w:t>
            </w:r>
          </w:p>
        </w:tc>
      </w:tr>
      <w:tr w:rsidR="00803445" w:rsidRPr="00803445" w14:paraId="38E26CD7" w14:textId="77777777" w:rsidTr="00803445">
        <w:tc>
          <w:tcPr>
            <w:tcW w:w="0" w:type="auto"/>
            <w:hideMark/>
          </w:tcPr>
          <w:p w14:paraId="0C393FE0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25–29 баллов</w:t>
            </w:r>
          </w:p>
        </w:tc>
        <w:tc>
          <w:tcPr>
            <w:tcW w:w="0" w:type="auto"/>
            <w:hideMark/>
          </w:tcPr>
          <w:p w14:paraId="0B543784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5 (отлично)</w:t>
            </w:r>
          </w:p>
        </w:tc>
      </w:tr>
      <w:tr w:rsidR="00803445" w:rsidRPr="00803445" w14:paraId="7DA161CB" w14:textId="77777777" w:rsidTr="00803445">
        <w:tc>
          <w:tcPr>
            <w:tcW w:w="0" w:type="auto"/>
            <w:hideMark/>
          </w:tcPr>
          <w:p w14:paraId="61763C2F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19–24 баллов</w:t>
            </w:r>
          </w:p>
        </w:tc>
        <w:tc>
          <w:tcPr>
            <w:tcW w:w="0" w:type="auto"/>
            <w:hideMark/>
          </w:tcPr>
          <w:p w14:paraId="0FEFCD3D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4 (хорошо)</w:t>
            </w:r>
          </w:p>
        </w:tc>
      </w:tr>
      <w:tr w:rsidR="00803445" w:rsidRPr="00803445" w14:paraId="5EF2C516" w14:textId="77777777" w:rsidTr="00803445">
        <w:tc>
          <w:tcPr>
            <w:tcW w:w="0" w:type="auto"/>
            <w:hideMark/>
          </w:tcPr>
          <w:p w14:paraId="33319146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14–18 баллов</w:t>
            </w:r>
          </w:p>
        </w:tc>
        <w:tc>
          <w:tcPr>
            <w:tcW w:w="0" w:type="auto"/>
            <w:hideMark/>
          </w:tcPr>
          <w:p w14:paraId="0F9EECE5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3 (удовлетворительно)</w:t>
            </w:r>
          </w:p>
        </w:tc>
      </w:tr>
      <w:tr w:rsidR="00803445" w:rsidRPr="00803445" w14:paraId="6AF812E7" w14:textId="77777777" w:rsidTr="00803445">
        <w:tc>
          <w:tcPr>
            <w:tcW w:w="0" w:type="auto"/>
            <w:hideMark/>
          </w:tcPr>
          <w:p w14:paraId="227FCA2A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0–13 баллов</w:t>
            </w:r>
          </w:p>
        </w:tc>
        <w:tc>
          <w:tcPr>
            <w:tcW w:w="0" w:type="auto"/>
            <w:hideMark/>
          </w:tcPr>
          <w:p w14:paraId="1B7B79B0" w14:textId="77777777" w:rsidR="00803445" w:rsidRPr="00803445" w:rsidRDefault="00803445" w:rsidP="0080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45">
              <w:rPr>
                <w:rFonts w:ascii="Times New Roman" w:hAnsi="Times New Roman" w:cs="Times New Roman"/>
                <w:sz w:val="24"/>
                <w:szCs w:val="24"/>
              </w:rPr>
              <w:t>2 (неудовлетворительно)</w:t>
            </w:r>
          </w:p>
        </w:tc>
      </w:tr>
    </w:tbl>
    <w:p w14:paraId="49FA0A13" w14:textId="77777777" w:rsidR="00000000" w:rsidRPr="00803445" w:rsidRDefault="00000000" w:rsidP="00803445">
      <w:pPr>
        <w:rPr>
          <w:rFonts w:ascii="Times New Roman" w:hAnsi="Times New Roman" w:cs="Times New Roman"/>
          <w:sz w:val="24"/>
          <w:szCs w:val="24"/>
        </w:rPr>
      </w:pPr>
    </w:p>
    <w:sectPr w:rsidR="00AE4721" w:rsidRPr="00803445" w:rsidSect="00803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6227"/>
    <w:multiLevelType w:val="multilevel"/>
    <w:tmpl w:val="9DF07E7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246FC0"/>
    <w:multiLevelType w:val="multilevel"/>
    <w:tmpl w:val="DC46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332335"/>
    <w:multiLevelType w:val="multilevel"/>
    <w:tmpl w:val="C3C88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5707AD"/>
    <w:multiLevelType w:val="multilevel"/>
    <w:tmpl w:val="6FAA340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F71A17"/>
    <w:multiLevelType w:val="multilevel"/>
    <w:tmpl w:val="35AE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EC3461"/>
    <w:multiLevelType w:val="multilevel"/>
    <w:tmpl w:val="34F87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AF509D"/>
    <w:multiLevelType w:val="multilevel"/>
    <w:tmpl w:val="AEEC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E31823"/>
    <w:multiLevelType w:val="hybridMultilevel"/>
    <w:tmpl w:val="B204B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515E88"/>
    <w:multiLevelType w:val="multilevel"/>
    <w:tmpl w:val="B7FC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FD2D7D"/>
    <w:multiLevelType w:val="hybridMultilevel"/>
    <w:tmpl w:val="3E804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316B0F"/>
    <w:multiLevelType w:val="multilevel"/>
    <w:tmpl w:val="C0364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7D76BB"/>
    <w:multiLevelType w:val="multilevel"/>
    <w:tmpl w:val="8BAAA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9D6563"/>
    <w:multiLevelType w:val="multilevel"/>
    <w:tmpl w:val="871475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F10F14"/>
    <w:multiLevelType w:val="multilevel"/>
    <w:tmpl w:val="5E06A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5790175">
    <w:abstractNumId w:val="6"/>
  </w:num>
  <w:num w:numId="2" w16cid:durableId="1349024996">
    <w:abstractNumId w:val="13"/>
  </w:num>
  <w:num w:numId="3" w16cid:durableId="1750692850">
    <w:abstractNumId w:val="8"/>
  </w:num>
  <w:num w:numId="4" w16cid:durableId="861669110">
    <w:abstractNumId w:val="2"/>
  </w:num>
  <w:num w:numId="5" w16cid:durableId="1818377064">
    <w:abstractNumId w:val="0"/>
  </w:num>
  <w:num w:numId="6" w16cid:durableId="522288351">
    <w:abstractNumId w:val="4"/>
  </w:num>
  <w:num w:numId="7" w16cid:durableId="1430353179">
    <w:abstractNumId w:val="5"/>
  </w:num>
  <w:num w:numId="8" w16cid:durableId="182210270">
    <w:abstractNumId w:val="12"/>
  </w:num>
  <w:num w:numId="9" w16cid:durableId="1996951099">
    <w:abstractNumId w:val="3"/>
  </w:num>
  <w:num w:numId="10" w16cid:durableId="1727558944">
    <w:abstractNumId w:val="1"/>
  </w:num>
  <w:num w:numId="11" w16cid:durableId="1341393654">
    <w:abstractNumId w:val="10"/>
  </w:num>
  <w:num w:numId="12" w16cid:durableId="2100633479">
    <w:abstractNumId w:val="11"/>
  </w:num>
  <w:num w:numId="13" w16cid:durableId="936864588">
    <w:abstractNumId w:val="7"/>
  </w:num>
  <w:num w:numId="14" w16cid:durableId="8831795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3445"/>
    <w:rsid w:val="00641AA1"/>
    <w:rsid w:val="007F4DE7"/>
    <w:rsid w:val="00803445"/>
    <w:rsid w:val="00D6375F"/>
    <w:rsid w:val="00FE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CE72"/>
  <w15:docId w15:val="{820180FE-D978-4815-982E-C51CF593F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3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4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14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4348</Words>
  <Characters>24789</Characters>
  <Application>Microsoft Office Word</Application>
  <DocSecurity>0</DocSecurity>
  <Lines>206</Lines>
  <Paragraphs>58</Paragraphs>
  <ScaleCrop>false</ScaleCrop>
  <Company/>
  <LinksUpToDate>false</LinksUpToDate>
  <CharactersWithSpaces>29079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Кабинет-26</dc:creator>
  <cp:lastModifiedBy>KABINET-19</cp:lastModifiedBy>
  <cp:revision>2</cp:revision>
  <dcterms:created xsi:type="dcterms:W3CDTF">2026-09-03T03:53:00Z</dcterms:created>
  <dcterms:modified xsi:type="dcterms:W3CDTF">2026-09-03T04:06:00Z</dcterms:modified>
</cp:coreProperties>
</file>