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68C9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680AB039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7D17664D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05BC91E3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E3552F6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</w:tblGrid>
      <w:tr w:rsidR="00572C63" w:rsidRPr="00F15CCB" w14:paraId="082B0442" w14:textId="77777777" w:rsidTr="00572C63">
        <w:tc>
          <w:tcPr>
            <w:tcW w:w="4178" w:type="dxa"/>
          </w:tcPr>
          <w:p w14:paraId="4EBC6243" w14:textId="77777777" w:rsidR="00572C63" w:rsidRPr="00F15CCB" w:rsidRDefault="00572C63" w:rsidP="000956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8" w:type="dxa"/>
          </w:tcPr>
          <w:p w14:paraId="657BE58F" w14:textId="77777777" w:rsidR="00572C63" w:rsidRDefault="00572C63" w:rsidP="0009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0F9129B" w14:textId="77777777" w:rsidR="00572C63" w:rsidRDefault="00572C63" w:rsidP="0009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4A5427" w14:textId="77777777" w:rsidR="00572C63" w:rsidRDefault="00572C63" w:rsidP="0009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2279F82" w14:textId="77777777" w:rsidR="00572C63" w:rsidRDefault="00572C63" w:rsidP="0009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C127557" w14:textId="77777777" w:rsidR="00572C63" w:rsidRPr="00F15CCB" w:rsidRDefault="00572C63" w:rsidP="00095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54F035B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340C0C7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63082EA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1AFEC8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AD2C33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858FCC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0EA54D5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8C55369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51DA96D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DF9A2F9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CEE0546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4D079A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296920" w14:textId="77777777" w:rsidR="000956DC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Методические рекомендации к практическом занятиям</w:t>
      </w:r>
    </w:p>
    <w:p w14:paraId="6FB2C3B8" w14:textId="77777777" w:rsidR="000956DC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по учебной дисциплине </w:t>
      </w:r>
    </w:p>
    <w:p w14:paraId="380B548B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ОП.05 Основы геодезии</w:t>
      </w:r>
    </w:p>
    <w:p w14:paraId="25B72526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7E18F5AC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1E95C3A5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27F43AA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53CFD7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55920FC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75307AA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759CD5D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284300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9F2526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E610DF3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6119BE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25483E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5515189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B1B489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B67B55A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A4FF69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8E71E16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579FBA5" w14:textId="77777777" w:rsidR="000956DC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FC970F4" w14:textId="77777777" w:rsidR="00572C63" w:rsidRDefault="00572C63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15E9295" w14:textId="77777777" w:rsidR="00572C63" w:rsidRPr="00F15CCB" w:rsidRDefault="00572C63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B7D7FC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EE5BFE2" w14:textId="77777777" w:rsidR="000956DC" w:rsidRPr="00F15CCB" w:rsidRDefault="000956DC" w:rsidP="00095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</w:p>
    <w:p w14:paraId="6EFEF2B4" w14:textId="77777777" w:rsidR="000956DC" w:rsidRPr="00F15CCB" w:rsidRDefault="000956DC" w:rsidP="000956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B1C6AC" w14:textId="77777777" w:rsidR="000956DC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01F81E2" w14:textId="77777777" w:rsidR="000956DC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C6AD4A" w14:textId="77777777" w:rsidR="000956DC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7F2E931" w14:textId="77777777" w:rsidR="000956DC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E8D991" w14:textId="77777777" w:rsidR="000956DC" w:rsidRPr="00F15CCB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EF3E35" w14:textId="77777777" w:rsidR="000956DC" w:rsidRPr="00F15CCB" w:rsidRDefault="000956DC" w:rsidP="000956D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4324961" w14:textId="77777777" w:rsidR="000956DC" w:rsidRPr="00F15CCB" w:rsidRDefault="000956DC" w:rsidP="000956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6835C4B6" w14:textId="77777777" w:rsidR="000956DC" w:rsidRPr="00F15CCB" w:rsidRDefault="000956DC" w:rsidP="000956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1C855FA" w14:textId="77777777" w:rsidR="000956DC" w:rsidRPr="00F15CCB" w:rsidRDefault="000956DC" w:rsidP="000956D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2D974C2F" w14:textId="77777777" w:rsidR="000956DC" w:rsidRPr="00F15CCB" w:rsidRDefault="000956DC" w:rsidP="000956D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052845D" w14:textId="77777777" w:rsidR="000956DC" w:rsidRPr="00F15CCB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18AC9CBC" w14:textId="77777777" w:rsidR="000956DC" w:rsidRPr="00F15CCB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31058D92" w14:textId="77777777" w:rsidR="000956DC" w:rsidRPr="00F15CCB" w:rsidRDefault="000956DC" w:rsidP="000956DC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3D14F980" w14:textId="77777777" w:rsidR="000956DC" w:rsidRPr="00F15CCB" w:rsidRDefault="000956DC" w:rsidP="000956DC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br w:type="page"/>
      </w:r>
      <w:r w:rsidRPr="00F15C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8B466B5" w14:textId="77777777" w:rsidR="000956DC" w:rsidRPr="00F15CCB" w:rsidRDefault="000956DC" w:rsidP="000956D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D52B55" w14:textId="77777777" w:rsidR="000956DC" w:rsidRPr="002A51F3" w:rsidRDefault="000956DC" w:rsidP="000956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общепрофессиональной учебной дисциплине ОП.0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A51F3">
        <w:rPr>
          <w:rFonts w:ascii="Times New Roman" w:hAnsi="Times New Roman" w:cs="Times New Roman"/>
          <w:sz w:val="24"/>
          <w:szCs w:val="24"/>
        </w:rPr>
        <w:t xml:space="preserve"> Основы </w:t>
      </w:r>
      <w:r>
        <w:rPr>
          <w:rFonts w:ascii="Times New Roman" w:hAnsi="Times New Roman" w:cs="Times New Roman"/>
          <w:sz w:val="24"/>
          <w:szCs w:val="24"/>
        </w:rPr>
        <w:t xml:space="preserve">геодезии </w:t>
      </w:r>
      <w:r w:rsidRPr="002A51F3">
        <w:rPr>
          <w:rFonts w:ascii="Times New Roman" w:hAnsi="Times New Roman" w:cs="Times New Roman"/>
          <w:sz w:val="24"/>
          <w:szCs w:val="24"/>
        </w:rPr>
        <w:t>разработаны в соответствии с рабочей программой указанной дисциплины.</w:t>
      </w:r>
    </w:p>
    <w:p w14:paraId="6BEC4633" w14:textId="77777777" w:rsidR="000956DC" w:rsidRPr="002A51F3" w:rsidRDefault="000956DC" w:rsidP="000956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 xml:space="preserve">Данные методические рекомендации предназначены для организации и проведения практических занятий для обучающихся по профессии 35.01.19 «Мастер </w:t>
      </w:r>
      <w:proofErr w:type="spellStart"/>
      <w:r w:rsidRPr="002A51F3">
        <w:rPr>
          <w:rFonts w:ascii="Times New Roman" w:hAnsi="Times New Roman" w:cs="Times New Roman"/>
          <w:sz w:val="24"/>
          <w:szCs w:val="24"/>
        </w:rPr>
        <w:t>садово</w:t>
      </w:r>
      <w:proofErr w:type="spellEnd"/>
      <w:r w:rsidRPr="002A51F3">
        <w:rPr>
          <w:rFonts w:ascii="MS Mincho" w:eastAsia="MS Mincho" w:hAnsi="MS Mincho" w:cs="MS Mincho" w:hint="eastAsia"/>
          <w:sz w:val="24"/>
          <w:szCs w:val="24"/>
        </w:rPr>
        <w:t>‑</w:t>
      </w:r>
      <w:r w:rsidRPr="002A51F3">
        <w:rPr>
          <w:rFonts w:ascii="Times New Roman" w:hAnsi="Times New Roman" w:cs="Times New Roman"/>
          <w:sz w:val="24"/>
          <w:szCs w:val="24"/>
        </w:rPr>
        <w:t>паркового и ландшафтного строительства».</w:t>
      </w:r>
    </w:p>
    <w:p w14:paraId="624E0923" w14:textId="77777777" w:rsidR="000956DC" w:rsidRDefault="000956DC" w:rsidP="000956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66C1723B" w14:textId="77777777" w:rsidR="000956DC" w:rsidRPr="000956DC" w:rsidRDefault="000956DC" w:rsidP="000956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6DC">
        <w:rPr>
          <w:rFonts w:ascii="Times New Roman" w:hAnsi="Times New Roman" w:cs="Times New Roman"/>
          <w:b/>
          <w:sz w:val="24"/>
          <w:szCs w:val="24"/>
        </w:rPr>
        <w:t>Практическое занятие № 1</w:t>
      </w:r>
    </w:p>
    <w:p w14:paraId="26483E91" w14:textId="77777777" w:rsidR="000956DC" w:rsidRPr="000956DC" w:rsidRDefault="000956DC" w:rsidP="000956DC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956DC">
        <w:rPr>
          <w:rFonts w:ascii="Times New Roman" w:hAnsi="Times New Roman" w:cs="Times New Roman"/>
          <w:b/>
          <w:sz w:val="24"/>
          <w:szCs w:val="24"/>
        </w:rPr>
        <w:t>Определение масштаба. Формы записи масштаба на планах и картах: численная, именованная, графическая</w:t>
      </w:r>
    </w:p>
    <w:p w14:paraId="3C950131" w14:textId="77777777" w:rsidR="000956DC" w:rsidRPr="000956DC" w:rsidRDefault="000956DC" w:rsidP="000956DC">
      <w:pPr>
        <w:pStyle w:val="a3"/>
        <w:shd w:val="clear" w:color="auto" w:fill="FFFFFF"/>
      </w:pPr>
      <w:r w:rsidRPr="000956DC">
        <w:rPr>
          <w:rStyle w:val="a4"/>
        </w:rPr>
        <w:t>Цель:</w:t>
      </w:r>
      <w:r w:rsidRPr="000956DC">
        <w:t> научиться определять масштаб по его формам записи, переводить одну форму в другую, ориентироваться в государственном масштабном ряде.</w:t>
      </w:r>
    </w:p>
    <w:p w14:paraId="3B5B7756" w14:textId="77777777" w:rsidR="000956DC" w:rsidRPr="000956DC" w:rsidRDefault="000956DC" w:rsidP="000956DC">
      <w:pPr>
        <w:pStyle w:val="a3"/>
        <w:shd w:val="clear" w:color="auto" w:fill="FFFFFF"/>
      </w:pPr>
      <w:r w:rsidRPr="000956DC">
        <w:rPr>
          <w:rStyle w:val="a4"/>
        </w:rPr>
        <w:t>Оснащение:</w:t>
      </w:r>
      <w:r w:rsidRPr="000956DC">
        <w:t> топографические карты различных масштабов, линейка, калькулятор, рабочая тетрадь.</w:t>
      </w:r>
    </w:p>
    <w:p w14:paraId="3EFE0378" w14:textId="77777777" w:rsidR="000956DC" w:rsidRPr="000956DC" w:rsidRDefault="000956DC" w:rsidP="000956DC">
      <w:pPr>
        <w:pStyle w:val="a3"/>
        <w:shd w:val="clear" w:color="auto" w:fill="FFFFFF"/>
      </w:pPr>
      <w:r w:rsidRPr="000956DC">
        <w:rPr>
          <w:rStyle w:val="a4"/>
        </w:rPr>
        <w:t>Формируемые компетенции:</w:t>
      </w:r>
      <w:r w:rsidRPr="000956DC">
        <w:t> ОК 01, ОК 02, ОК 03, ОК 05, ПК 2.1</w:t>
      </w:r>
    </w:p>
    <w:p w14:paraId="31D7FBA5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Масштаб - это отношение длины линии на карте, плане (чертеже)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Sp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длине горизонтального приложения соответствующей линии в натуре (на местности)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Sm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5DDB5BE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Численный масштаб - 1/ М, правильная дробь, у которой числитель равен 1, а знаменатель М показывает во сколько раз уменьшены линии местности по сравнению с планом.</w:t>
      </w:r>
    </w:p>
    <w:p w14:paraId="65921AD4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масштаб 1:10000 означает, что все линии местности уменьшены в 10000 раз, т.е. 1 см плана соответствует 10000 см на местности</w:t>
      </w:r>
    </w:p>
    <w:p w14:paraId="311C2AEE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1 см плана = 100 м на местности,</w:t>
      </w:r>
    </w:p>
    <w:p w14:paraId="20A7C63A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1 мм плана = 10 м на местности.</w:t>
      </w:r>
    </w:p>
    <w:p w14:paraId="5F6C69C6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Следовательно, зная длину отрезка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Sp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плана по формуле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Sm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Sp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*M можно вычислить длину линии на местности или по формуле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Sp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Sm:M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определить длину отрезка на плане.</w:t>
      </w:r>
    </w:p>
    <w:p w14:paraId="5D22AE70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Например, длина линии на местности 252 м; масштаб плана 1:10000. Тогда длина линии на плане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=252м : 10000=0,0252м = 25,2мм.</w:t>
      </w:r>
    </w:p>
    <w:p w14:paraId="168AF2E7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обратно, длина отрезка на плане равна 8,5 мм; масштаб плана 1:5000. Требуется определить длину линии местности. Она будет 8,5 мм * 5000 = 42,5м.</w:t>
      </w:r>
    </w:p>
    <w:p w14:paraId="6B955731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Задача №1 Вычислите длину линии на местности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Sm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для данных, приведенных в таблице 1. Результаты запишите в соответствующую графу таблицы 1.</w:t>
      </w:r>
    </w:p>
    <w:p w14:paraId="5B3ED362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Таблица 1</w:t>
      </w:r>
    </w:p>
    <w:tbl>
      <w:tblPr>
        <w:tblW w:w="804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19"/>
        <w:gridCol w:w="1377"/>
        <w:gridCol w:w="1535"/>
        <w:gridCol w:w="1091"/>
        <w:gridCol w:w="1393"/>
        <w:gridCol w:w="1425"/>
      </w:tblGrid>
      <w:tr w:rsidR="000956DC" w:rsidRPr="000956DC" w14:paraId="2F2179CC" w14:textId="77777777" w:rsidTr="000956DC">
        <w:trPr>
          <w:trHeight w:val="70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44035B0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Масштаб карты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E5867AB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отрезка на карте, мм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08DF6F2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Длина линии на местности </w:t>
            </w:r>
            <w:proofErr w:type="spellStart"/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Sm,M</w:t>
            </w:r>
            <w:proofErr w:type="spellEnd"/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1476414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Масштаб карты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AD715A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отрезка на плане, мм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667EF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линии на местности, м</w:t>
            </w:r>
          </w:p>
        </w:tc>
      </w:tr>
      <w:tr w:rsidR="000956DC" w:rsidRPr="000956DC" w14:paraId="4F2FB9DA" w14:textId="77777777" w:rsidTr="000956DC">
        <w:trPr>
          <w:trHeight w:val="19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24A61D0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1:10000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A972A76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444D46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F9592B8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1:1000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82A56C3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B4F605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0FF5C4F9" w14:textId="77777777" w:rsidTr="000956DC">
        <w:trPr>
          <w:trHeight w:val="180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4F9CEA3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1:25000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793961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B9B02F2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4CCED6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4BC936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16FFAD0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180376C6" w14:textId="77777777" w:rsidTr="000956DC">
        <w:trPr>
          <w:trHeight w:val="19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2923BE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F10F6A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8D2D6BB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B84A603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1:2000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AE1B861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06B1B4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776B31B8" w14:textId="77777777" w:rsidTr="000956DC">
        <w:trPr>
          <w:trHeight w:val="210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7F051E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1:50000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9842D0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EBFE193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23D8631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1:5000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51CBB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00CAA6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665F63DE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871795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Таблица 2</w:t>
      </w:r>
    </w:p>
    <w:tbl>
      <w:tblPr>
        <w:tblW w:w="813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03"/>
        <w:gridCol w:w="1521"/>
        <w:gridCol w:w="1489"/>
        <w:gridCol w:w="1103"/>
        <w:gridCol w:w="1441"/>
        <w:gridCol w:w="1473"/>
      </w:tblGrid>
      <w:tr w:rsidR="000956DC" w:rsidRPr="000956DC" w14:paraId="294ACAB1" w14:textId="77777777" w:rsidTr="000956DC">
        <w:trPr>
          <w:trHeight w:val="705"/>
        </w:trPr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DA0AA7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Масштаб карты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7B84A1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отрезка на карте, мм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3FFD48A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Длина линии на местности </w:t>
            </w:r>
            <w:proofErr w:type="spellStart"/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Sm,M</w:t>
            </w:r>
            <w:proofErr w:type="spellEnd"/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88966BB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Масштаб карты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A370168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отрезка на плане, мм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B3DB4B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линии на местности, м</w:t>
            </w:r>
          </w:p>
        </w:tc>
      </w:tr>
      <w:tr w:rsidR="000956DC" w:rsidRPr="000956DC" w14:paraId="3D1342EA" w14:textId="77777777" w:rsidTr="000956DC">
        <w:trPr>
          <w:trHeight w:val="180"/>
        </w:trPr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54EA598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1:2000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5338206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40FF6C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80,4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37BC90D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1:50000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DCC281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61E8CFA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61331A9C" w14:textId="77777777" w:rsidTr="000956DC">
        <w:trPr>
          <w:trHeight w:val="180"/>
        </w:trPr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FADAA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0A33C1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1452F20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380,5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2DA044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1:1000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F6A142D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394DEC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60C08F03" w14:textId="77777777" w:rsidTr="000956DC">
        <w:trPr>
          <w:trHeight w:val="195"/>
        </w:trPr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090B3D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1:10000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A50A296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27A400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6F6B17E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1:500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104190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40C48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3489E5B6" w14:textId="77777777" w:rsidTr="000956DC">
        <w:trPr>
          <w:trHeight w:val="180"/>
        </w:trPr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63B5EB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1:25000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EADC9FB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C2A75CE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3F62E9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1:2000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66606A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31A570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93E511C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6BA586B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в геодезической практике приходится определять масштабы аэроснимков. Для этого измеряют длину отрезка на аэроснимке и длину горизонтального проложения этой линии на местности. Затем, используя определение масштаба, вычисляют масштаб.</w:t>
      </w:r>
    </w:p>
    <w:p w14:paraId="45DED205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 длина отрезка на аэроснимке 2.21 см.; длина горизонтального проложения этой линии на местности 428,6 м.</w:t>
      </w:r>
    </w:p>
    <w:p w14:paraId="102BD8CB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Тогда, согласно определению:</w:t>
      </w:r>
    </w:p>
    <w:p w14:paraId="7D28A874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BD359A3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7E70CB4" wp14:editId="65DF26D6">
            <wp:extent cx="3952875" cy="542925"/>
            <wp:effectExtent l="0" t="0" r="9525" b="9525"/>
            <wp:docPr id="1" name="Рисунок 1" descr="https://fsd.kopilkaurokov.ru/up/html/2018/11/29/k_5bff6ef145e58/48816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11/29/k_5bff6ef145e58/488165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807C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№2 Определите масштабы аэроснимков, по данным приведенным в таблице 3. результаты записать в соответствующую графу таблицы 3</w:t>
      </w:r>
    </w:p>
    <w:p w14:paraId="44A7C65A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Таблица 3</w:t>
      </w:r>
    </w:p>
    <w:tbl>
      <w:tblPr>
        <w:tblW w:w="78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0"/>
        <w:gridCol w:w="1936"/>
        <w:gridCol w:w="1875"/>
        <w:gridCol w:w="1941"/>
        <w:gridCol w:w="1298"/>
      </w:tblGrid>
      <w:tr w:rsidR="000956DC" w:rsidRPr="000956DC" w14:paraId="376C7898" w14:textId="77777777" w:rsidTr="000956DC">
        <w:trPr>
          <w:trHeight w:val="1275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371321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89BED41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горизонтального приложения на местности м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0E9C056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Длина отрезка на аэроснимке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848865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Отношение в соответствующих единицах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1716CE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Масштаб аэроснимка</w:t>
            </w:r>
          </w:p>
        </w:tc>
      </w:tr>
      <w:tr w:rsidR="000956DC" w:rsidRPr="000956DC" w14:paraId="191F0BF4" w14:textId="77777777" w:rsidTr="000956DC">
        <w:trPr>
          <w:trHeight w:val="195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75B3769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16988F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625 м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8B8530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62,5 мм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2572C6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62,5 мм </w:t>
            </w: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/625000мм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5506AD4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1:10000</w:t>
            </w:r>
          </w:p>
        </w:tc>
      </w:tr>
      <w:tr w:rsidR="000956DC" w:rsidRPr="000956DC" w14:paraId="5CB8C28A" w14:textId="77777777" w:rsidTr="000956DC">
        <w:trPr>
          <w:trHeight w:val="195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71A4750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2EA054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525 м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5C98F4E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5,25 см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08B868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3B548DC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5B40A7B7" w14:textId="77777777" w:rsidTr="000956DC">
        <w:trPr>
          <w:trHeight w:val="195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70C0A53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3F4D2BD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125,5 м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2458C8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2,51 см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12CF827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538B33B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56DC" w:rsidRPr="000956DC" w14:paraId="4939F8A9" w14:textId="77777777" w:rsidTr="000956DC">
        <w:trPr>
          <w:trHeight w:val="18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A6EEF2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CDABC2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62,2 м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E72364F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6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31,1 см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E9A4972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0005E9A" w14:textId="77777777" w:rsidR="000956DC" w:rsidRPr="000956DC" w:rsidRDefault="000956DC" w:rsidP="000956D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0054682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6EBE44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Точность масштаба</w:t>
      </w:r>
    </w:p>
    <w:p w14:paraId="34863D20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Длины линий на местности, соответствующие 0,1 мм карты (плана) называется точностью масштаба -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tm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величина, характеризующая точность определения длин линий по карте (плану). Например: точность масштаба 1:25000 равна 2,5 м.</w:t>
      </w:r>
    </w:p>
    <w:p w14:paraId="1CE3C95F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 можно вести следующим образом:</w:t>
      </w:r>
    </w:p>
    <w:p w14:paraId="69B105B2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см - 250м;</w:t>
      </w:r>
    </w:p>
    <w:p w14:paraId="473462BE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мм - 25 м;</w:t>
      </w:r>
    </w:p>
    <w:p w14:paraId="3FBCEE23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0,1 мм-2,5 м</w:t>
      </w:r>
    </w:p>
    <w:p w14:paraId="4E0889C2" w14:textId="77777777" w:rsidR="000956DC" w:rsidRPr="000956DC" w:rsidRDefault="000956DC" w:rsidP="000956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или </w:t>
      </w:r>
      <w:proofErr w:type="spellStart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to</w:t>
      </w:r>
      <w:proofErr w:type="spellEnd"/>
      <w:r w:rsidRPr="000956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=0,1мм* 25000=2,5 м.</w:t>
      </w:r>
    </w:p>
    <w:p w14:paraId="3899B789" w14:textId="77777777" w:rsid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C22D75C" w14:textId="77777777" w:rsid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FACE765" w14:textId="77777777" w:rsidR="000956DC" w:rsidRPr="000956DC" w:rsidRDefault="000956DC" w:rsidP="000956DC">
      <w:pPr>
        <w:spacing w:after="0" w:line="256" w:lineRule="exact"/>
        <w:ind w:left="23" w:right="4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956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Практическое занятие № 2</w:t>
      </w:r>
    </w:p>
    <w:p w14:paraId="0735FB04" w14:textId="77777777" w:rsidR="000956DC" w:rsidRPr="000956DC" w:rsidRDefault="000956DC" w:rsidP="0009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Решение задач на масштабы.</w:t>
      </w:r>
      <w:r w:rsidRPr="000956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956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Перевод численного масштаба в именованный. Расчет точности масштаба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3CEB7C74" w14:textId="77777777" w:rsid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1124A3B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Цель работы: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Определить расстояние на местности по карте при помощи различных видов масштабов.</w:t>
      </w:r>
    </w:p>
    <w:p w14:paraId="25B675FA" w14:textId="77777777" w:rsidR="000956DC" w:rsidRPr="000956DC" w:rsidRDefault="000956DC" w:rsidP="000956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результате выполнения практической работы формируются и закрепляются следующие </w:t>
      </w: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знания: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3D8C8AB" w14:textId="77777777" w:rsidR="000956DC" w:rsidRPr="000956DC" w:rsidRDefault="000956DC" w:rsidP="000956DC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топографическую карту;</w:t>
      </w:r>
    </w:p>
    <w:p w14:paraId="0E972197" w14:textId="77777777" w:rsidR="000956DC" w:rsidRPr="000956DC" w:rsidRDefault="000956DC" w:rsidP="000956DC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   В результате выполнения практической работы формируются следующие </w:t>
      </w: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умения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 </w:t>
      </w:r>
    </w:p>
    <w:p w14:paraId="56F04CAF" w14:textId="77777777" w:rsidR="000956DC" w:rsidRPr="000956DC" w:rsidRDefault="000956DC" w:rsidP="000956D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читать топографическую карту и решать по ней технические задачи;</w:t>
      </w:r>
    </w:p>
    <w:p w14:paraId="5BBAC391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Время выполнения 6 часов.  </w:t>
      </w:r>
    </w:p>
    <w:p w14:paraId="26ED8465" w14:textId="77777777" w:rsidR="000956DC" w:rsidRPr="000956DC" w:rsidRDefault="000956DC" w:rsidP="000956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Материальное обеспечение: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комплект учебных карт и планов, линейки с мм делениями, циркуль - измеритель, масштабные линейки, микрокалькуляторы, сборник задач по геодезии (</w:t>
      </w:r>
      <w:proofErr w:type="spellStart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Гиршберг</w:t>
      </w:r>
      <w:proofErr w:type="spellEnd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М.А.), тетради для лабораторных и практических занятий, чертежная бумага формата А4.</w:t>
      </w:r>
    </w:p>
    <w:p w14:paraId="00FCCDB1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Задание №1: Изучить тему «Масштабы» (Геодезия Киселев М.И. задачник </w:t>
      </w:r>
      <w:proofErr w:type="spellStart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Гиршберг</w:t>
      </w:r>
      <w:proofErr w:type="spellEnd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М.А.). Основные сведения по этой теме изложить письменно, согласно Образца 1 в тетради для лабораторных работ.</w:t>
      </w:r>
    </w:p>
    <w:p w14:paraId="7D6BBF36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Задание №2: Из Задачника по геодезии (</w:t>
      </w:r>
      <w:proofErr w:type="spellStart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Гиршберг</w:t>
      </w:r>
      <w:proofErr w:type="spellEnd"/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М.А.) по вариантам решить задачи №1,2,3,5,7,8,9,10,12. Решение этих задач выполнить письменно в тетрадях для лабораторных работ.</w:t>
      </w:r>
    </w:p>
    <w:p w14:paraId="29937880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Быть готовыми ответить на вопросы преподавателя по решению этих задач.</w:t>
      </w:r>
    </w:p>
    <w:tbl>
      <w:tblPr>
        <w:tblW w:w="765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842"/>
        <w:gridCol w:w="1134"/>
      </w:tblGrid>
      <w:tr w:rsidR="000956DC" w:rsidRPr="000956DC" w14:paraId="2E325625" w14:textId="77777777" w:rsidTr="000956DC">
        <w:trPr>
          <w:trHeight w:val="27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828B83" w14:textId="77777777" w:rsidR="000956DC" w:rsidRPr="000956DC" w:rsidRDefault="000956DC" w:rsidP="000956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2EDF3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1:500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36AE9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1:2000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D43CE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1:25000</w:t>
            </w:r>
          </w:p>
        </w:tc>
      </w:tr>
      <w:tr w:rsidR="000956DC" w:rsidRPr="000956DC" w14:paraId="45673AFE" w14:textId="77777777" w:rsidTr="000956DC">
        <w:trPr>
          <w:trHeight w:val="34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1FA18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6"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1*а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85B5C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10м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9C64E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40м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D8775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500м</w:t>
            </w:r>
          </w:p>
        </w:tc>
      </w:tr>
      <w:tr w:rsidR="000956DC" w:rsidRPr="000956DC" w14:paraId="30609E26" w14:textId="77777777" w:rsidTr="000956DC">
        <w:trPr>
          <w:trHeight w:val="30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4EFBD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6"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0,1*а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1F4DB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F5B96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D58BC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50м</w:t>
            </w:r>
          </w:p>
        </w:tc>
      </w:tr>
      <w:tr w:rsidR="000956DC" w:rsidRPr="000956DC" w14:paraId="565808DE" w14:textId="77777777" w:rsidTr="000956DC">
        <w:trPr>
          <w:trHeight w:val="34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9FE28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6"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0,01*а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C172B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0,1м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5B8A8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0,4м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DD92D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right="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5м</w:t>
            </w:r>
          </w:p>
        </w:tc>
      </w:tr>
    </w:tbl>
    <w:p w14:paraId="0A590BA9" w14:textId="77777777" w:rsidR="000956DC" w:rsidRDefault="000956DC" w:rsidP="000956DC">
      <w:pPr>
        <w:shd w:val="clear" w:color="auto" w:fill="FFFFFF"/>
        <w:spacing w:after="0" w:line="240" w:lineRule="auto"/>
        <w:ind w:right="40" w:hanging="200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15211229" w14:textId="77777777" w:rsidR="000956DC" w:rsidRPr="000956DC" w:rsidRDefault="000956DC" w:rsidP="000956DC">
      <w:pPr>
        <w:shd w:val="clear" w:color="auto" w:fill="FFFFFF"/>
        <w:spacing w:after="0" w:line="240" w:lineRule="auto"/>
        <w:ind w:right="40" w:hanging="2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Задача №1.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       </w:t>
      </w:r>
      <w:r w:rsidRPr="000956D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Дано расстояние между двумя точками на карте </w:t>
      </w:r>
      <w:r w:rsidRPr="000956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d.</w:t>
      </w:r>
      <w:r w:rsidRPr="000956D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Определить длину горизонтального проложения соответствующей линии местности </w:t>
      </w:r>
      <w:r w:rsidRPr="000956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D,</w:t>
      </w:r>
      <w:r w:rsidRPr="000956D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если масштаб карты</w:t>
      </w:r>
    </w:p>
    <w:p w14:paraId="30C2787A" w14:textId="77777777" w:rsidR="000956DC" w:rsidRPr="000956DC" w:rsidRDefault="000956DC" w:rsidP="000956DC">
      <w:pPr>
        <w:shd w:val="clear" w:color="auto" w:fill="FFFFFF"/>
        <w:spacing w:after="0" w:line="240" w:lineRule="auto"/>
        <w:ind w:left="40" w:right="40" w:hanging="2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1:</w:t>
      </w:r>
      <w:r w:rsidRPr="000956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</w:t>
      </w:r>
      <w:r w:rsidRPr="000956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0956D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равен: 1) 1 : 2000; 2) 1 : 5000; 3) 1 : 10 000; 4) 1 : 25 000 (табл. 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1).</w:t>
      </w:r>
    </w:p>
    <w:p w14:paraId="2F94A209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табл. 1</w:t>
      </w:r>
    </w:p>
    <w:tbl>
      <w:tblPr>
        <w:tblW w:w="9640" w:type="dxa"/>
        <w:tblInd w:w="-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134"/>
        <w:gridCol w:w="1134"/>
        <w:gridCol w:w="1134"/>
        <w:gridCol w:w="1276"/>
      </w:tblGrid>
      <w:tr w:rsidR="000956DC" w:rsidRPr="000956DC" w14:paraId="0006D836" w14:textId="77777777" w:rsidTr="00CD4C85">
        <w:trPr>
          <w:trHeight w:val="324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8F23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Номера вариантов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10CB4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3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Расстояние </w:t>
            </w:r>
            <w:r w:rsidRPr="000956D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d ,</w:t>
            </w: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 мм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53053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Номера вариантов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C44D" w14:textId="77777777" w:rsidR="00CD4C85" w:rsidRDefault="000956DC" w:rsidP="000956DC">
            <w:pPr>
              <w:shd w:val="clear" w:color="auto" w:fill="FFFFFF"/>
              <w:spacing w:after="0" w:line="240" w:lineRule="auto"/>
              <w:ind w:left="200" w:hanging="2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Расстояние </w:t>
            </w:r>
          </w:p>
          <w:p w14:paraId="71498AD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20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d</w:t>
            </w: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, мм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608E9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Номера вариантов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BC02D" w14:textId="77777777" w:rsidR="00CD4C85" w:rsidRDefault="000956DC" w:rsidP="00CD4C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Расстояние</w:t>
            </w:r>
          </w:p>
          <w:p w14:paraId="31185F75" w14:textId="77777777" w:rsidR="000956DC" w:rsidRPr="000956DC" w:rsidRDefault="000956DC" w:rsidP="00CD4C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 </w:t>
            </w:r>
            <w:r w:rsidRPr="000956D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d,</w:t>
            </w: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 мм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2CE9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Номера вариантов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8B59F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40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Расстояние </w:t>
            </w:r>
            <w:r w:rsidRPr="000956D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d,</w:t>
            </w: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 мм</w:t>
            </w:r>
          </w:p>
        </w:tc>
      </w:tr>
      <w:tr w:rsidR="000956DC" w:rsidRPr="000956DC" w14:paraId="09E7B7E3" w14:textId="77777777" w:rsidTr="00CD4C85">
        <w:trPr>
          <w:trHeight w:val="3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138A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8335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56,4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7818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1E75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35,1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5152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A430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63,8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9475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1D2F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27,6</w:t>
            </w:r>
          </w:p>
        </w:tc>
      </w:tr>
      <w:tr w:rsidR="000956DC" w:rsidRPr="000956DC" w14:paraId="06429868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624B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AF1C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38,2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AE1D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7FBC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123,4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3045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A71E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346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862C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49,5</w:t>
            </w:r>
          </w:p>
        </w:tc>
      </w:tr>
      <w:tr w:rsidR="000956DC" w:rsidRPr="000956DC" w14:paraId="11CFC548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D8A0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4E38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112,3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928E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2F99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65,9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ED1C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1AB2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25,6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019C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92DD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76,1</w:t>
            </w:r>
          </w:p>
        </w:tc>
      </w:tr>
      <w:tr w:rsidR="000956DC" w:rsidRPr="000956DC" w14:paraId="131ABE05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0158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6A2A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92,6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9B22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4A72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DA8B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D24C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47,1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8D30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4097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34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38,8</w:t>
            </w:r>
          </w:p>
        </w:tc>
      </w:tr>
      <w:tr w:rsidR="000956DC" w:rsidRPr="000956DC" w14:paraId="19EA9008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87F5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AD97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38,7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4A8E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092A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96,3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6668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952A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131,5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43D7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7AB1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34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56,1</w:t>
            </w:r>
          </w:p>
        </w:tc>
      </w:tr>
      <w:tr w:rsidR="000956DC" w:rsidRPr="000956DC" w14:paraId="58FCF4D3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4491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5BEF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43,2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B027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B2E4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129,4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B54D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2066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83,2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BAE6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D6B5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34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89,2</w:t>
            </w:r>
          </w:p>
        </w:tc>
      </w:tr>
      <w:tr w:rsidR="000956DC" w:rsidRPr="000956DC" w14:paraId="6A46F2E6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9304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DBD4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29,8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4251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FAF5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56,7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630C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97D5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105,3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B081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1564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34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117,6</w:t>
            </w:r>
          </w:p>
        </w:tc>
      </w:tr>
      <w:tr w:rsidR="000956DC" w:rsidRPr="000956DC" w14:paraId="21672916" w14:textId="77777777" w:rsidTr="00CD4C85">
        <w:trPr>
          <w:trHeight w:val="3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141FD" w14:textId="77777777" w:rsidR="000956DC" w:rsidRPr="000956DC" w:rsidRDefault="000956DC" w:rsidP="00095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D57FB" w14:textId="77777777" w:rsidR="000956DC" w:rsidRPr="000956DC" w:rsidRDefault="000956DC" w:rsidP="00095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5268E" w14:textId="77777777" w:rsidR="000956DC" w:rsidRPr="000956DC" w:rsidRDefault="000956DC" w:rsidP="00095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4DE6A" w14:textId="77777777" w:rsidR="000956DC" w:rsidRPr="000956DC" w:rsidRDefault="000956DC" w:rsidP="00095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577A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1D4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90,7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F2D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768A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-34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60,9</w:t>
            </w:r>
          </w:p>
        </w:tc>
      </w:tr>
    </w:tbl>
    <w:p w14:paraId="0D9FF6FB" w14:textId="77777777" w:rsidR="000956DC" w:rsidRPr="000956DC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Ответы к задаче № 1.</w:t>
      </w:r>
    </w:p>
    <w:tbl>
      <w:tblPr>
        <w:tblW w:w="83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1701"/>
        <w:gridCol w:w="1559"/>
        <w:gridCol w:w="993"/>
        <w:gridCol w:w="1842"/>
      </w:tblGrid>
      <w:tr w:rsidR="000956DC" w:rsidRPr="000956DC" w14:paraId="7D6F3E1D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2A15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вариант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3B21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М = 2000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3D40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9E8D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10 000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525F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25 000</w:t>
            </w:r>
          </w:p>
        </w:tc>
      </w:tr>
      <w:tr w:rsidR="000956DC" w:rsidRPr="000956DC" w14:paraId="3A4F4896" w14:textId="77777777" w:rsidTr="000956DC">
        <w:trPr>
          <w:trHeight w:val="294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ECB4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882F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112.8м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4E4F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282м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1C50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564м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FA45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1410м</w:t>
            </w:r>
          </w:p>
        </w:tc>
      </w:tr>
      <w:tr w:rsidR="000956DC" w:rsidRPr="000956DC" w14:paraId="4F536210" w14:textId="77777777" w:rsidTr="000956DC">
        <w:trPr>
          <w:trHeight w:val="302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06CD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B955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76.4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C4D4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C374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382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1DDB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955</w:t>
            </w:r>
          </w:p>
        </w:tc>
      </w:tr>
      <w:tr w:rsidR="000956DC" w:rsidRPr="000956DC" w14:paraId="00798CDF" w14:textId="77777777" w:rsidTr="000956DC">
        <w:trPr>
          <w:trHeight w:val="298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5DCA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EA82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224.6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6479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561.5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67BF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1123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ED7C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2807.5</w:t>
            </w:r>
          </w:p>
        </w:tc>
      </w:tr>
      <w:tr w:rsidR="000956DC" w:rsidRPr="000956DC" w14:paraId="299BC113" w14:textId="77777777" w:rsidTr="000956DC">
        <w:trPr>
          <w:trHeight w:val="294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DFFB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8960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185.2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081D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463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1827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926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646E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2315</w:t>
            </w:r>
          </w:p>
        </w:tc>
      </w:tr>
      <w:tr w:rsidR="000956DC" w:rsidRPr="000956DC" w14:paraId="4EAC1C5C" w14:textId="77777777" w:rsidTr="000956DC">
        <w:trPr>
          <w:trHeight w:val="298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ABA9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5E22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77.4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249E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193.5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9612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387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1CC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967.5</w:t>
            </w:r>
          </w:p>
        </w:tc>
      </w:tr>
      <w:tr w:rsidR="000956DC" w:rsidRPr="000956DC" w14:paraId="52D8C07F" w14:textId="77777777" w:rsidTr="000956DC">
        <w:trPr>
          <w:trHeight w:val="298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8E61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0C79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86.4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4E82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A2DC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432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A10F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1080</w:t>
            </w:r>
          </w:p>
        </w:tc>
      </w:tr>
      <w:tr w:rsidR="000956DC" w:rsidRPr="000956DC" w14:paraId="38E4F5B5" w14:textId="77777777" w:rsidTr="000956DC">
        <w:trPr>
          <w:trHeight w:val="294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DA4F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EC05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58.4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4D7C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73D9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292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2C89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730</w:t>
            </w:r>
          </w:p>
        </w:tc>
      </w:tr>
      <w:tr w:rsidR="000956DC" w:rsidRPr="000956DC" w14:paraId="44619EEA" w14:textId="77777777" w:rsidTr="000956DC">
        <w:trPr>
          <w:trHeight w:val="298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2FFD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DA1D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70.2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67A9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175.5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8CEC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351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0F0C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877.5</w:t>
            </w:r>
          </w:p>
        </w:tc>
      </w:tr>
      <w:tr w:rsidR="000956DC" w:rsidRPr="000956DC" w14:paraId="04ADE974" w14:textId="77777777" w:rsidTr="000956DC">
        <w:trPr>
          <w:trHeight w:val="298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A5FA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58CE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246.8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B229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617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B5FF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1234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E31E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3085</w:t>
            </w:r>
          </w:p>
        </w:tc>
      </w:tr>
      <w:tr w:rsidR="000956DC" w:rsidRPr="000956DC" w14:paraId="7D9032AF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1BBE4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1EED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131.8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5C11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329.5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CA42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659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188F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1647.5</w:t>
            </w:r>
          </w:p>
        </w:tc>
      </w:tr>
      <w:tr w:rsidR="000956DC" w:rsidRPr="000956DC" w14:paraId="0921DB31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5644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5BA3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5741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367.5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3ABB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735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E593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1837.5</w:t>
            </w:r>
          </w:p>
        </w:tc>
      </w:tr>
      <w:tr w:rsidR="000956DC" w:rsidRPr="000956DC" w14:paraId="40DFF691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2A77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F50B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192.6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7E68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418.5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39A7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963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A984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2407.5</w:t>
            </w:r>
          </w:p>
        </w:tc>
      </w:tr>
      <w:tr w:rsidR="000956DC" w:rsidRPr="000956DC" w14:paraId="0D1CAB68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2E34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6FDE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258.8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672C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647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E5EE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1294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B0A7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3235</w:t>
            </w:r>
          </w:p>
        </w:tc>
      </w:tr>
      <w:tr w:rsidR="000956DC" w:rsidRPr="000956DC" w14:paraId="37B0FD80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86F2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CF1C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113.4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330A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283.5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DA78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567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1608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1417.5</w:t>
            </w:r>
          </w:p>
        </w:tc>
      </w:tr>
      <w:tr w:rsidR="000956DC" w:rsidRPr="000956DC" w14:paraId="7ECEE414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E4E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F3DB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127.6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09B5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3E8A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638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0B07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1595</w:t>
            </w:r>
          </w:p>
        </w:tc>
      </w:tr>
      <w:tr w:rsidR="000956DC" w:rsidRPr="000956DC" w14:paraId="19246A47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0C71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329C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73.8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5ADE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184.5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3F4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369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40C3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922.5</w:t>
            </w:r>
          </w:p>
        </w:tc>
      </w:tr>
      <w:tr w:rsidR="000956DC" w:rsidRPr="000956DC" w14:paraId="2B6BD45C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DDB4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29A4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51.2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4401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BD76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256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429F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640</w:t>
            </w:r>
          </w:p>
        </w:tc>
      </w:tr>
      <w:tr w:rsidR="000956DC" w:rsidRPr="000956DC" w14:paraId="5F5F5CE3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E942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687F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94.2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BDD5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235.5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7F43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471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04A4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1177.5</w:t>
            </w:r>
          </w:p>
        </w:tc>
      </w:tr>
      <w:tr w:rsidR="000956DC" w:rsidRPr="000956DC" w14:paraId="7EE10947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B666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4538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4971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657.5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61B2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1315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CD5B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3287.5</w:t>
            </w:r>
          </w:p>
        </w:tc>
      </w:tr>
      <w:tr w:rsidR="000956DC" w:rsidRPr="000956DC" w14:paraId="73B4C6F6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DE39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159B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166.4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AD7D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6DC0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832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9D4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2080</w:t>
            </w:r>
          </w:p>
        </w:tc>
      </w:tr>
      <w:tr w:rsidR="000956DC" w:rsidRPr="000956DC" w14:paraId="18557D10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1D15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8C7C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210.6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4062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526.5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D450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1053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D501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2632.5</w:t>
            </w:r>
          </w:p>
        </w:tc>
      </w:tr>
      <w:tr w:rsidR="000956DC" w:rsidRPr="000956DC" w14:paraId="7627A022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B7D0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8EB9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181.4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386A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453.5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0A8D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907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A8F4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2267.5</w:t>
            </w:r>
          </w:p>
        </w:tc>
      </w:tr>
      <w:tr w:rsidR="000956DC" w:rsidRPr="000956DC" w14:paraId="7DC88422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7369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6B4B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55.2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EE91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08AF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276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10D5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690</w:t>
            </w:r>
          </w:p>
        </w:tc>
      </w:tr>
      <w:tr w:rsidR="000956DC" w:rsidRPr="000956DC" w14:paraId="4B3EC513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216E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5237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F332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247.5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A103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495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E19C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1237.5</w:t>
            </w:r>
          </w:p>
        </w:tc>
      </w:tr>
      <w:tr w:rsidR="000956DC" w:rsidRPr="000956DC" w14:paraId="63F57CF9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B3A13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D26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152.2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6A72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380.5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7942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761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B883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1902.5</w:t>
            </w:r>
          </w:p>
        </w:tc>
      </w:tr>
      <w:tr w:rsidR="000956DC" w:rsidRPr="000956DC" w14:paraId="344EDA2A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848E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0B336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77.6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7DF6F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35D6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388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1DA4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956D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970</w:t>
            </w:r>
          </w:p>
        </w:tc>
      </w:tr>
      <w:tr w:rsidR="000956DC" w:rsidRPr="000956DC" w14:paraId="1B8A5705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43BF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D9A9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FA81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280.5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00DB1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9ED8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1402.5</w:t>
            </w:r>
          </w:p>
        </w:tc>
      </w:tr>
      <w:tr w:rsidR="000956DC" w:rsidRPr="000956DC" w14:paraId="0383381E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921C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1834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178.4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6B055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78FC9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3E2DE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2230</w:t>
            </w:r>
          </w:p>
        </w:tc>
      </w:tr>
      <w:tr w:rsidR="000956DC" w:rsidRPr="000956DC" w14:paraId="2F125BAF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C85BA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31E9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235.2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86D07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B82E8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1176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BE32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2940</w:t>
            </w:r>
          </w:p>
        </w:tc>
      </w:tr>
      <w:tr w:rsidR="000956DC" w:rsidRPr="000956DC" w14:paraId="72996208" w14:textId="77777777" w:rsidTr="000956DC">
        <w:trPr>
          <w:trHeight w:val="306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4020B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F460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121.8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F237C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304.5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11FD0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E719D" w14:textId="77777777" w:rsidR="000956DC" w:rsidRPr="000956DC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56D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1522.5</w:t>
            </w:r>
          </w:p>
        </w:tc>
      </w:tr>
    </w:tbl>
    <w:p w14:paraId="0152D07C" w14:textId="77777777" w:rsidR="000956DC" w:rsidRPr="000956DC" w:rsidRDefault="000956DC" w:rsidP="000956DC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56D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Задача №2</w:t>
      </w:r>
      <w:r w:rsidRPr="000956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 Дано горизонтальное проложение D линий местности. Определить с точностью 0,1 мм длину соответствующих линий на картах следующих масштабов: 1) 1:2000; 2) 1:5000; 3) 1:10 000 (табл. 2).</w:t>
      </w:r>
    </w:p>
    <w:tbl>
      <w:tblPr>
        <w:tblW w:w="100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417"/>
        <w:gridCol w:w="1418"/>
        <w:gridCol w:w="1701"/>
        <w:gridCol w:w="1134"/>
        <w:gridCol w:w="1559"/>
        <w:gridCol w:w="992"/>
        <w:gridCol w:w="851"/>
      </w:tblGrid>
      <w:tr w:rsidR="00CD4C85" w:rsidRPr="00CD4C85" w14:paraId="0967F670" w14:textId="77777777" w:rsidTr="00CD4C85">
        <w:trPr>
          <w:trHeight w:val="398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4D706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Номера вариантов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89E0F0" w14:textId="77777777" w:rsidR="00CD4C85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Горизонтальное.</w:t>
            </w:r>
          </w:p>
          <w:p w14:paraId="7F8741BB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D4C85">
              <w:rPr>
                <w:rFonts w:ascii="Times New Roman" w:hAnsi="Times New Roman" w:cs="Times New Roman"/>
                <w:lang w:eastAsia="ru-RU"/>
              </w:rPr>
              <w:t>проложени</w:t>
            </w:r>
            <w:proofErr w:type="spellEnd"/>
            <w:r w:rsidRPr="00CD4C85">
              <w:rPr>
                <w:rFonts w:ascii="Times New Roman" w:hAnsi="Times New Roman" w:cs="Times New Roman"/>
                <w:lang w:eastAsia="ru-RU"/>
              </w:rPr>
              <w:t xml:space="preserve"> е </w:t>
            </w:r>
            <w:r w:rsidRPr="00CD4C85">
              <w:rPr>
                <w:rFonts w:ascii="Times New Roman" w:hAnsi="Times New Roman" w:cs="Times New Roman"/>
                <w:i/>
                <w:iCs/>
                <w:lang w:eastAsia="ru-RU"/>
              </w:rPr>
              <w:t>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1AE87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Номера вариантов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133CF" w14:textId="77777777" w:rsidR="00CD4C85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Горизонтальное</w:t>
            </w:r>
          </w:p>
          <w:p w14:paraId="6AED399B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проложение </w:t>
            </w:r>
            <w:r w:rsidRPr="00CD4C85">
              <w:rPr>
                <w:rFonts w:ascii="Times New Roman" w:hAnsi="Times New Roman" w:cs="Times New Roman"/>
                <w:i/>
                <w:iCs/>
                <w:lang w:eastAsia="ru-RU"/>
              </w:rPr>
              <w:t>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7E2FD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Номера вариантов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BDFFF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Горизонтальное проложение </w:t>
            </w:r>
            <w:r w:rsidRPr="00CD4C85">
              <w:rPr>
                <w:rFonts w:ascii="Times New Roman" w:hAnsi="Times New Roman" w:cs="Times New Roman"/>
                <w:i/>
                <w:iCs/>
                <w:lang w:eastAsia="ru-RU"/>
              </w:rPr>
              <w:t>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D1C8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Номера вариантов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CD159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Горизонтальное проложение </w:t>
            </w:r>
            <w:r w:rsidRPr="00CD4C85">
              <w:rPr>
                <w:rFonts w:ascii="Times New Roman" w:hAnsi="Times New Roman" w:cs="Times New Roman"/>
                <w:i/>
                <w:iCs/>
                <w:lang w:eastAsia="ru-RU"/>
              </w:rPr>
              <w:t>D</w:t>
            </w:r>
          </w:p>
        </w:tc>
      </w:tr>
      <w:tr w:rsidR="00CD4C85" w:rsidRPr="00CD4C85" w14:paraId="4D0966A1" w14:textId="77777777" w:rsidTr="00CD4C85">
        <w:trPr>
          <w:trHeight w:val="2402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5D58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</w:t>
            </w:r>
          </w:p>
          <w:p w14:paraId="01BD16F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</w:t>
            </w:r>
          </w:p>
          <w:p w14:paraId="4E2634A1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2ABDE1DA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4</w:t>
            </w:r>
          </w:p>
          <w:p w14:paraId="518E3F1D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5</w:t>
            </w:r>
          </w:p>
          <w:p w14:paraId="591809F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6</w:t>
            </w:r>
          </w:p>
          <w:p w14:paraId="0A43E935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655D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78.0</w:t>
            </w:r>
          </w:p>
          <w:p w14:paraId="0D2907A8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213.0</w:t>
            </w:r>
          </w:p>
          <w:p w14:paraId="7A1781FB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95.0</w:t>
            </w:r>
          </w:p>
          <w:p w14:paraId="72E28519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143,0</w:t>
            </w:r>
          </w:p>
          <w:p w14:paraId="7719074A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227.0</w:t>
            </w:r>
          </w:p>
          <w:p w14:paraId="1639A1CA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66,0</w:t>
            </w:r>
          </w:p>
          <w:p w14:paraId="3C00784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89.0</w:t>
            </w:r>
          </w:p>
          <w:p w14:paraId="7912467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227,0</w:t>
            </w:r>
          </w:p>
          <w:p w14:paraId="4D25BF1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66,0</w:t>
            </w:r>
          </w:p>
          <w:p w14:paraId="3C216F76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89,0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DD6F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8</w:t>
            </w:r>
          </w:p>
          <w:p w14:paraId="32ED6893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9</w:t>
            </w:r>
          </w:p>
          <w:p w14:paraId="58D19FE0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10</w:t>
            </w:r>
          </w:p>
          <w:p w14:paraId="7CEF315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11</w:t>
            </w:r>
          </w:p>
          <w:p w14:paraId="7F458038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12</w:t>
            </w:r>
          </w:p>
          <w:p w14:paraId="2854D078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13</w:t>
            </w:r>
          </w:p>
          <w:p w14:paraId="58CE434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14</w:t>
            </w:r>
          </w:p>
          <w:p w14:paraId="7BF75FF7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985E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106,0</w:t>
            </w:r>
          </w:p>
          <w:p w14:paraId="4002126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152,0</w:t>
            </w:r>
          </w:p>
          <w:p w14:paraId="2A8806E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54.0</w:t>
            </w:r>
          </w:p>
          <w:p w14:paraId="3F7E9D5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202,0</w:t>
            </w:r>
          </w:p>
          <w:p w14:paraId="776629DA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164.0</w:t>
            </w:r>
          </w:p>
          <w:p w14:paraId="256092F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192,0</w:t>
            </w:r>
          </w:p>
          <w:p w14:paraId="04F22669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72.0</w:t>
            </w:r>
          </w:p>
          <w:p w14:paraId="58B82B1D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ACE61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16</w:t>
            </w:r>
          </w:p>
          <w:p w14:paraId="32AC26B9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17</w:t>
            </w:r>
          </w:p>
          <w:p w14:paraId="115645A0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18</w:t>
            </w:r>
          </w:p>
          <w:p w14:paraId="35B9CA5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19</w:t>
            </w:r>
          </w:p>
          <w:p w14:paraId="33953750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20</w:t>
            </w:r>
          </w:p>
          <w:p w14:paraId="7E77D69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21</w:t>
            </w:r>
          </w:p>
          <w:p w14:paraId="56717471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22</w:t>
            </w:r>
          </w:p>
          <w:p w14:paraId="598CF56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23</w:t>
            </w:r>
          </w:p>
          <w:p w14:paraId="0FB069C3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23</w:t>
            </w:r>
          </w:p>
          <w:p w14:paraId="7DD6076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7B32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93.0</w:t>
            </w:r>
          </w:p>
          <w:p w14:paraId="51D1590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42.0</w:t>
            </w:r>
          </w:p>
          <w:p w14:paraId="67523F28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68.0</w:t>
            </w:r>
          </w:p>
          <w:p w14:paraId="594DCFE6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176.0</w:t>
            </w:r>
          </w:p>
          <w:p w14:paraId="192D99C0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188.0</w:t>
            </w:r>
          </w:p>
          <w:p w14:paraId="0570238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82,0</w:t>
            </w:r>
          </w:p>
          <w:p w14:paraId="3A0EF40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151.0</w:t>
            </w:r>
          </w:p>
          <w:p w14:paraId="6AB4035C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125.0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1CC52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24</w:t>
            </w:r>
          </w:p>
          <w:p w14:paraId="55382ED8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25</w:t>
            </w:r>
          </w:p>
          <w:p w14:paraId="6769F221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26</w:t>
            </w:r>
          </w:p>
          <w:p w14:paraId="667AB7C6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27</w:t>
            </w:r>
          </w:p>
          <w:p w14:paraId="0CE91454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28</w:t>
            </w:r>
          </w:p>
          <w:p w14:paraId="64BD957B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29</w:t>
            </w:r>
          </w:p>
          <w:p w14:paraId="581C8E03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30</w:t>
            </w:r>
          </w:p>
          <w:p w14:paraId="5A80EC5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8C5D7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58.0</w:t>
            </w:r>
          </w:p>
          <w:p w14:paraId="48CA8DF7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94.0</w:t>
            </w:r>
          </w:p>
          <w:p w14:paraId="1DB513CD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102.0</w:t>
            </w:r>
          </w:p>
          <w:p w14:paraId="46C5557F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212.0</w:t>
            </w:r>
          </w:p>
          <w:p w14:paraId="1B6DC18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173.0</w:t>
            </w:r>
          </w:p>
          <w:p w14:paraId="5CA724F3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62,0</w:t>
            </w:r>
          </w:p>
          <w:p w14:paraId="1341593E" w14:textId="77777777" w:rsidR="000956DC" w:rsidRPr="00CD4C85" w:rsidRDefault="000956DC" w:rsidP="00CD4C85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D4C85">
              <w:rPr>
                <w:rFonts w:ascii="Times New Roman" w:hAnsi="Times New Roman" w:cs="Times New Roman"/>
                <w:lang w:eastAsia="ru-RU"/>
              </w:rPr>
              <w:t>132.0</w:t>
            </w:r>
          </w:p>
        </w:tc>
      </w:tr>
    </w:tbl>
    <w:p w14:paraId="7CB316C9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Ответы к задаче № 2 .</w:t>
      </w:r>
    </w:p>
    <w:tbl>
      <w:tblPr>
        <w:tblW w:w="95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2694"/>
        <w:gridCol w:w="2126"/>
        <w:gridCol w:w="1843"/>
      </w:tblGrid>
      <w:tr w:rsidR="000956DC" w:rsidRPr="00CD4C85" w14:paraId="4CFB85F5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E173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варианта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DEFC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М=2000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55C51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М=5000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38F4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М=10 000</w:t>
            </w:r>
          </w:p>
        </w:tc>
      </w:tr>
      <w:tr w:rsidR="000956DC" w:rsidRPr="00CD4C85" w14:paraId="79697B60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EDDA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9F46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39.0 мм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12D9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15.6 мм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ED97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7.8мм</w:t>
            </w:r>
          </w:p>
        </w:tc>
      </w:tr>
      <w:tr w:rsidR="000956DC" w:rsidRPr="00CD4C85" w14:paraId="4F8C80AB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F073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48DD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106.5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2482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42.6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79C8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21.3</w:t>
            </w:r>
          </w:p>
        </w:tc>
      </w:tr>
      <w:tr w:rsidR="000956DC" w:rsidRPr="00CD4C85" w14:paraId="7D968368" w14:textId="77777777" w:rsidTr="00CD4C85">
        <w:trPr>
          <w:trHeight w:val="294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0FE9B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45C0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47.5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B123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7B9FA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9.5</w:t>
            </w:r>
          </w:p>
        </w:tc>
      </w:tr>
      <w:tr w:rsidR="000956DC" w:rsidRPr="00CD4C85" w14:paraId="71BFF744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C39F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7DAD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71.5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379D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28.6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52F9A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14.3</w:t>
            </w:r>
          </w:p>
        </w:tc>
      </w:tr>
      <w:tr w:rsidR="000956DC" w:rsidRPr="00CD4C85" w14:paraId="4525D436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DE11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207A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113.5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C5DB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45.4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443B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22.7</w:t>
            </w:r>
          </w:p>
        </w:tc>
      </w:tr>
      <w:tr w:rsidR="000956DC" w:rsidRPr="00CD4C85" w14:paraId="6D3A5908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AFF9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B69B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33.0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37DFA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4BA4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6.6</w:t>
            </w:r>
          </w:p>
        </w:tc>
      </w:tr>
      <w:tr w:rsidR="000956DC" w:rsidRPr="00CD4C85" w14:paraId="5AB83514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666B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E659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44.5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C7B9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17.8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D537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8.9</w:t>
            </w:r>
          </w:p>
        </w:tc>
      </w:tr>
      <w:tr w:rsidR="000956DC" w:rsidRPr="00CD4C85" w14:paraId="0781C10A" w14:textId="77777777" w:rsidTr="00CD4C85">
        <w:trPr>
          <w:trHeight w:val="294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91E3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9685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53.0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5BB0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6114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10.6</w:t>
            </w:r>
          </w:p>
        </w:tc>
      </w:tr>
      <w:tr w:rsidR="000956DC" w:rsidRPr="00CD4C85" w14:paraId="4283B8BF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7540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E8D1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76.0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8A12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30.4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BF6B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15.2</w:t>
            </w:r>
          </w:p>
        </w:tc>
      </w:tr>
      <w:tr w:rsidR="000956DC" w:rsidRPr="00CD4C85" w14:paraId="34AA9B12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3461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3A30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27.0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183B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6738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5.4</w:t>
            </w:r>
          </w:p>
        </w:tc>
      </w:tr>
      <w:tr w:rsidR="000956DC" w:rsidRPr="00CD4C85" w14:paraId="4D176B29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BCEA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33FE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717A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40.4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20A0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20.2</w:t>
            </w:r>
          </w:p>
        </w:tc>
      </w:tr>
      <w:tr w:rsidR="000956DC" w:rsidRPr="00CD4C85" w14:paraId="4D1F4238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6DBB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7AA7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82.0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3467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32.8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1FAC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16.4</w:t>
            </w:r>
          </w:p>
        </w:tc>
      </w:tr>
      <w:tr w:rsidR="000956DC" w:rsidRPr="00CD4C85" w14:paraId="21B88896" w14:textId="77777777" w:rsidTr="00CD4C85">
        <w:trPr>
          <w:trHeight w:val="294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C3D94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32B6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96.0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624E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38.4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29B3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19.2</w:t>
            </w:r>
          </w:p>
        </w:tc>
      </w:tr>
      <w:tr w:rsidR="000956DC" w:rsidRPr="00CD4C85" w14:paraId="217330EB" w14:textId="77777777" w:rsidTr="00CD4C85">
        <w:trPr>
          <w:trHeight w:val="294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C978B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E7A0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36.0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D144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14.4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07DB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7.2</w:t>
            </w:r>
          </w:p>
        </w:tc>
      </w:tr>
      <w:tr w:rsidR="000956DC" w:rsidRPr="00CD4C85" w14:paraId="2C0E94C1" w14:textId="77777777" w:rsidTr="00CD4C85">
        <w:trPr>
          <w:trHeight w:val="302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868A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2F0B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55.0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9322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22.0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52F2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11.0</w:t>
            </w:r>
          </w:p>
        </w:tc>
      </w:tr>
      <w:tr w:rsidR="000956DC" w:rsidRPr="00CD4C85" w14:paraId="47D1801C" w14:textId="77777777" w:rsidTr="00CD4C85">
        <w:trPr>
          <w:trHeight w:val="294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D82A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B53DB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46.5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CE20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929B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9.3</w:t>
            </w:r>
          </w:p>
        </w:tc>
      </w:tr>
      <w:tr w:rsidR="000956DC" w:rsidRPr="00CD4C85" w14:paraId="3DB716B4" w14:textId="77777777" w:rsidTr="00CD4C85">
        <w:trPr>
          <w:trHeight w:val="302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C81F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2F21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E44E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5547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4.2</w:t>
            </w:r>
          </w:p>
        </w:tc>
      </w:tr>
      <w:tr w:rsidR="000956DC" w:rsidRPr="00CD4C85" w14:paraId="48F549CE" w14:textId="77777777" w:rsidTr="00CD4C85">
        <w:trPr>
          <w:trHeight w:val="29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EC26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46FB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34.0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E7CD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8619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6.8</w:t>
            </w:r>
          </w:p>
        </w:tc>
      </w:tr>
      <w:tr w:rsidR="000956DC" w:rsidRPr="00CD4C85" w14:paraId="26BE605B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3D2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FC86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88.0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8CD7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52.8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F6690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26.4</w:t>
            </w:r>
          </w:p>
        </w:tc>
      </w:tr>
      <w:tr w:rsidR="000956DC" w:rsidRPr="00CD4C85" w14:paraId="58C04679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345D1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A5D0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94.0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0E54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37.6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8FD7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18.8</w:t>
            </w:r>
          </w:p>
        </w:tc>
      </w:tr>
      <w:tr w:rsidR="000956DC" w:rsidRPr="00CD4C85" w14:paraId="6A92386C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C690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6CA1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31724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16.4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B8AA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8.2</w:t>
            </w:r>
          </w:p>
        </w:tc>
      </w:tr>
      <w:tr w:rsidR="000956DC" w:rsidRPr="00CD4C85" w14:paraId="7651E0AF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B83B2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7EBD4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75.5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EE548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EB6A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15.1</w:t>
            </w:r>
          </w:p>
        </w:tc>
      </w:tr>
      <w:tr w:rsidR="000956DC" w:rsidRPr="00CD4C85" w14:paraId="0D8C06AC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5865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0BA7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62.5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E136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25.0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C8FF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12.5</w:t>
            </w:r>
          </w:p>
        </w:tc>
      </w:tr>
      <w:tr w:rsidR="000956DC" w:rsidRPr="00CD4C85" w14:paraId="1A9BF69F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8A556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BBE91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29.0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A90D9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11.6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3BC4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5.8</w:t>
            </w:r>
          </w:p>
        </w:tc>
      </w:tr>
      <w:tr w:rsidR="000956DC" w:rsidRPr="00CD4C85" w14:paraId="420726CE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0F60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B09D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47.0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63A6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18.8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C4B0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9.4</w:t>
            </w:r>
          </w:p>
        </w:tc>
      </w:tr>
      <w:tr w:rsidR="000956DC" w:rsidRPr="00CD4C85" w14:paraId="67A35FD2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88FD1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21CB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51.0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57A5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2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20.4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43DCA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4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10.2</w:t>
            </w:r>
          </w:p>
        </w:tc>
      </w:tr>
      <w:tr w:rsidR="000956DC" w:rsidRPr="00CD4C85" w14:paraId="6D213BFE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9FFBC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B61E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106.0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8B05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42.4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E17D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21.2</w:t>
            </w:r>
          </w:p>
        </w:tc>
      </w:tr>
      <w:tr w:rsidR="000956DC" w:rsidRPr="00CD4C85" w14:paraId="09C4CB53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07795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687A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865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4FAA7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34.6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CC23F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17.3</w:t>
            </w:r>
          </w:p>
        </w:tc>
      </w:tr>
      <w:tr w:rsidR="000956DC" w:rsidRPr="00CD4C85" w14:paraId="3C91ACF8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8D9DC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ABB4B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31.0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3FF514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12.4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9C905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6.2</w:t>
            </w:r>
          </w:p>
        </w:tc>
      </w:tr>
      <w:tr w:rsidR="000956DC" w:rsidRPr="00CD4C85" w14:paraId="706CD067" w14:textId="77777777" w:rsidTr="00CD4C85">
        <w:trPr>
          <w:trHeight w:val="306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56C27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32E7A3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66.0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D3F64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26.4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5BDBE" w14:textId="77777777" w:rsidR="000956DC" w:rsidRPr="00CD4C85" w:rsidRDefault="000956DC" w:rsidP="000956DC">
            <w:pPr>
              <w:shd w:val="clear" w:color="auto" w:fill="FFFFFF"/>
              <w:spacing w:after="0" w:line="240" w:lineRule="auto"/>
              <w:ind w:left="160" w:hanging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13.2</w:t>
            </w:r>
          </w:p>
        </w:tc>
      </w:tr>
    </w:tbl>
    <w:p w14:paraId="1983E9F8" w14:textId="77777777" w:rsidR="00CD4C85" w:rsidRDefault="00CD4C85" w:rsidP="000956DC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4B38DF5" w14:textId="77777777" w:rsidR="000956DC" w:rsidRPr="00CD4C85" w:rsidRDefault="000956DC" w:rsidP="000956DC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Выполнить контроль решений задачи 2 путем сравнения полученных значений длины одной и той же линии в разных масштабах.</w:t>
      </w:r>
    </w:p>
    <w:p w14:paraId="2759D90E" w14:textId="77777777" w:rsidR="000956DC" w:rsidRPr="00CD4C85" w:rsidRDefault="000956DC" w:rsidP="000956DC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ru-RU"/>
          <w14:ligatures w14:val="none"/>
        </w:rPr>
        <w:t>Задача №3.</w:t>
      </w:r>
      <w:r w:rsidRPr="00CD4C8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 </w:t>
      </w: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Определить масштабы карт в 5 раз крупнее масштабов 1:20 000 и 1:10 000. Подсчитать, во сколько раз каждый последующий из масштабов карт 1:2000, 1:5000, 1:10 000, 1:25 000 мельче предыдущего.</w:t>
      </w:r>
    </w:p>
    <w:p w14:paraId="3CE8BB0A" w14:textId="77777777" w:rsidR="000956DC" w:rsidRPr="00CD4C85" w:rsidRDefault="000956DC" w:rsidP="000956DC">
      <w:pPr>
        <w:shd w:val="clear" w:color="auto" w:fill="FFFFFF"/>
        <w:spacing w:after="0" w:line="240" w:lineRule="auto"/>
        <w:ind w:left="380" w:right="40" w:hanging="38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gramStart"/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Ответы </w:t>
      </w:r>
      <w:r w:rsidRPr="00CD4C8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:</w:t>
      </w:r>
      <w:proofErr w:type="gramEnd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         20 </w:t>
      </w:r>
      <w:proofErr w:type="gramStart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000 :</w:t>
      </w:r>
      <w:proofErr w:type="gramEnd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 5 = 4000</w:t>
      </w:r>
    </w:p>
    <w:p w14:paraId="475C3703" w14:textId="77777777" w:rsidR="000956DC" w:rsidRPr="00CD4C85" w:rsidRDefault="000956DC" w:rsidP="000956DC">
      <w:pPr>
        <w:shd w:val="clear" w:color="auto" w:fill="FFFFFF"/>
        <w:spacing w:after="0" w:line="240" w:lineRule="auto"/>
        <w:ind w:left="380" w:right="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   10 </w:t>
      </w:r>
      <w:proofErr w:type="gramStart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000 :</w:t>
      </w:r>
      <w:proofErr w:type="gramEnd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 </w:t>
      </w:r>
      <w:proofErr w:type="gramStart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5  =</w:t>
      </w:r>
      <w:proofErr w:type="gramEnd"/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 2000</w:t>
      </w:r>
    </w:p>
    <w:p w14:paraId="37B759C3" w14:textId="77777777" w:rsidR="000956DC" w:rsidRPr="00CD4C85" w:rsidRDefault="000956DC" w:rsidP="000956DC">
      <w:pPr>
        <w:shd w:val="clear" w:color="auto" w:fill="FFFFFF"/>
        <w:spacing w:after="0" w:line="240" w:lineRule="auto"/>
        <w:ind w:left="380" w:right="4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   в 2.5 раза, в 2 раза, в 2.5 раза</w:t>
      </w:r>
    </w:p>
    <w:p w14:paraId="0FFB685B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Задача №</w:t>
      </w:r>
      <w:proofErr w:type="gramStart"/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5  </w:t>
      </w: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Вычислить</w:t>
      </w:r>
      <w:proofErr w:type="gramEnd"/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горизонтальные проложения в метрах, соответствующие на картах масштабов 1:10 000, 1:25 000, 1:50 000, 1:100 </w:t>
      </w:r>
      <w:proofErr w:type="gramStart"/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000  -</w:t>
      </w:r>
      <w:proofErr w:type="gramEnd"/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 1 см, 1 мм, 0,1 мм</w:t>
      </w:r>
    </w:p>
    <w:p w14:paraId="3ADF2EB8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Ответы:                              1 см         1 мм      0,1 мм</w:t>
      </w:r>
    </w:p>
    <w:p w14:paraId="1F102382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                10 000</w:t>
      </w: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 </w:t>
      </w: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100 м       10 м          1 м</w:t>
      </w:r>
    </w:p>
    <w:p w14:paraId="492F03D3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                 </w:t>
      </w: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25 000</w:t>
      </w: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   250 м       25 м         2,5 м</w:t>
      </w:r>
    </w:p>
    <w:p w14:paraId="2BB28813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                 </w:t>
      </w: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50 000</w:t>
      </w: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   500 м       50 м         5,0 м</w:t>
      </w:r>
    </w:p>
    <w:p w14:paraId="7B1B133F" w14:textId="77777777" w:rsidR="000956DC" w:rsidRPr="00CD4C85" w:rsidRDefault="000956DC" w:rsidP="00095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 </w:t>
      </w: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100 000</w:t>
      </w:r>
      <w:r w:rsidRPr="00CD4C85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               1000 м      100 м        10 м</w:t>
      </w:r>
    </w:p>
    <w:p w14:paraId="58BE49A0" w14:textId="77777777" w:rsidR="000956DC" w:rsidRPr="00CD4C85" w:rsidRDefault="000956DC" w:rsidP="000956DC">
      <w:pPr>
        <w:shd w:val="clear" w:color="auto" w:fill="FFFFFF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Задача №6.  </w:t>
      </w: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Построить графики линейных масштабов, численное значение которых 1:10 000, 1: 25 000, 1:100 000.</w:t>
      </w:r>
    </w:p>
    <w:p w14:paraId="171B7524" w14:textId="77777777" w:rsidR="000956DC" w:rsidRPr="00CD4C85" w:rsidRDefault="000956DC" w:rsidP="000956DC">
      <w:pPr>
        <w:shd w:val="clear" w:color="auto" w:fill="FFFFFF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Задача№ 7.</w:t>
      </w: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Определить с помощью линейного масштаба расстояние между двумя данными точками на картах в масштабах   1:10 000        У-34-37-В-в-4   и</w:t>
      </w:r>
    </w:p>
    <w:p w14:paraId="13699CC7" w14:textId="77777777" w:rsidR="000956DC" w:rsidRPr="00CD4C85" w:rsidRDefault="000956DC" w:rsidP="000956DC">
      <w:pPr>
        <w:shd w:val="clear" w:color="auto" w:fill="FFFFFF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                                                          </w:t>
      </w:r>
      <w:proofErr w:type="gramStart"/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 :</w:t>
      </w:r>
      <w:proofErr w:type="gramEnd"/>
      <w:r w:rsidRPr="00CD4C8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25 000      У - 34- 37- В-в                </w:t>
      </w:r>
    </w:p>
    <w:p w14:paraId="55B048B2" w14:textId="77777777" w:rsidR="000956DC" w:rsidRDefault="000956DC" w:rsidP="00CD4C85">
      <w:pPr>
        <w:jc w:val="center"/>
        <w:rPr>
          <w:rFonts w:ascii="Times New Roman" w:hAnsi="Times New Roman" w:cs="Times New Roman"/>
        </w:rPr>
      </w:pPr>
    </w:p>
    <w:p w14:paraId="66E1BCAA" w14:textId="77777777" w:rsidR="00CD4C85" w:rsidRPr="00CD4C85" w:rsidRDefault="00CD4C85" w:rsidP="00CD4C85">
      <w:pPr>
        <w:jc w:val="center"/>
        <w:rPr>
          <w:rFonts w:ascii="Times New Roman" w:hAnsi="Times New Roman" w:cs="Times New Roman"/>
          <w:b/>
          <w:sz w:val="24"/>
        </w:rPr>
      </w:pPr>
      <w:r w:rsidRPr="00CD4C85">
        <w:rPr>
          <w:rFonts w:ascii="Times New Roman" w:hAnsi="Times New Roman" w:cs="Times New Roman"/>
          <w:b/>
          <w:sz w:val="24"/>
        </w:rPr>
        <w:t>ПРАКТИЧЕСКОЕ ЗАНЯТИЕ № 3</w:t>
      </w:r>
    </w:p>
    <w:p w14:paraId="7D0FA417" w14:textId="77777777" w:rsidR="00CD4C85" w:rsidRPr="00CD4C85" w:rsidRDefault="00CD4C85" w:rsidP="00CD4C85">
      <w:pPr>
        <w:jc w:val="center"/>
        <w:rPr>
          <w:rFonts w:ascii="Times New Roman" w:hAnsi="Times New Roman" w:cs="Times New Roman"/>
          <w:b/>
          <w:sz w:val="24"/>
        </w:rPr>
      </w:pPr>
      <w:r w:rsidRPr="00CD4C85">
        <w:rPr>
          <w:rFonts w:ascii="Times New Roman" w:hAnsi="Times New Roman" w:cs="Times New Roman"/>
          <w:b/>
          <w:sz w:val="24"/>
        </w:rPr>
        <w:t>Решение задач по карте (плану) с горизонталями</w:t>
      </w:r>
    </w:p>
    <w:p w14:paraId="5C16FA7E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Цель:</w:t>
      </w:r>
      <w:r w:rsidRPr="00CD4C85">
        <w:rPr>
          <w:rFonts w:ascii="Times New Roman" w:hAnsi="Times New Roman" w:cs="Times New Roman"/>
          <w:sz w:val="24"/>
        </w:rPr>
        <w:t> научиться читать рельеф местности по горизонталям, определять высоты точек, вычислять уклоны и строить профиль.</w:t>
      </w:r>
    </w:p>
    <w:p w14:paraId="7894A297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Оснащение:</w:t>
      </w:r>
      <w:r w:rsidRPr="00CD4C85">
        <w:rPr>
          <w:rFonts w:ascii="Times New Roman" w:hAnsi="Times New Roman" w:cs="Times New Roman"/>
          <w:sz w:val="24"/>
        </w:rPr>
        <w:t> топографическая карта с горизонталями, линейка, калька (миллиметровка), карандаш, калькулятор.</w:t>
      </w:r>
    </w:p>
    <w:p w14:paraId="792E6D7E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Формируемые компетенции:</w:t>
      </w:r>
      <w:r w:rsidRPr="00CD4C85">
        <w:rPr>
          <w:rFonts w:ascii="Times New Roman" w:hAnsi="Times New Roman" w:cs="Times New Roman"/>
          <w:sz w:val="24"/>
        </w:rPr>
        <w:t> ОК 01, ОК 02, ОК 03, ПК 1.1, ПК 2.1</w:t>
      </w:r>
    </w:p>
    <w:p w14:paraId="052B77AF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Fonts w:ascii="Times New Roman" w:hAnsi="Times New Roman" w:cs="Times New Roman"/>
          <w:sz w:val="24"/>
        </w:rPr>
        <w:t>Краткие теоретические сведения</w:t>
      </w:r>
    </w:p>
    <w:p w14:paraId="6F9B2041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Горизонталь</w:t>
      </w:r>
      <w:r w:rsidRPr="00CD4C85">
        <w:rPr>
          <w:rFonts w:ascii="Times New Roman" w:hAnsi="Times New Roman" w:cs="Times New Roman"/>
          <w:sz w:val="24"/>
        </w:rPr>
        <w:t> — линия равных высот на карте. Последовательность горизонталей показывает форму рельефа.</w:t>
      </w:r>
    </w:p>
    <w:p w14:paraId="2D3159D9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Высота сечения рельефа</w:t>
      </w:r>
      <w:r w:rsidRPr="00CD4C85">
        <w:rPr>
          <w:rFonts w:ascii="Times New Roman" w:hAnsi="Times New Roman" w:cs="Times New Roman"/>
          <w:sz w:val="24"/>
        </w:rPr>
        <w:t> (</w:t>
      </w:r>
      <w:proofErr w:type="spellStart"/>
      <w:r w:rsidRPr="00CD4C85">
        <w:rPr>
          <w:rStyle w:val="katex-mathml"/>
          <w:rFonts w:ascii="Times New Roman" w:hAnsi="Times New Roman" w:cs="Times New Roman"/>
          <w:sz w:val="24"/>
          <w:bdr w:val="none" w:sz="0" w:space="0" w:color="auto" w:frame="1"/>
        </w:rPr>
        <w:t>h</w:t>
      </w:r>
      <w:r w:rsidRPr="00CD4C85">
        <w:rPr>
          <w:rStyle w:val="mord"/>
          <w:rFonts w:ascii="Times New Roman" w:hAnsi="Times New Roman" w:cs="Times New Roman"/>
          <w:i/>
          <w:iCs/>
          <w:sz w:val="24"/>
        </w:rPr>
        <w:t>h</w:t>
      </w:r>
      <w:proofErr w:type="spellEnd"/>
      <w:r w:rsidRPr="00CD4C85">
        <w:rPr>
          <w:rFonts w:ascii="Times New Roman" w:hAnsi="Times New Roman" w:cs="Times New Roman"/>
          <w:sz w:val="24"/>
        </w:rPr>
        <w:t>) — разность высот соседних горизонталей. Подписывается на карте (например, 2,5 м; 5 м; 10 м).</w:t>
      </w:r>
    </w:p>
    <w:p w14:paraId="5950939A" w14:textId="77777777" w:rsidR="00CD4C85" w:rsidRPr="00CD4C85" w:rsidRDefault="00CD4C85" w:rsidP="00CD4C85">
      <w:pPr>
        <w:rPr>
          <w:rFonts w:ascii="Times New Roman" w:hAnsi="Times New Roman" w:cs="Times New Roman"/>
          <w:sz w:val="24"/>
        </w:rPr>
      </w:pPr>
      <w:r w:rsidRPr="00CD4C85">
        <w:rPr>
          <w:rStyle w:val="a4"/>
          <w:rFonts w:ascii="Times New Roman" w:hAnsi="Times New Roman" w:cs="Times New Roman"/>
          <w:sz w:val="24"/>
        </w:rPr>
        <w:t>Заложение</w:t>
      </w:r>
      <w:r w:rsidRPr="00CD4C85">
        <w:rPr>
          <w:rFonts w:ascii="Times New Roman" w:hAnsi="Times New Roman" w:cs="Times New Roman"/>
          <w:sz w:val="24"/>
        </w:rPr>
        <w:t> (</w:t>
      </w:r>
      <w:proofErr w:type="spellStart"/>
      <w:r w:rsidRPr="00CD4C85">
        <w:rPr>
          <w:rStyle w:val="katex-mathml"/>
          <w:rFonts w:ascii="Times New Roman" w:hAnsi="Times New Roman" w:cs="Times New Roman"/>
          <w:sz w:val="24"/>
          <w:bdr w:val="none" w:sz="0" w:space="0" w:color="auto" w:frame="1"/>
        </w:rPr>
        <w:t>a</w:t>
      </w:r>
      <w:r w:rsidRPr="00CD4C85">
        <w:rPr>
          <w:rStyle w:val="mord"/>
          <w:rFonts w:ascii="Times New Roman" w:hAnsi="Times New Roman" w:cs="Times New Roman"/>
          <w:i/>
          <w:iCs/>
          <w:sz w:val="24"/>
        </w:rPr>
        <w:t>a</w:t>
      </w:r>
      <w:proofErr w:type="spellEnd"/>
      <w:r w:rsidRPr="00CD4C85">
        <w:rPr>
          <w:rFonts w:ascii="Times New Roman" w:hAnsi="Times New Roman" w:cs="Times New Roman"/>
          <w:sz w:val="24"/>
        </w:rPr>
        <w:t>) — расстояние между соседними горизонталями на плане (измеряется линейкой и переводится в метры).</w:t>
      </w:r>
    </w:p>
    <w:p w14:paraId="033B5683" w14:textId="77777777" w:rsidR="00CD4C85" w:rsidRPr="00CD4C85" w:rsidRDefault="00CD4C85" w:rsidP="00CD4C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Порядок выполнения работы: </w:t>
      </w: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67291B8" w14:textId="77777777" w:rsidR="00CD4C85" w:rsidRPr="00CD4C85" w:rsidRDefault="00CD4C85" w:rsidP="00CD4C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ЗАДАЧА 1. Изучить рельеф местности по топографической карте. Зарисовать образцы основных форм рельефа, имеющихся на карте.</w:t>
      </w:r>
    </w:p>
    <w:p w14:paraId="444D072E" w14:textId="77777777" w:rsidR="00CD4C85" w:rsidRPr="00CD4C85" w:rsidRDefault="00CD4C85" w:rsidP="00CD4C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ЗАДАЧА 2. Определить уклон линии, если известны горизонтальное проложение линии на плане, высота сечения рельефа и масштаб.</w:t>
      </w:r>
    </w:p>
    <w:p w14:paraId="5A193731" w14:textId="77777777" w:rsidR="00CD4C85" w:rsidRPr="00CD4C85" w:rsidRDefault="00CD4C85" w:rsidP="00CD4C85">
      <w:pPr>
        <w:shd w:val="clear" w:color="auto" w:fill="FFFFFF"/>
        <w:spacing w:before="38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Таблица 7</w:t>
      </w:r>
    </w:p>
    <w:tbl>
      <w:tblPr>
        <w:tblW w:w="101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125"/>
        <w:gridCol w:w="1560"/>
        <w:gridCol w:w="1275"/>
        <w:gridCol w:w="1134"/>
        <w:gridCol w:w="1276"/>
        <w:gridCol w:w="1134"/>
        <w:gridCol w:w="1365"/>
      </w:tblGrid>
      <w:tr w:rsidR="00CD4C85" w:rsidRPr="00CD4C85" w14:paraId="5533A3FA" w14:textId="77777777" w:rsidTr="00CD4C85"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73795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Вариант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C0E5E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Масштаб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011AD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Высота сечения горизонтали, м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2F869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Длина отрезка на плане, см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0909C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Вариант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8A0E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Масштаб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20E97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Высота сечения горизонтали, м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6B20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Длина отрезка на</w:t>
            </w:r>
          </w:p>
          <w:p w14:paraId="23D8F4C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плане, см</w:t>
            </w:r>
          </w:p>
        </w:tc>
      </w:tr>
      <w:tr w:rsidR="00CD4C85" w:rsidRPr="00CD4C85" w14:paraId="1A796D44" w14:textId="77777777" w:rsidTr="00CD4C85"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894F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6D39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EF29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CE5D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090C9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6867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1B26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5194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6,3</w:t>
            </w:r>
          </w:p>
        </w:tc>
      </w:tr>
      <w:tr w:rsidR="00CD4C85" w:rsidRPr="00CD4C85" w14:paraId="66B64F87" w14:textId="77777777" w:rsidTr="00CD4C85"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7CA8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004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E6C1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6C13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1FAB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CC3E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60BB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0,25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C9AB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2,4</w:t>
            </w:r>
          </w:p>
        </w:tc>
      </w:tr>
      <w:tr w:rsidR="00CD4C85" w:rsidRPr="00CD4C85" w14:paraId="09BFC8CD" w14:textId="77777777" w:rsidTr="00CD4C85"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5E6E6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8053C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D960D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266F5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B71F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1EC51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A0E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0168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13,0</w:t>
            </w:r>
          </w:p>
        </w:tc>
      </w:tr>
      <w:tr w:rsidR="00CD4C85" w:rsidRPr="00CD4C85" w14:paraId="5691C9F0" w14:textId="77777777" w:rsidTr="00CD4C85"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808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804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1:2500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1785D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36DB0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D3F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7EBE5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945F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D4CE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15,6</w:t>
            </w:r>
          </w:p>
        </w:tc>
      </w:tr>
      <w:tr w:rsidR="00CD4C85" w:rsidRPr="00CD4C85" w14:paraId="68758D4B" w14:textId="77777777" w:rsidTr="00CD4C85"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D3A1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A05A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86DE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DB40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EF9B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E07C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1:50000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99FC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4771" w14:textId="77777777" w:rsidR="00CD4C85" w:rsidRPr="00CD4C85" w:rsidRDefault="00CD4C85" w:rsidP="00CD4C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4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7,4</w:t>
            </w:r>
          </w:p>
        </w:tc>
      </w:tr>
    </w:tbl>
    <w:p w14:paraId="00BA6EE3" w14:textId="77777777" w:rsidR="00CD4C85" w:rsidRPr="00CD4C85" w:rsidRDefault="00CD4C85" w:rsidP="00CD4C85">
      <w:pPr>
        <w:shd w:val="clear" w:color="auto" w:fill="FFFFFF"/>
        <w:spacing w:before="38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B3C9884" w14:textId="77777777" w:rsidR="00CD4C85" w:rsidRPr="00CD4C85" w:rsidRDefault="00CD4C85" w:rsidP="00CD4C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ЗАДАЧА 3. Построить профиль местности по заданному направлению А-В.</w:t>
      </w:r>
    </w:p>
    <w:p w14:paraId="2EB3AD36" w14:textId="77777777" w:rsidR="00CD4C85" w:rsidRPr="00CD4C85" w:rsidRDefault="00CD4C85" w:rsidP="00CD4C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Контрольные вопросы:</w:t>
      </w:r>
    </w:p>
    <w:p w14:paraId="3E08CADE" w14:textId="77777777" w:rsidR="00CD4C85" w:rsidRPr="00CD4C85" w:rsidRDefault="00CD4C85" w:rsidP="00CD4C85">
      <w:pPr>
        <w:shd w:val="clear" w:color="auto" w:fill="FFFFFF"/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      Что называется, рельефом местности?</w:t>
      </w:r>
    </w:p>
    <w:p w14:paraId="725B8B76" w14:textId="77777777" w:rsidR="00CD4C85" w:rsidRPr="00CD4C85" w:rsidRDefault="00CD4C85" w:rsidP="00CD4C85">
      <w:pPr>
        <w:shd w:val="clear" w:color="auto" w:fill="FFFFFF"/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      Какие основные типовые формы рельефа существуют?</w:t>
      </w:r>
    </w:p>
    <w:p w14:paraId="3D022A19" w14:textId="77777777" w:rsidR="00CD4C85" w:rsidRPr="00CD4C85" w:rsidRDefault="00CD4C85" w:rsidP="00CD4C85">
      <w:pPr>
        <w:shd w:val="clear" w:color="auto" w:fill="FFFFFF"/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      Что называется, горизонталью, ее основные свойства?</w:t>
      </w:r>
    </w:p>
    <w:p w14:paraId="1715E138" w14:textId="77777777" w:rsidR="00CD4C85" w:rsidRPr="00CD4C85" w:rsidRDefault="00CD4C85" w:rsidP="00CD4C85">
      <w:pPr>
        <w:shd w:val="clear" w:color="auto" w:fill="FFFFFF"/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      Что такое высота сечения рельефа?</w:t>
      </w:r>
    </w:p>
    <w:p w14:paraId="3D6DD68B" w14:textId="77777777" w:rsidR="00CD4C85" w:rsidRPr="00CD4C85" w:rsidRDefault="00CD4C85" w:rsidP="00CD4C85">
      <w:pPr>
        <w:shd w:val="clear" w:color="auto" w:fill="FFFFFF"/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      Что называется, заложением?</w:t>
      </w:r>
    </w:p>
    <w:p w14:paraId="39CC6AFD" w14:textId="77777777" w:rsidR="00CD4C85" w:rsidRPr="00CD4C85" w:rsidRDefault="00CD4C85" w:rsidP="00CD4C85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D4C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231333D" w14:textId="77777777" w:rsidR="00CD4C85" w:rsidRPr="00CD4C85" w:rsidRDefault="00CD4C85" w:rsidP="000956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7A85D" w14:textId="77777777" w:rsidR="00CD4C85" w:rsidRPr="00CD4C85" w:rsidRDefault="00CD4C85" w:rsidP="00CD4C85">
      <w:pPr>
        <w:jc w:val="center"/>
        <w:rPr>
          <w:rFonts w:ascii="Times New Roman" w:hAnsi="Times New Roman" w:cs="Times New Roman"/>
          <w:b/>
          <w:sz w:val="28"/>
        </w:rPr>
      </w:pPr>
      <w:r w:rsidRPr="00CD4C85">
        <w:rPr>
          <w:rFonts w:ascii="Times New Roman" w:hAnsi="Times New Roman" w:cs="Times New Roman"/>
          <w:b/>
          <w:sz w:val="28"/>
        </w:rPr>
        <w:t>ПРАКТИЧЕСКОЕ ЗАНЯТИЕ № 4</w:t>
      </w:r>
    </w:p>
    <w:p w14:paraId="4352E5B5" w14:textId="77777777" w:rsidR="00CD4C85" w:rsidRPr="00CD4C85" w:rsidRDefault="00CD4C85" w:rsidP="00CD4C85">
      <w:pPr>
        <w:jc w:val="center"/>
        <w:rPr>
          <w:rFonts w:ascii="Times New Roman" w:hAnsi="Times New Roman" w:cs="Times New Roman"/>
          <w:b/>
          <w:sz w:val="28"/>
        </w:rPr>
      </w:pPr>
      <w:r w:rsidRPr="00CD4C85">
        <w:rPr>
          <w:rFonts w:ascii="Times New Roman" w:hAnsi="Times New Roman" w:cs="Times New Roman"/>
          <w:b/>
          <w:sz w:val="28"/>
        </w:rPr>
        <w:t>Решение прямой и обратной геодезических задач</w:t>
      </w:r>
    </w:p>
    <w:p w14:paraId="5E431623" w14:textId="77777777" w:rsidR="00CD4C85" w:rsidRPr="00CD4C85" w:rsidRDefault="00CD4C85" w:rsidP="00CD4C85">
      <w:pPr>
        <w:pStyle w:val="a3"/>
        <w:shd w:val="clear" w:color="auto" w:fill="FFFFFF"/>
        <w:rPr>
          <w:sz w:val="28"/>
          <w:szCs w:val="28"/>
        </w:rPr>
      </w:pPr>
      <w:r w:rsidRPr="00CD4C85">
        <w:rPr>
          <w:rStyle w:val="a4"/>
          <w:sz w:val="28"/>
          <w:szCs w:val="28"/>
        </w:rPr>
        <w:t>Цель:</w:t>
      </w:r>
      <w:r w:rsidRPr="00CD4C85">
        <w:rPr>
          <w:sz w:val="28"/>
          <w:szCs w:val="28"/>
        </w:rPr>
        <w:t> научиться решать прямую и обратную геодезические задачи с использованием прямоугольных координат.</w:t>
      </w:r>
    </w:p>
    <w:p w14:paraId="4EB51E32" w14:textId="77777777" w:rsidR="00CD4C85" w:rsidRPr="00CD4C85" w:rsidRDefault="00CD4C85" w:rsidP="00CD4C85">
      <w:pPr>
        <w:pStyle w:val="a3"/>
        <w:shd w:val="clear" w:color="auto" w:fill="FFFFFF"/>
        <w:rPr>
          <w:sz w:val="28"/>
          <w:szCs w:val="28"/>
        </w:rPr>
      </w:pPr>
      <w:r w:rsidRPr="00CD4C85">
        <w:rPr>
          <w:rStyle w:val="a4"/>
          <w:sz w:val="28"/>
          <w:szCs w:val="28"/>
        </w:rPr>
        <w:t>Оснащение:</w:t>
      </w:r>
      <w:r w:rsidRPr="00CD4C85">
        <w:rPr>
          <w:sz w:val="28"/>
          <w:szCs w:val="28"/>
        </w:rPr>
        <w:t> топографическая карта с координатной сеткой, калькулятор, линейка, транспортир.</w:t>
      </w:r>
    </w:p>
    <w:p w14:paraId="15544A12" w14:textId="77777777" w:rsidR="00CD4C85" w:rsidRPr="00CD4C85" w:rsidRDefault="00CD4C85" w:rsidP="00CD4C85">
      <w:pPr>
        <w:pStyle w:val="a3"/>
        <w:shd w:val="clear" w:color="auto" w:fill="FFFFFF"/>
        <w:rPr>
          <w:sz w:val="28"/>
          <w:szCs w:val="28"/>
        </w:rPr>
      </w:pPr>
      <w:r w:rsidRPr="00CD4C85">
        <w:rPr>
          <w:rStyle w:val="a4"/>
          <w:sz w:val="28"/>
          <w:szCs w:val="28"/>
        </w:rPr>
        <w:t>Формируемые компетенции:</w:t>
      </w:r>
      <w:r w:rsidRPr="00CD4C85">
        <w:rPr>
          <w:sz w:val="28"/>
          <w:szCs w:val="28"/>
        </w:rPr>
        <w:t> ОК 01, ОК 02, ОК 03, ПК 1.1, ПК 2.1, ПК 2.3, ПК 3.4</w:t>
      </w:r>
    </w:p>
    <w:p w14:paraId="5DAA4936" w14:textId="77777777" w:rsidR="00CD4C85" w:rsidRPr="00CD4C85" w:rsidRDefault="00CD4C85" w:rsidP="00CD4C85">
      <w:pPr>
        <w:pStyle w:val="3"/>
        <w:shd w:val="clear" w:color="auto" w:fill="FFFFFF"/>
        <w:rPr>
          <w:sz w:val="28"/>
          <w:szCs w:val="28"/>
        </w:rPr>
      </w:pPr>
      <w:r w:rsidRPr="00CD4C85">
        <w:rPr>
          <w:sz w:val="28"/>
          <w:szCs w:val="28"/>
        </w:rPr>
        <w:t>Краткие теоретические сведения</w:t>
      </w:r>
    </w:p>
    <w:p w14:paraId="68C7910E" w14:textId="77777777" w:rsidR="00CD4C85" w:rsidRPr="00CD4C85" w:rsidRDefault="00CD4C85" w:rsidP="00CD4C85">
      <w:pPr>
        <w:pStyle w:val="a3"/>
        <w:shd w:val="clear" w:color="auto" w:fill="FFFFFF"/>
        <w:rPr>
          <w:sz w:val="28"/>
          <w:szCs w:val="28"/>
        </w:rPr>
      </w:pPr>
      <w:r w:rsidRPr="00CD4C85">
        <w:rPr>
          <w:rStyle w:val="a4"/>
          <w:sz w:val="28"/>
          <w:szCs w:val="28"/>
        </w:rPr>
        <w:t>Прямая геодезическая задача:</w:t>
      </w:r>
      <w:r w:rsidRPr="00CD4C85">
        <w:rPr>
          <w:sz w:val="28"/>
          <w:szCs w:val="28"/>
        </w:rPr>
        <w:t> по известным координатам исходной точки, дирекционному углу и горизонтальному проложению определить координаты искомой точки.</w:t>
      </w:r>
    </w:p>
    <w:p w14:paraId="4B14AA44" w14:textId="77777777" w:rsidR="005F28F9" w:rsidRPr="005F28F9" w:rsidRDefault="00CD4C85" w:rsidP="005F28F9">
      <w:pPr>
        <w:pStyle w:val="a3"/>
        <w:rPr>
          <w:sz w:val="28"/>
          <w:szCs w:val="28"/>
        </w:rPr>
      </w:pPr>
      <w:r w:rsidRPr="00CD4C85">
        <w:rPr>
          <w:sz w:val="28"/>
          <w:szCs w:val="28"/>
        </w:rPr>
        <w:t>Формулы:</w:t>
      </w:r>
      <w:r w:rsidR="005F28F9">
        <w:rPr>
          <w:sz w:val="28"/>
          <w:szCs w:val="28"/>
        </w:rPr>
        <w:t xml:space="preserve"> </w:t>
      </w:r>
      <w:r w:rsidR="005F28F9" w:rsidRPr="005F28F9">
        <w:rPr>
          <w:rFonts w:ascii="KaTeX_Math" w:hAnsi="KaTeX_Math"/>
          <w:i/>
          <w:iCs/>
        </w:rPr>
        <w:t xml:space="preserve"> </w:t>
      </w:r>
      <w:r w:rsidR="005F28F9" w:rsidRPr="005F28F9">
        <w:rPr>
          <w:i/>
          <w:iCs/>
          <w:sz w:val="28"/>
          <w:szCs w:val="28"/>
        </w:rPr>
        <w:t>X</w:t>
      </w:r>
      <w:r w:rsidR="005F28F9" w:rsidRPr="005F28F9">
        <w:rPr>
          <w:sz w:val="28"/>
          <w:szCs w:val="28"/>
        </w:rPr>
        <w:t>2​=</w:t>
      </w:r>
      <w:r w:rsidR="005F28F9" w:rsidRPr="005F28F9">
        <w:rPr>
          <w:i/>
          <w:iCs/>
          <w:sz w:val="28"/>
          <w:szCs w:val="28"/>
        </w:rPr>
        <w:t>X</w:t>
      </w:r>
      <w:r w:rsidR="005F28F9" w:rsidRPr="005F28F9">
        <w:rPr>
          <w:sz w:val="28"/>
          <w:szCs w:val="28"/>
        </w:rPr>
        <w:t>1​+</w:t>
      </w:r>
      <w:proofErr w:type="spellStart"/>
      <w:r w:rsidR="005F28F9" w:rsidRPr="005F28F9">
        <w:rPr>
          <w:i/>
          <w:iCs/>
          <w:sz w:val="28"/>
          <w:szCs w:val="28"/>
        </w:rPr>
        <w:t>d</w:t>
      </w:r>
      <w:r w:rsidR="005F28F9" w:rsidRPr="005F28F9">
        <w:rPr>
          <w:rFonts w:ascii="Cambria Math" w:hAnsi="Cambria Math" w:cs="Cambria Math"/>
          <w:sz w:val="28"/>
          <w:szCs w:val="28"/>
        </w:rPr>
        <w:t>⋅</w:t>
      </w:r>
      <w:r w:rsidR="005F28F9" w:rsidRPr="005F28F9">
        <w:rPr>
          <w:sz w:val="28"/>
          <w:szCs w:val="28"/>
        </w:rPr>
        <w:t>cos</w:t>
      </w:r>
      <w:proofErr w:type="spellEnd"/>
      <w:r w:rsidR="005F28F9" w:rsidRPr="005F28F9">
        <w:rPr>
          <w:i/>
          <w:iCs/>
          <w:sz w:val="28"/>
          <w:szCs w:val="28"/>
        </w:rPr>
        <w:t>α</w:t>
      </w:r>
    </w:p>
    <w:p w14:paraId="72D4C6EB" w14:textId="77777777" w:rsidR="005F28F9" w:rsidRP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t>Y2=Y1+d</w:t>
      </w:r>
      <w:r w:rsidRPr="005F28F9">
        <w:rPr>
          <w:rFonts w:ascii="Cambria Math" w:hAnsi="Cambria Math" w:cs="Cambria Math"/>
          <w:sz w:val="28"/>
          <w:szCs w:val="28"/>
        </w:rPr>
        <w:t>⋅</w:t>
      </w:r>
      <w:r w:rsidRPr="005F28F9">
        <w:rPr>
          <w:sz w:val="28"/>
          <w:szCs w:val="28"/>
        </w:rPr>
        <w:t>sin</w:t>
      </w:r>
      <w:r w:rsidRPr="005F28F9">
        <w:rPr>
          <w:rFonts w:ascii="Cambria Math" w:hAnsi="Cambria Math" w:cs="Cambria Math"/>
          <w:sz w:val="28"/>
          <w:szCs w:val="28"/>
        </w:rPr>
        <w:t>⁡</w:t>
      </w:r>
      <w:r w:rsidRPr="005F28F9">
        <w:rPr>
          <w:sz w:val="28"/>
          <w:szCs w:val="28"/>
        </w:rPr>
        <w:t>α</w:t>
      </w:r>
      <w:r w:rsidRPr="005F28F9">
        <w:rPr>
          <w:i/>
          <w:iCs/>
          <w:sz w:val="28"/>
          <w:szCs w:val="28"/>
        </w:rPr>
        <w:t>Y</w:t>
      </w:r>
      <w:r w:rsidRPr="005F28F9">
        <w:rPr>
          <w:sz w:val="28"/>
          <w:szCs w:val="28"/>
        </w:rPr>
        <w:t>2​=</w:t>
      </w:r>
      <w:r w:rsidRPr="005F28F9">
        <w:rPr>
          <w:i/>
          <w:iCs/>
          <w:sz w:val="28"/>
          <w:szCs w:val="28"/>
        </w:rPr>
        <w:t>Y</w:t>
      </w:r>
      <w:r w:rsidRPr="005F28F9">
        <w:rPr>
          <w:sz w:val="28"/>
          <w:szCs w:val="28"/>
        </w:rPr>
        <w:t>1​+</w:t>
      </w:r>
      <w:proofErr w:type="spellStart"/>
      <w:r w:rsidRPr="005F28F9">
        <w:rPr>
          <w:i/>
          <w:iCs/>
          <w:sz w:val="28"/>
          <w:szCs w:val="28"/>
        </w:rPr>
        <w:t>d</w:t>
      </w:r>
      <w:r w:rsidRPr="005F28F9">
        <w:rPr>
          <w:rFonts w:ascii="Cambria Math" w:hAnsi="Cambria Math" w:cs="Cambria Math"/>
          <w:sz w:val="28"/>
          <w:szCs w:val="28"/>
        </w:rPr>
        <w:t>⋅</w:t>
      </w:r>
      <w:r w:rsidRPr="005F28F9">
        <w:rPr>
          <w:sz w:val="28"/>
          <w:szCs w:val="28"/>
        </w:rPr>
        <w:t>sin</w:t>
      </w:r>
      <w:proofErr w:type="spellEnd"/>
      <w:r w:rsidRPr="005F28F9">
        <w:rPr>
          <w:i/>
          <w:iCs/>
          <w:sz w:val="28"/>
          <w:szCs w:val="28"/>
        </w:rPr>
        <w:t>α</w:t>
      </w:r>
    </w:p>
    <w:p w14:paraId="67E02BDE" w14:textId="77777777" w:rsid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lastRenderedPageBreak/>
        <w:t>где X</w:t>
      </w:r>
      <w:proofErr w:type="gramStart"/>
      <w:r w:rsidRPr="005F28F9">
        <w:rPr>
          <w:sz w:val="28"/>
          <w:szCs w:val="28"/>
        </w:rPr>
        <w:t>1,Y</w:t>
      </w:r>
      <w:proofErr w:type="gramEnd"/>
      <w:r w:rsidRPr="005F28F9">
        <w:rPr>
          <w:sz w:val="28"/>
          <w:szCs w:val="28"/>
        </w:rPr>
        <w:t>1</w:t>
      </w:r>
      <w:r w:rsidRPr="005F28F9">
        <w:rPr>
          <w:i/>
          <w:iCs/>
          <w:sz w:val="28"/>
          <w:szCs w:val="28"/>
        </w:rPr>
        <w:t>X</w:t>
      </w:r>
      <w:r w:rsidRPr="005F28F9">
        <w:rPr>
          <w:sz w:val="28"/>
          <w:szCs w:val="28"/>
        </w:rPr>
        <w:t>1</w:t>
      </w:r>
      <w:proofErr w:type="gramStart"/>
      <w:r w:rsidRPr="005F28F9">
        <w:rPr>
          <w:sz w:val="28"/>
          <w:szCs w:val="28"/>
        </w:rPr>
        <w:t>​,</w:t>
      </w:r>
      <w:r w:rsidRPr="005F28F9">
        <w:rPr>
          <w:i/>
          <w:iCs/>
          <w:sz w:val="28"/>
          <w:szCs w:val="28"/>
        </w:rPr>
        <w:t>Y</w:t>
      </w:r>
      <w:proofErr w:type="gramEnd"/>
      <w:r w:rsidRPr="005F28F9">
        <w:rPr>
          <w:sz w:val="28"/>
          <w:szCs w:val="28"/>
        </w:rPr>
        <w:t>1​ — координаты исходной точки, </w:t>
      </w:r>
      <w:proofErr w:type="spellStart"/>
      <w:r w:rsidRPr="005F28F9">
        <w:rPr>
          <w:sz w:val="28"/>
          <w:szCs w:val="28"/>
        </w:rPr>
        <w:t>d</w:t>
      </w:r>
      <w:r w:rsidRPr="005F28F9">
        <w:rPr>
          <w:i/>
          <w:iCs/>
          <w:sz w:val="28"/>
          <w:szCs w:val="28"/>
        </w:rPr>
        <w:t>d</w:t>
      </w:r>
      <w:proofErr w:type="spellEnd"/>
      <w:r w:rsidRPr="005F28F9">
        <w:rPr>
          <w:sz w:val="28"/>
          <w:szCs w:val="28"/>
        </w:rPr>
        <w:t> — горизонтальное проложение, α</w:t>
      </w:r>
      <w:r w:rsidRPr="005F28F9">
        <w:rPr>
          <w:i/>
          <w:iCs/>
          <w:sz w:val="28"/>
          <w:szCs w:val="28"/>
        </w:rPr>
        <w:t>α</w:t>
      </w:r>
      <w:r w:rsidRPr="005F28F9">
        <w:rPr>
          <w:sz w:val="28"/>
          <w:szCs w:val="28"/>
        </w:rPr>
        <w:t> — дирекционный угол.</w:t>
      </w:r>
    </w:p>
    <w:p w14:paraId="1DFFBF4A" w14:textId="77777777" w:rsidR="005F28F9" w:rsidRPr="005F28F9" w:rsidRDefault="005F28F9" w:rsidP="005F28F9">
      <w:pPr>
        <w:pStyle w:val="a3"/>
        <w:rPr>
          <w:sz w:val="28"/>
          <w:szCs w:val="28"/>
        </w:rPr>
      </w:pPr>
      <w:r w:rsidRPr="005F28F9">
        <w:rPr>
          <w:b/>
          <w:bCs/>
          <w:sz w:val="28"/>
          <w:szCs w:val="28"/>
        </w:rPr>
        <w:t>Обратная геодезическая задача:</w:t>
      </w:r>
      <w:r w:rsidRPr="005F28F9">
        <w:rPr>
          <w:sz w:val="28"/>
          <w:szCs w:val="28"/>
        </w:rPr>
        <w:t xml:space="preserve"> по известным координатам двух точек определить дирекционный угол и горизонтальное </w:t>
      </w:r>
      <w:r w:rsidR="00AD00BF" w:rsidRPr="005F28F9">
        <w:rPr>
          <w:sz w:val="28"/>
          <w:szCs w:val="28"/>
        </w:rPr>
        <w:t>приложение</w:t>
      </w:r>
      <w:r w:rsidRPr="005F28F9">
        <w:rPr>
          <w:sz w:val="28"/>
          <w:szCs w:val="28"/>
        </w:rPr>
        <w:t xml:space="preserve"> между ними.</w:t>
      </w:r>
    </w:p>
    <w:p w14:paraId="775A32FA" w14:textId="77777777" w:rsidR="005F28F9" w:rsidRP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t>Формулы:</w:t>
      </w:r>
    </w:p>
    <w:p w14:paraId="5A628A65" w14:textId="77777777" w:rsid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t>d=</w:t>
      </w:r>
      <w:r>
        <w:rPr>
          <w:sz w:val="28"/>
          <w:szCs w:val="28"/>
        </w:rPr>
        <w:sym w:font="Symbol" w:char="F0D6"/>
      </w:r>
      <w:r w:rsidRPr="005F28F9">
        <w:rPr>
          <w:sz w:val="28"/>
          <w:szCs w:val="28"/>
        </w:rPr>
        <w:t>(X2−X1)2+(Y2−Y1)</w:t>
      </w:r>
      <w:r>
        <w:rPr>
          <w:sz w:val="28"/>
          <w:szCs w:val="28"/>
        </w:rPr>
        <w:t xml:space="preserve"> </w:t>
      </w:r>
    </w:p>
    <w:p w14:paraId="11641BFC" w14:textId="77777777" w:rsidR="005F28F9" w:rsidRP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t>Румб: r=</w:t>
      </w:r>
      <w:proofErr w:type="spellStart"/>
      <w:r w:rsidRPr="005F28F9">
        <w:rPr>
          <w:sz w:val="28"/>
          <w:szCs w:val="28"/>
        </w:rPr>
        <w:t>arctan</w:t>
      </w:r>
      <w:proofErr w:type="spellEnd"/>
      <w:r w:rsidRPr="005F28F9">
        <w:rPr>
          <w:rFonts w:ascii="Cambria Math" w:hAnsi="Cambria Math" w:cs="Cambria Math"/>
          <w:sz w:val="28"/>
          <w:szCs w:val="28"/>
        </w:rPr>
        <w:t>⁡∣</w:t>
      </w:r>
      <w:r w:rsidRPr="005F28F9">
        <w:rPr>
          <w:sz w:val="28"/>
          <w:szCs w:val="28"/>
        </w:rPr>
        <w:t>Y2−Y1X2−X1</w:t>
      </w:r>
      <w:r w:rsidRPr="005F28F9">
        <w:rPr>
          <w:rFonts w:ascii="Cambria Math" w:hAnsi="Cambria Math" w:cs="Cambria Math"/>
          <w:sz w:val="28"/>
          <w:szCs w:val="28"/>
        </w:rPr>
        <w:t>∣</w:t>
      </w:r>
      <w:r>
        <w:rPr>
          <w:rFonts w:ascii="Cambria Math" w:hAnsi="Cambria Math" w:cs="Cambria Math"/>
          <w:sz w:val="28"/>
          <w:szCs w:val="28"/>
        </w:rPr>
        <w:t>/</w:t>
      </w:r>
      <w:r w:rsidRPr="005F28F9">
        <w:rPr>
          <w:i/>
          <w:iCs/>
          <w:sz w:val="28"/>
          <w:szCs w:val="28"/>
          <w:lang w:val="en-US"/>
        </w:rPr>
        <w:t>X</w:t>
      </w:r>
      <w:r w:rsidRPr="00AD00BF">
        <w:rPr>
          <w:sz w:val="28"/>
          <w:szCs w:val="28"/>
        </w:rPr>
        <w:t>2​−</w:t>
      </w:r>
      <w:r w:rsidRPr="005F28F9">
        <w:rPr>
          <w:i/>
          <w:iCs/>
          <w:sz w:val="28"/>
          <w:szCs w:val="28"/>
          <w:lang w:val="en-US"/>
        </w:rPr>
        <w:t>X</w:t>
      </w:r>
      <w:r w:rsidRPr="00AD00BF">
        <w:rPr>
          <w:sz w:val="28"/>
          <w:szCs w:val="28"/>
        </w:rPr>
        <w:t xml:space="preserve">1​ </w:t>
      </w:r>
    </w:p>
    <w:p w14:paraId="48925D7A" w14:textId="77777777" w:rsidR="005F28F9" w:rsidRPr="005F28F9" w:rsidRDefault="005F28F9" w:rsidP="005F28F9">
      <w:pPr>
        <w:pStyle w:val="a3"/>
        <w:rPr>
          <w:sz w:val="28"/>
          <w:szCs w:val="28"/>
        </w:rPr>
      </w:pPr>
      <w:r w:rsidRPr="005F28F9">
        <w:rPr>
          <w:sz w:val="28"/>
          <w:szCs w:val="28"/>
        </w:rPr>
        <w:t>После вычисления румба определяют четверть и переводят в дирекционный угол:</w:t>
      </w:r>
    </w:p>
    <w:p w14:paraId="3218DD60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После вычисления румба определяют четверть и переводят в дирекционный угол:</w:t>
      </w:r>
    </w:p>
    <w:tbl>
      <w:tblPr>
        <w:tblStyle w:val="a8"/>
        <w:tblW w:w="9039" w:type="dxa"/>
        <w:tblLook w:val="04A0" w:firstRow="1" w:lastRow="0" w:firstColumn="1" w:lastColumn="0" w:noHBand="0" w:noVBand="1"/>
      </w:tblPr>
      <w:tblGrid>
        <w:gridCol w:w="2546"/>
        <w:gridCol w:w="1738"/>
        <w:gridCol w:w="1709"/>
        <w:gridCol w:w="3046"/>
      </w:tblGrid>
      <w:tr w:rsidR="00AD00BF" w:rsidRPr="00AD00BF" w14:paraId="2EC41912" w14:textId="77777777" w:rsidTr="00AD00BF">
        <w:tc>
          <w:tcPr>
            <w:tcW w:w="0" w:type="auto"/>
            <w:hideMark/>
          </w:tcPr>
          <w:p w14:paraId="7EF16D5C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Четверть</w:t>
            </w:r>
          </w:p>
        </w:tc>
        <w:tc>
          <w:tcPr>
            <w:tcW w:w="0" w:type="auto"/>
            <w:hideMark/>
          </w:tcPr>
          <w:p w14:paraId="0EFD5930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ΔXΔ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X</w:t>
            </w:r>
          </w:p>
        </w:tc>
        <w:tc>
          <w:tcPr>
            <w:tcW w:w="0" w:type="auto"/>
            <w:hideMark/>
          </w:tcPr>
          <w:p w14:paraId="2853362B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ΔYΔ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Y</w:t>
            </w:r>
          </w:p>
        </w:tc>
        <w:tc>
          <w:tcPr>
            <w:tcW w:w="3046" w:type="dxa"/>
            <w:hideMark/>
          </w:tcPr>
          <w:p w14:paraId="1B51DE26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</w:tr>
      <w:tr w:rsidR="00AD00BF" w:rsidRPr="00AD00BF" w14:paraId="1D935D86" w14:textId="77777777" w:rsidTr="00AD00BF">
        <w:tc>
          <w:tcPr>
            <w:tcW w:w="0" w:type="auto"/>
            <w:hideMark/>
          </w:tcPr>
          <w:p w14:paraId="34028308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I (СВ)</w:t>
            </w:r>
          </w:p>
        </w:tc>
        <w:tc>
          <w:tcPr>
            <w:tcW w:w="0" w:type="auto"/>
            <w:hideMark/>
          </w:tcPr>
          <w:p w14:paraId="5F69AC49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+</w:t>
            </w:r>
          </w:p>
        </w:tc>
        <w:tc>
          <w:tcPr>
            <w:tcW w:w="0" w:type="auto"/>
            <w:hideMark/>
          </w:tcPr>
          <w:p w14:paraId="74035950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+</w:t>
            </w:r>
          </w:p>
        </w:tc>
        <w:tc>
          <w:tcPr>
            <w:tcW w:w="3046" w:type="dxa"/>
            <w:hideMark/>
          </w:tcPr>
          <w:p w14:paraId="3F864860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α=r</w:t>
            </w:r>
            <w:r w:rsidRPr="00AD00BF">
              <w:rPr>
                <w:i/>
                <w:iCs/>
                <w:sz w:val="28"/>
                <w:szCs w:val="28"/>
              </w:rPr>
              <w:t>α</w:t>
            </w:r>
            <w:r w:rsidRPr="00AD00BF">
              <w:rPr>
                <w:sz w:val="28"/>
                <w:szCs w:val="28"/>
              </w:rPr>
              <w:t>=</w:t>
            </w:r>
            <w:r w:rsidRPr="00AD00BF">
              <w:rPr>
                <w:i/>
                <w:iCs/>
                <w:sz w:val="28"/>
                <w:szCs w:val="28"/>
              </w:rPr>
              <w:t>r</w:t>
            </w:r>
          </w:p>
        </w:tc>
      </w:tr>
      <w:tr w:rsidR="00AD00BF" w:rsidRPr="00AD00BF" w14:paraId="41CF7F7B" w14:textId="77777777" w:rsidTr="00AD00BF">
        <w:tc>
          <w:tcPr>
            <w:tcW w:w="0" w:type="auto"/>
            <w:hideMark/>
          </w:tcPr>
          <w:p w14:paraId="39779E9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II (ЮВ)</w:t>
            </w:r>
          </w:p>
        </w:tc>
        <w:tc>
          <w:tcPr>
            <w:tcW w:w="0" w:type="auto"/>
            <w:hideMark/>
          </w:tcPr>
          <w:p w14:paraId="3D0B060E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−</w:t>
            </w:r>
          </w:p>
        </w:tc>
        <w:tc>
          <w:tcPr>
            <w:tcW w:w="0" w:type="auto"/>
            <w:hideMark/>
          </w:tcPr>
          <w:p w14:paraId="6AF417B5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+</w:t>
            </w:r>
          </w:p>
        </w:tc>
        <w:tc>
          <w:tcPr>
            <w:tcW w:w="3046" w:type="dxa"/>
            <w:hideMark/>
          </w:tcPr>
          <w:p w14:paraId="313E65AE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α=180°−r</w:t>
            </w:r>
            <w:r w:rsidRPr="00AD00BF">
              <w:rPr>
                <w:i/>
                <w:iCs/>
                <w:sz w:val="28"/>
                <w:szCs w:val="28"/>
              </w:rPr>
              <w:t>α</w:t>
            </w:r>
            <w:r w:rsidRPr="00AD00BF">
              <w:rPr>
                <w:sz w:val="28"/>
                <w:szCs w:val="28"/>
              </w:rPr>
              <w:t>=180°−</w:t>
            </w:r>
            <w:r w:rsidRPr="00AD00BF">
              <w:rPr>
                <w:i/>
                <w:iCs/>
                <w:sz w:val="28"/>
                <w:szCs w:val="28"/>
              </w:rPr>
              <w:t>r</w:t>
            </w:r>
          </w:p>
        </w:tc>
      </w:tr>
      <w:tr w:rsidR="00AD00BF" w:rsidRPr="00AD00BF" w14:paraId="197E314A" w14:textId="77777777" w:rsidTr="00AD00BF">
        <w:tc>
          <w:tcPr>
            <w:tcW w:w="0" w:type="auto"/>
            <w:hideMark/>
          </w:tcPr>
          <w:p w14:paraId="505A5F29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III (ЮЗ)</w:t>
            </w:r>
          </w:p>
        </w:tc>
        <w:tc>
          <w:tcPr>
            <w:tcW w:w="0" w:type="auto"/>
            <w:hideMark/>
          </w:tcPr>
          <w:p w14:paraId="36017AB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−</w:t>
            </w:r>
          </w:p>
        </w:tc>
        <w:tc>
          <w:tcPr>
            <w:tcW w:w="0" w:type="auto"/>
            <w:hideMark/>
          </w:tcPr>
          <w:p w14:paraId="71CCA71F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−</w:t>
            </w:r>
          </w:p>
        </w:tc>
        <w:tc>
          <w:tcPr>
            <w:tcW w:w="3046" w:type="dxa"/>
            <w:hideMark/>
          </w:tcPr>
          <w:p w14:paraId="533453C3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α=180°+r</w:t>
            </w:r>
            <w:r w:rsidRPr="00AD00BF">
              <w:rPr>
                <w:i/>
                <w:iCs/>
                <w:sz w:val="28"/>
                <w:szCs w:val="28"/>
              </w:rPr>
              <w:t>α</w:t>
            </w:r>
            <w:r w:rsidRPr="00AD00BF">
              <w:rPr>
                <w:sz w:val="28"/>
                <w:szCs w:val="28"/>
              </w:rPr>
              <w:t>=180°+</w:t>
            </w:r>
            <w:r w:rsidRPr="00AD00BF">
              <w:rPr>
                <w:i/>
                <w:iCs/>
                <w:sz w:val="28"/>
                <w:szCs w:val="28"/>
              </w:rPr>
              <w:t>r</w:t>
            </w:r>
          </w:p>
        </w:tc>
      </w:tr>
      <w:tr w:rsidR="00AD00BF" w:rsidRPr="00AD00BF" w14:paraId="5F19DD91" w14:textId="77777777" w:rsidTr="00AD00BF">
        <w:tc>
          <w:tcPr>
            <w:tcW w:w="0" w:type="auto"/>
            <w:hideMark/>
          </w:tcPr>
          <w:p w14:paraId="1935A85F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IV (СЗ)</w:t>
            </w:r>
          </w:p>
        </w:tc>
        <w:tc>
          <w:tcPr>
            <w:tcW w:w="0" w:type="auto"/>
            <w:hideMark/>
          </w:tcPr>
          <w:p w14:paraId="3A88F8BD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+</w:t>
            </w:r>
          </w:p>
        </w:tc>
        <w:tc>
          <w:tcPr>
            <w:tcW w:w="0" w:type="auto"/>
            <w:hideMark/>
          </w:tcPr>
          <w:p w14:paraId="33BB354A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−</w:t>
            </w:r>
          </w:p>
        </w:tc>
        <w:tc>
          <w:tcPr>
            <w:tcW w:w="3046" w:type="dxa"/>
            <w:hideMark/>
          </w:tcPr>
          <w:p w14:paraId="2FF82E6D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α=360°−r</w:t>
            </w:r>
            <w:r w:rsidRPr="00AD00BF">
              <w:rPr>
                <w:i/>
                <w:iCs/>
                <w:sz w:val="28"/>
                <w:szCs w:val="28"/>
              </w:rPr>
              <w:t>α</w:t>
            </w:r>
            <w:r w:rsidRPr="00AD00BF">
              <w:rPr>
                <w:sz w:val="28"/>
                <w:szCs w:val="28"/>
              </w:rPr>
              <w:t>=360°−</w:t>
            </w:r>
            <w:r w:rsidRPr="00AD00BF">
              <w:rPr>
                <w:i/>
                <w:iCs/>
                <w:sz w:val="28"/>
                <w:szCs w:val="28"/>
              </w:rPr>
              <w:t>r</w:t>
            </w:r>
          </w:p>
        </w:tc>
      </w:tr>
    </w:tbl>
    <w:p w14:paraId="7E55F8EF" w14:textId="77777777" w:rsidR="00AD00BF" w:rsidRPr="00AD00BF" w:rsidRDefault="00AD00BF" w:rsidP="00AD00BF">
      <w:pPr>
        <w:pStyle w:val="a3"/>
        <w:rPr>
          <w:b/>
          <w:bCs/>
          <w:sz w:val="28"/>
          <w:szCs w:val="28"/>
        </w:rPr>
      </w:pPr>
      <w:r w:rsidRPr="00AD00BF">
        <w:rPr>
          <w:b/>
          <w:bCs/>
          <w:sz w:val="28"/>
          <w:szCs w:val="28"/>
        </w:rPr>
        <w:t>Порядок выполнения</w:t>
      </w:r>
    </w:p>
    <w:p w14:paraId="433BF34B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b/>
          <w:bCs/>
          <w:sz w:val="28"/>
          <w:szCs w:val="28"/>
        </w:rPr>
        <w:t>Задание 1 (прямая задача).</w:t>
      </w:r>
      <w:r w:rsidRPr="00AD00BF">
        <w:rPr>
          <w:sz w:val="28"/>
          <w:szCs w:val="28"/>
        </w:rPr>
        <w:t> Дано: точка А с координатами X1=1250,00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1​=1250,00 м, Y1=3400,00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1​=3400,00 м. Дирекционный угол α=45°30′</w:t>
      </w:r>
      <w:r w:rsidRPr="00AD00BF">
        <w:rPr>
          <w:i/>
          <w:iCs/>
          <w:sz w:val="28"/>
          <w:szCs w:val="28"/>
        </w:rPr>
        <w:t>α</w:t>
      </w:r>
      <w:r w:rsidRPr="00AD00BF">
        <w:rPr>
          <w:sz w:val="28"/>
          <w:szCs w:val="28"/>
        </w:rPr>
        <w:t>=45°30′. Горизонтальное проложение d=150,00</w:t>
      </w:r>
      <w:r w:rsidRPr="00AD00BF">
        <w:rPr>
          <w:i/>
          <w:iCs/>
          <w:sz w:val="28"/>
          <w:szCs w:val="28"/>
        </w:rPr>
        <w:t>d</w:t>
      </w:r>
      <w:r w:rsidRPr="00AD00BF">
        <w:rPr>
          <w:sz w:val="28"/>
          <w:szCs w:val="28"/>
        </w:rPr>
        <w:t>=150,00 м. Найти координаты точки В.</w:t>
      </w:r>
    </w:p>
    <w:p w14:paraId="6DF1517F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Решение:</w:t>
      </w:r>
    </w:p>
    <w:p w14:paraId="5DD05964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ΔX=150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cos</w:t>
      </w:r>
      <w:r w:rsidRPr="00AD00BF">
        <w:rPr>
          <w:rFonts w:ascii="Cambria Math" w:hAnsi="Cambria Math" w:cs="Cambria Math"/>
          <w:sz w:val="28"/>
          <w:szCs w:val="28"/>
        </w:rPr>
        <w:t>⁡</w:t>
      </w:r>
      <w:r w:rsidRPr="00AD00BF">
        <w:rPr>
          <w:sz w:val="28"/>
          <w:szCs w:val="28"/>
        </w:rPr>
        <w:t>45°30′=150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0,6997=104,96 мΔ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cos45°30′=150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0,6997=104,96 м</w:t>
      </w:r>
    </w:p>
    <w:p w14:paraId="1D022CAB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ΔY=150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sin</w:t>
      </w:r>
      <w:r w:rsidRPr="00AD00BF">
        <w:rPr>
          <w:rFonts w:ascii="Cambria Math" w:hAnsi="Cambria Math" w:cs="Cambria Math"/>
          <w:sz w:val="28"/>
          <w:szCs w:val="28"/>
        </w:rPr>
        <w:t>⁡</w:t>
      </w:r>
      <w:r w:rsidRPr="00AD00BF">
        <w:rPr>
          <w:sz w:val="28"/>
          <w:szCs w:val="28"/>
        </w:rPr>
        <w:t>45°30′=150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0,7144=107,16 мΔ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sin45°30′=150</w:t>
      </w:r>
      <w:r w:rsidRPr="00AD00BF">
        <w:rPr>
          <w:rFonts w:ascii="Cambria Math" w:hAnsi="Cambria Math" w:cs="Cambria Math"/>
          <w:sz w:val="28"/>
          <w:szCs w:val="28"/>
        </w:rPr>
        <w:t>⋅</w:t>
      </w:r>
      <w:r w:rsidRPr="00AD00BF">
        <w:rPr>
          <w:sz w:val="28"/>
          <w:szCs w:val="28"/>
        </w:rPr>
        <w:t>0,7144=107,16 м</w:t>
      </w:r>
    </w:p>
    <w:p w14:paraId="77785FB4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X2=1250,00+104,96=1354,96 м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2​=1250,00+104,96=1354,96 м</w:t>
      </w:r>
    </w:p>
    <w:p w14:paraId="5FFC7672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Y2=3400,00+107,16=3507,16 м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2​=3400,00+107,16=3507,16 м</w:t>
      </w:r>
    </w:p>
    <w:p w14:paraId="7358EF91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b/>
          <w:bCs/>
          <w:sz w:val="28"/>
          <w:szCs w:val="28"/>
        </w:rPr>
        <w:t>Задание 2 (обратная задача).</w:t>
      </w:r>
      <w:r w:rsidRPr="00AD00BF">
        <w:rPr>
          <w:sz w:val="28"/>
          <w:szCs w:val="28"/>
        </w:rPr>
        <w:t> Дано: координаты точки А — X1=1000,00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1​=1000,00, Y1=2000,00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1​=2000,00. Координаты точки В — X2=850,00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2​=850,00, Y2=2150,00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2​=2150,00. Найти </w:t>
      </w:r>
      <w:proofErr w:type="spellStart"/>
      <w:r w:rsidRPr="00AD00BF">
        <w:rPr>
          <w:sz w:val="28"/>
          <w:szCs w:val="28"/>
        </w:rPr>
        <w:t>d</w:t>
      </w:r>
      <w:r w:rsidRPr="00AD00BF">
        <w:rPr>
          <w:i/>
          <w:iCs/>
          <w:sz w:val="28"/>
          <w:szCs w:val="28"/>
        </w:rPr>
        <w:t>d</w:t>
      </w:r>
      <w:proofErr w:type="spellEnd"/>
      <w:r w:rsidRPr="00AD00BF">
        <w:rPr>
          <w:sz w:val="28"/>
          <w:szCs w:val="28"/>
        </w:rPr>
        <w:t> и α</w:t>
      </w:r>
      <w:r w:rsidRPr="00AD00BF">
        <w:rPr>
          <w:i/>
          <w:iCs/>
          <w:sz w:val="28"/>
          <w:szCs w:val="28"/>
        </w:rPr>
        <w:t>α</w:t>
      </w:r>
      <w:r w:rsidRPr="00AD00BF">
        <w:rPr>
          <w:sz w:val="28"/>
          <w:szCs w:val="28"/>
        </w:rPr>
        <w:t>.</w:t>
      </w:r>
    </w:p>
    <w:p w14:paraId="35EB8D0E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lastRenderedPageBreak/>
        <w:t>Решение:</w:t>
      </w:r>
    </w:p>
    <w:p w14:paraId="288F23D6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ΔX=850−1000=−150Δ</w:t>
      </w:r>
      <w:r w:rsidRPr="00AD00BF">
        <w:rPr>
          <w:i/>
          <w:iCs/>
          <w:sz w:val="28"/>
          <w:szCs w:val="28"/>
        </w:rPr>
        <w:t>X</w:t>
      </w:r>
      <w:r w:rsidRPr="00AD00BF">
        <w:rPr>
          <w:sz w:val="28"/>
          <w:szCs w:val="28"/>
        </w:rPr>
        <w:t>=850−1000=−150</w:t>
      </w:r>
    </w:p>
    <w:p w14:paraId="165E82BD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ΔY=2150−2000=+150Δ</w:t>
      </w:r>
      <w:r w:rsidRPr="00AD00BF">
        <w:rPr>
          <w:i/>
          <w:iCs/>
          <w:sz w:val="28"/>
          <w:szCs w:val="28"/>
        </w:rPr>
        <w:t>Y</w:t>
      </w:r>
      <w:r w:rsidRPr="00AD00BF">
        <w:rPr>
          <w:sz w:val="28"/>
          <w:szCs w:val="28"/>
        </w:rPr>
        <w:t>=2150−2000=+150</w:t>
      </w:r>
    </w:p>
    <w:p w14:paraId="42CA56C4" w14:textId="77777777" w:rsidR="00AD00BF" w:rsidRPr="00572C63" w:rsidRDefault="00AD00BF" w:rsidP="00AD00BF">
      <w:pPr>
        <w:pStyle w:val="a3"/>
        <w:rPr>
          <w:sz w:val="28"/>
          <w:szCs w:val="28"/>
          <w:lang w:val="en-US"/>
        </w:rPr>
      </w:pPr>
      <w:r w:rsidRPr="00572C63">
        <w:rPr>
          <w:sz w:val="28"/>
          <w:szCs w:val="28"/>
          <w:lang w:val="en-US"/>
        </w:rPr>
        <w:t>d=(−150)2+1502=45000=212,13 </w:t>
      </w:r>
      <w:proofErr w:type="spellStart"/>
      <w:r w:rsidRPr="00AD00BF">
        <w:rPr>
          <w:sz w:val="28"/>
          <w:szCs w:val="28"/>
        </w:rPr>
        <w:t>м</w:t>
      </w:r>
      <w:proofErr w:type="spellEnd"/>
      <w:r w:rsidRPr="00572C63">
        <w:rPr>
          <w:i/>
          <w:iCs/>
          <w:sz w:val="28"/>
          <w:szCs w:val="28"/>
          <w:lang w:val="en-US"/>
        </w:rPr>
        <w:t>d</w:t>
      </w:r>
      <w:r w:rsidRPr="00572C63">
        <w:rPr>
          <w:sz w:val="28"/>
          <w:szCs w:val="28"/>
          <w:lang w:val="en-US"/>
        </w:rPr>
        <w:t>=(−150)2+1502​=45000​=212,13 </w:t>
      </w:r>
      <w:r w:rsidRPr="00AD00BF">
        <w:rPr>
          <w:sz w:val="28"/>
          <w:szCs w:val="28"/>
        </w:rPr>
        <w:t>м</w:t>
      </w:r>
    </w:p>
    <w:p w14:paraId="676F6954" w14:textId="77777777" w:rsidR="00AD00BF" w:rsidRPr="00572C63" w:rsidRDefault="00AD00BF" w:rsidP="00AD00BF">
      <w:pPr>
        <w:pStyle w:val="a3"/>
        <w:rPr>
          <w:sz w:val="28"/>
          <w:szCs w:val="28"/>
          <w:lang w:val="en-US"/>
        </w:rPr>
      </w:pPr>
      <w:r w:rsidRPr="00572C63">
        <w:rPr>
          <w:sz w:val="28"/>
          <w:szCs w:val="28"/>
          <w:lang w:val="en-US"/>
        </w:rPr>
        <w:t>r=arctan</w:t>
      </w:r>
      <w:r w:rsidRPr="00572C63">
        <w:rPr>
          <w:rFonts w:ascii="Cambria Math" w:hAnsi="Cambria Math" w:cs="Cambria Math"/>
          <w:sz w:val="28"/>
          <w:szCs w:val="28"/>
          <w:lang w:val="en-US"/>
        </w:rPr>
        <w:t>⁡</w:t>
      </w:r>
      <w:r w:rsidRPr="00572C63">
        <w:rPr>
          <w:sz w:val="28"/>
          <w:szCs w:val="28"/>
          <w:lang w:val="en-US"/>
        </w:rPr>
        <w:t>150150=45°</w:t>
      </w:r>
      <w:r w:rsidRPr="00572C63">
        <w:rPr>
          <w:i/>
          <w:iCs/>
          <w:sz w:val="28"/>
          <w:szCs w:val="28"/>
          <w:lang w:val="en-US"/>
        </w:rPr>
        <w:t>r</w:t>
      </w:r>
      <w:r w:rsidRPr="00572C63">
        <w:rPr>
          <w:sz w:val="28"/>
          <w:szCs w:val="28"/>
          <w:lang w:val="en-US"/>
        </w:rPr>
        <w:t>=arctan150150​=45°</w:t>
      </w:r>
    </w:p>
    <w:p w14:paraId="3828AA56" w14:textId="77777777" w:rsidR="00AD00BF" w:rsidRPr="00572C63" w:rsidRDefault="00AD00BF" w:rsidP="00AD00BF">
      <w:pPr>
        <w:pStyle w:val="a3"/>
        <w:rPr>
          <w:sz w:val="28"/>
          <w:szCs w:val="28"/>
          <w:lang w:val="en-US"/>
        </w:rPr>
      </w:pPr>
      <w:r w:rsidRPr="00AD00BF">
        <w:rPr>
          <w:sz w:val="28"/>
          <w:szCs w:val="28"/>
        </w:rPr>
        <w:t>Δ</w:t>
      </w:r>
      <w:r w:rsidRPr="00572C63">
        <w:rPr>
          <w:sz w:val="28"/>
          <w:szCs w:val="28"/>
          <w:lang w:val="en-US"/>
        </w:rPr>
        <w:t>X&lt;0</w:t>
      </w:r>
      <w:r w:rsidRPr="00AD00BF">
        <w:rPr>
          <w:sz w:val="28"/>
          <w:szCs w:val="28"/>
        </w:rPr>
        <w:t>Δ</w:t>
      </w:r>
      <w:r w:rsidRPr="00572C63">
        <w:rPr>
          <w:i/>
          <w:iCs/>
          <w:sz w:val="28"/>
          <w:szCs w:val="28"/>
          <w:lang w:val="en-US"/>
        </w:rPr>
        <w:t>X</w:t>
      </w:r>
      <w:r w:rsidRPr="00572C63">
        <w:rPr>
          <w:sz w:val="28"/>
          <w:szCs w:val="28"/>
          <w:lang w:val="en-US"/>
        </w:rPr>
        <w:t>&lt;0, </w:t>
      </w:r>
      <w:r w:rsidRPr="00AD00BF">
        <w:rPr>
          <w:sz w:val="28"/>
          <w:szCs w:val="28"/>
        </w:rPr>
        <w:t>Δ</w:t>
      </w:r>
      <w:r w:rsidRPr="00572C63">
        <w:rPr>
          <w:sz w:val="28"/>
          <w:szCs w:val="28"/>
          <w:lang w:val="en-US"/>
        </w:rPr>
        <w:t>Y&gt;0</w:t>
      </w:r>
      <w:r w:rsidRPr="00AD00BF">
        <w:rPr>
          <w:sz w:val="28"/>
          <w:szCs w:val="28"/>
        </w:rPr>
        <w:t>Δ</w:t>
      </w:r>
      <w:r w:rsidRPr="00572C63">
        <w:rPr>
          <w:i/>
          <w:iCs/>
          <w:sz w:val="28"/>
          <w:szCs w:val="28"/>
          <w:lang w:val="en-US"/>
        </w:rPr>
        <w:t>Y</w:t>
      </w:r>
      <w:r w:rsidRPr="00572C63">
        <w:rPr>
          <w:sz w:val="28"/>
          <w:szCs w:val="28"/>
          <w:lang w:val="en-US"/>
        </w:rPr>
        <w:t xml:space="preserve">&gt;0 → II </w:t>
      </w:r>
      <w:r w:rsidRPr="00AD00BF">
        <w:rPr>
          <w:sz w:val="28"/>
          <w:szCs w:val="28"/>
        </w:rPr>
        <w:t>четверть</w:t>
      </w:r>
      <w:r w:rsidRPr="00572C63">
        <w:rPr>
          <w:sz w:val="28"/>
          <w:szCs w:val="28"/>
          <w:lang w:val="en-US"/>
        </w:rPr>
        <w:t xml:space="preserve"> (</w:t>
      </w:r>
      <w:r w:rsidRPr="00AD00BF">
        <w:rPr>
          <w:sz w:val="28"/>
          <w:szCs w:val="28"/>
        </w:rPr>
        <w:t>ЮВ</w:t>
      </w:r>
      <w:r w:rsidRPr="00572C63">
        <w:rPr>
          <w:sz w:val="28"/>
          <w:szCs w:val="28"/>
          <w:lang w:val="en-US"/>
        </w:rPr>
        <w:t>).</w:t>
      </w:r>
    </w:p>
    <w:p w14:paraId="0B1B7186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sz w:val="28"/>
          <w:szCs w:val="28"/>
        </w:rPr>
        <w:t>α=180°−45°=135°</w:t>
      </w:r>
      <w:r w:rsidRPr="00AD00BF">
        <w:rPr>
          <w:i/>
          <w:iCs/>
          <w:sz w:val="28"/>
          <w:szCs w:val="28"/>
        </w:rPr>
        <w:t>α</w:t>
      </w:r>
      <w:r w:rsidRPr="00AD00BF">
        <w:rPr>
          <w:sz w:val="28"/>
          <w:szCs w:val="28"/>
        </w:rPr>
        <w:t>=180°−45°=135°</w:t>
      </w:r>
    </w:p>
    <w:p w14:paraId="36DED1B6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b/>
          <w:bCs/>
          <w:sz w:val="28"/>
          <w:szCs w:val="28"/>
        </w:rPr>
        <w:t>Задание 3.</w:t>
      </w:r>
      <w:r w:rsidRPr="00AD00BF">
        <w:rPr>
          <w:sz w:val="28"/>
          <w:szCs w:val="28"/>
        </w:rPr>
        <w:t> По выданной карте определите прямоугольные координаты двух точек (по координатной сетке). Решите обратную геодезическую задачу: найдите расстояние и дирекционный угол между ними.</w:t>
      </w:r>
    </w:p>
    <w:p w14:paraId="1D1FF728" w14:textId="77777777" w:rsidR="00AD00BF" w:rsidRPr="00AD00BF" w:rsidRDefault="00AD00BF" w:rsidP="00AD00BF">
      <w:pPr>
        <w:pStyle w:val="a3"/>
        <w:rPr>
          <w:sz w:val="28"/>
          <w:szCs w:val="28"/>
        </w:rPr>
      </w:pPr>
      <w:r w:rsidRPr="00AD00BF">
        <w:rPr>
          <w:b/>
          <w:bCs/>
          <w:sz w:val="28"/>
          <w:szCs w:val="28"/>
        </w:rPr>
        <w:t>Задание 4.</w:t>
      </w:r>
      <w:r w:rsidRPr="00AD00BF">
        <w:rPr>
          <w:sz w:val="28"/>
          <w:szCs w:val="28"/>
        </w:rPr>
        <w:t> Решите прямую геодезическую задачу для трёх точек теодолитного хода (координаты задаются преподавателем). Результаты оформите в таблице: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547"/>
        <w:gridCol w:w="1740"/>
        <w:gridCol w:w="1740"/>
        <w:gridCol w:w="816"/>
        <w:gridCol w:w="1303"/>
        <w:gridCol w:w="1326"/>
        <w:gridCol w:w="1275"/>
      </w:tblGrid>
      <w:tr w:rsidR="00AD00BF" w:rsidRPr="00AD00BF" w14:paraId="5C25A864" w14:textId="77777777" w:rsidTr="00AD00BF">
        <w:tc>
          <w:tcPr>
            <w:tcW w:w="0" w:type="auto"/>
            <w:hideMark/>
          </w:tcPr>
          <w:p w14:paraId="6E596A4F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Точка</w:t>
            </w:r>
          </w:p>
        </w:tc>
        <w:tc>
          <w:tcPr>
            <w:tcW w:w="0" w:type="auto"/>
            <w:hideMark/>
          </w:tcPr>
          <w:p w14:paraId="77503C0D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X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X</w:t>
            </w:r>
            <w:r w:rsidRPr="00AD00BF">
              <w:rPr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0" w:type="auto"/>
            <w:hideMark/>
          </w:tcPr>
          <w:p w14:paraId="5C1CB987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Y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Y</w:t>
            </w:r>
            <w:r w:rsidRPr="00AD00BF">
              <w:rPr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0" w:type="auto"/>
            <w:hideMark/>
          </w:tcPr>
          <w:p w14:paraId="55066528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α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α</w:t>
            </w:r>
          </w:p>
        </w:tc>
        <w:tc>
          <w:tcPr>
            <w:tcW w:w="0" w:type="auto"/>
            <w:hideMark/>
          </w:tcPr>
          <w:p w14:paraId="716385B2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proofErr w:type="spellStart"/>
            <w:r w:rsidRPr="00AD00BF">
              <w:rPr>
                <w:b/>
                <w:bCs/>
                <w:sz w:val="28"/>
                <w:szCs w:val="28"/>
              </w:rPr>
              <w:t>d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d</w:t>
            </w:r>
            <w:proofErr w:type="spellEnd"/>
            <w:r w:rsidRPr="00AD00BF">
              <w:rPr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1326" w:type="dxa"/>
            <w:hideMark/>
          </w:tcPr>
          <w:p w14:paraId="120CF986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ΔXΔ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X</w:t>
            </w:r>
            <w:r w:rsidRPr="00AD00BF">
              <w:rPr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1275" w:type="dxa"/>
            <w:hideMark/>
          </w:tcPr>
          <w:p w14:paraId="16CD46E6" w14:textId="77777777" w:rsidR="00AD00BF" w:rsidRPr="00AD00BF" w:rsidRDefault="00AD00BF" w:rsidP="00AD00BF">
            <w:pPr>
              <w:pStyle w:val="a3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D00BF">
              <w:rPr>
                <w:b/>
                <w:bCs/>
                <w:sz w:val="28"/>
                <w:szCs w:val="28"/>
              </w:rPr>
              <w:t>ΔYΔ</w:t>
            </w:r>
            <w:r w:rsidRPr="00AD00BF">
              <w:rPr>
                <w:b/>
                <w:bCs/>
                <w:i/>
                <w:iCs/>
                <w:sz w:val="28"/>
                <w:szCs w:val="28"/>
              </w:rPr>
              <w:t>Y</w:t>
            </w:r>
            <w:r w:rsidRPr="00AD00BF">
              <w:rPr>
                <w:b/>
                <w:bCs/>
                <w:sz w:val="28"/>
                <w:szCs w:val="28"/>
              </w:rPr>
              <w:t>, м</w:t>
            </w:r>
          </w:p>
        </w:tc>
      </w:tr>
      <w:tr w:rsidR="00AD00BF" w:rsidRPr="00AD00BF" w14:paraId="48FAC703" w14:textId="77777777" w:rsidTr="00AD00BF">
        <w:tc>
          <w:tcPr>
            <w:tcW w:w="0" w:type="auto"/>
            <w:hideMark/>
          </w:tcPr>
          <w:p w14:paraId="2BB9DF1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14:paraId="14AF67BE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1000,00</w:t>
            </w:r>
          </w:p>
        </w:tc>
        <w:tc>
          <w:tcPr>
            <w:tcW w:w="0" w:type="auto"/>
            <w:hideMark/>
          </w:tcPr>
          <w:p w14:paraId="282BB253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2000,00</w:t>
            </w:r>
          </w:p>
        </w:tc>
        <w:tc>
          <w:tcPr>
            <w:tcW w:w="0" w:type="auto"/>
            <w:hideMark/>
          </w:tcPr>
          <w:p w14:paraId="2F64ECE0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—</w:t>
            </w:r>
          </w:p>
        </w:tc>
        <w:tc>
          <w:tcPr>
            <w:tcW w:w="0" w:type="auto"/>
            <w:hideMark/>
          </w:tcPr>
          <w:p w14:paraId="4DE0153B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—</w:t>
            </w:r>
          </w:p>
        </w:tc>
        <w:tc>
          <w:tcPr>
            <w:tcW w:w="1326" w:type="dxa"/>
            <w:hideMark/>
          </w:tcPr>
          <w:p w14:paraId="289B59B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—</w:t>
            </w:r>
          </w:p>
        </w:tc>
        <w:tc>
          <w:tcPr>
            <w:tcW w:w="1275" w:type="dxa"/>
            <w:hideMark/>
          </w:tcPr>
          <w:p w14:paraId="6ACCAC4C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—</w:t>
            </w:r>
          </w:p>
        </w:tc>
      </w:tr>
      <w:tr w:rsidR="00AD00BF" w:rsidRPr="00AD00BF" w14:paraId="6E2530EA" w14:textId="77777777" w:rsidTr="00AD00BF">
        <w:tc>
          <w:tcPr>
            <w:tcW w:w="0" w:type="auto"/>
            <w:hideMark/>
          </w:tcPr>
          <w:p w14:paraId="57B18B0A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hideMark/>
          </w:tcPr>
          <w:p w14:paraId="512FED60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6B2678C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53B405F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D216688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6" w:type="dxa"/>
            <w:hideMark/>
          </w:tcPr>
          <w:p w14:paraId="05677083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5" w:type="dxa"/>
            <w:hideMark/>
          </w:tcPr>
          <w:p w14:paraId="6C5403DD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</w:tr>
      <w:tr w:rsidR="00AD00BF" w:rsidRPr="00AD00BF" w14:paraId="17193860" w14:textId="77777777" w:rsidTr="00AD00BF">
        <w:tc>
          <w:tcPr>
            <w:tcW w:w="0" w:type="auto"/>
            <w:hideMark/>
          </w:tcPr>
          <w:p w14:paraId="23D2761F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 w:rsidRPr="00AD00BF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hideMark/>
          </w:tcPr>
          <w:p w14:paraId="5C0A598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4188654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BE5FD8A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13C5361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6" w:type="dxa"/>
            <w:hideMark/>
          </w:tcPr>
          <w:p w14:paraId="52576536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5" w:type="dxa"/>
            <w:hideMark/>
          </w:tcPr>
          <w:p w14:paraId="7DD2B290" w14:textId="77777777" w:rsidR="00AD00BF" w:rsidRPr="00AD00BF" w:rsidRDefault="00AD00BF" w:rsidP="00AD00BF">
            <w:pPr>
              <w:pStyle w:val="a3"/>
              <w:shd w:val="clear" w:color="auto" w:fill="FFFFFF"/>
              <w:rPr>
                <w:sz w:val="28"/>
                <w:szCs w:val="28"/>
              </w:rPr>
            </w:pPr>
          </w:p>
        </w:tc>
      </w:tr>
    </w:tbl>
    <w:p w14:paraId="3D946A4E" w14:textId="77777777" w:rsidR="00AD00BF" w:rsidRPr="00AD00BF" w:rsidRDefault="00AD00BF" w:rsidP="00AD00BF">
      <w:pPr>
        <w:pStyle w:val="a3"/>
        <w:rPr>
          <w:b/>
          <w:bCs/>
          <w:sz w:val="28"/>
          <w:szCs w:val="28"/>
        </w:rPr>
      </w:pPr>
      <w:r w:rsidRPr="00AD00BF">
        <w:rPr>
          <w:b/>
          <w:bCs/>
          <w:sz w:val="28"/>
          <w:szCs w:val="28"/>
        </w:rPr>
        <w:t>Контрольные вопросы</w:t>
      </w:r>
    </w:p>
    <w:p w14:paraId="01BF0B5B" w14:textId="77777777" w:rsidR="00AD00BF" w:rsidRPr="00AD00BF" w:rsidRDefault="00AD00BF" w:rsidP="009E7E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D00BF">
        <w:rPr>
          <w:sz w:val="28"/>
          <w:szCs w:val="28"/>
        </w:rPr>
        <w:t>В чём сущность прямой геодезической задачи? Какие исходные данные нужны?</w:t>
      </w:r>
    </w:p>
    <w:p w14:paraId="19234D72" w14:textId="77777777" w:rsidR="00AD00BF" w:rsidRPr="00AD00BF" w:rsidRDefault="00AD00BF" w:rsidP="009E7E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D00BF">
        <w:rPr>
          <w:sz w:val="28"/>
          <w:szCs w:val="28"/>
        </w:rPr>
        <w:t>Как определить четверть румба по знакам приращений координат?</w:t>
      </w:r>
    </w:p>
    <w:p w14:paraId="7A5EC868" w14:textId="77777777" w:rsidR="00AD00BF" w:rsidRPr="00AD00BF" w:rsidRDefault="00AD00BF" w:rsidP="009E7E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D00BF">
        <w:rPr>
          <w:sz w:val="28"/>
          <w:szCs w:val="28"/>
        </w:rPr>
        <w:t>Где в садово-парковом строительстве применяется решение прямой и обратной геодезических задач?</w:t>
      </w:r>
    </w:p>
    <w:p w14:paraId="213B4541" w14:textId="77777777" w:rsidR="00CD4C85" w:rsidRPr="00CD4C85" w:rsidRDefault="00CD4C85" w:rsidP="00CD4C85">
      <w:pPr>
        <w:pStyle w:val="a3"/>
        <w:shd w:val="clear" w:color="auto" w:fill="FFFFFF"/>
        <w:rPr>
          <w:sz w:val="28"/>
          <w:szCs w:val="28"/>
        </w:rPr>
      </w:pPr>
    </w:p>
    <w:p w14:paraId="79DC91AC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</w:t>
      </w:r>
    </w:p>
    <w:p w14:paraId="1DCD6321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 полевых линейных измерений</w:t>
      </w:r>
    </w:p>
    <w:p w14:paraId="6B60B556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D00BF">
        <w:rPr>
          <w:rFonts w:ascii="Times New Roman" w:hAnsi="Times New Roman" w:cs="Times New Roman"/>
          <w:sz w:val="24"/>
          <w:szCs w:val="24"/>
        </w:rPr>
        <w:t xml:space="preserve"> научиться обрабатывать результаты линейных измерений: вычислять поправки за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компарирование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, температуру и наклон, определять окончательную длину линии.</w:t>
      </w:r>
    </w:p>
    <w:p w14:paraId="7819A7F7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AD00BF">
        <w:rPr>
          <w:rFonts w:ascii="Times New Roman" w:hAnsi="Times New Roman" w:cs="Times New Roman"/>
          <w:sz w:val="24"/>
          <w:szCs w:val="24"/>
        </w:rPr>
        <w:t> бланки обработки линейных измерений, калькулятор, таблицы поправок.</w:t>
      </w:r>
    </w:p>
    <w:p w14:paraId="0B4D9529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AD00BF">
        <w:rPr>
          <w:rFonts w:ascii="Times New Roman" w:hAnsi="Times New Roman" w:cs="Times New Roman"/>
          <w:sz w:val="24"/>
          <w:szCs w:val="24"/>
        </w:rPr>
        <w:t> ОК 01, ОК 02, ПК 2.3</w:t>
      </w:r>
    </w:p>
    <w:p w14:paraId="3A60050F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10AEEF03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lastRenderedPageBreak/>
        <w:t>При измерении длин линий мерными приборами (лентой, рулеткой) в результат вводят три основные поправки:</w:t>
      </w:r>
    </w:p>
    <w:p w14:paraId="22140269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 xml:space="preserve">1. Поправка за </w:t>
      </w:r>
      <w:proofErr w:type="spellStart"/>
      <w:r w:rsidRPr="00AD00BF">
        <w:rPr>
          <w:rFonts w:ascii="Times New Roman" w:hAnsi="Times New Roman" w:cs="Times New Roman"/>
          <w:b/>
          <w:bCs/>
          <w:sz w:val="24"/>
          <w:szCs w:val="24"/>
        </w:rPr>
        <w:t>компарирование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ΔDkΔ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​) — учитывает разность между номинальной и фактической длиной мерного прибора.</w:t>
      </w:r>
    </w:p>
    <w:p w14:paraId="74AD3216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DизмLном×ΔlkΔ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AD00BF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D00BF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​​×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lk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</w:t>
      </w:r>
    </w:p>
    <w:p w14:paraId="33675BD2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где 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ΔlkΔ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lk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​ — поправка за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компарирование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одного метра (или всей ленты), 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Lном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D00BF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 — номинальная длина.</w:t>
      </w:r>
    </w:p>
    <w:p w14:paraId="1F3A5B70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2. Поправка за температуру</w:t>
      </w:r>
      <w:r w:rsidRPr="00AD00B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ΔDtΔ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Dt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​) — учитывает температурное расширение мерного прибора.</w:t>
      </w:r>
    </w:p>
    <w:p w14:paraId="1CD28A7E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ΔDt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=α</w:t>
      </w:r>
      <w:r w:rsidRPr="00AD00BF">
        <w:rPr>
          <w:rFonts w:ascii="Cambria Math" w:hAnsi="Cambria Math" w:cs="Cambria Math"/>
          <w:sz w:val="24"/>
          <w:szCs w:val="24"/>
        </w:rPr>
        <w:t>⋅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Dизм</w:t>
      </w:r>
      <w:proofErr w:type="spellEnd"/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(t−t</w:t>
      </w:r>
      <w:proofErr w:type="gramStart"/>
      <w:r w:rsidRPr="00AD00BF">
        <w:rPr>
          <w:rFonts w:ascii="Times New Roman" w:hAnsi="Times New Roman" w:cs="Times New Roman"/>
          <w:sz w:val="24"/>
          <w:szCs w:val="24"/>
        </w:rPr>
        <w:t>0)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</w:t>
      </w:r>
      <w:proofErr w:type="gramEnd"/>
      <w:r w:rsidRPr="00AD00BF">
        <w:rPr>
          <w:rFonts w:ascii="Times New Roman" w:hAnsi="Times New Roman" w:cs="Times New Roman"/>
          <w:i/>
          <w:iCs/>
          <w:sz w:val="24"/>
          <w:szCs w:val="24"/>
        </w:rPr>
        <w:t>Dt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​=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AD00BF">
        <w:rPr>
          <w:rFonts w:ascii="Cambria Math" w:hAnsi="Cambria Math" w:cs="Cambria Math"/>
          <w:sz w:val="24"/>
          <w:szCs w:val="24"/>
        </w:rPr>
        <w:t>⋅</w:t>
      </w:r>
      <w:proofErr w:type="spellStart"/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(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D00BF">
        <w:rPr>
          <w:rFonts w:ascii="Times New Roman" w:hAnsi="Times New Roman" w:cs="Times New Roman"/>
          <w:sz w:val="24"/>
          <w:szCs w:val="24"/>
        </w:rPr>
        <w:t>−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D00BF">
        <w:rPr>
          <w:rFonts w:ascii="Times New Roman" w:hAnsi="Times New Roman" w:cs="Times New Roman"/>
          <w:sz w:val="24"/>
          <w:szCs w:val="24"/>
        </w:rPr>
        <w:t>0​)</w:t>
      </w:r>
    </w:p>
    <w:p w14:paraId="5417BD18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где α=1,2×10−5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AD00BF">
        <w:rPr>
          <w:rFonts w:ascii="Times New Roman" w:hAnsi="Times New Roman" w:cs="Times New Roman"/>
          <w:sz w:val="24"/>
          <w:szCs w:val="24"/>
        </w:rPr>
        <w:t>=1,2×10−5 — коэффициент линейного расширения стали, 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t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t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 — температура при измерении, t0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D00BF">
        <w:rPr>
          <w:rFonts w:ascii="Times New Roman" w:hAnsi="Times New Roman" w:cs="Times New Roman"/>
          <w:sz w:val="24"/>
          <w:szCs w:val="24"/>
        </w:rPr>
        <w:t xml:space="preserve">0​ — температура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компарирования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(обычно +20 °C).</w:t>
      </w:r>
    </w:p>
    <w:p w14:paraId="2DBE19D6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3. Поправка за наклон</w:t>
      </w:r>
      <w:r w:rsidRPr="00AD00B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ΔDνΔ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Dν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​) — приводит наклонное расстояние к горизонту.</w:t>
      </w:r>
    </w:p>
    <w:p w14:paraId="70F1F198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sz w:val="24"/>
          <w:szCs w:val="24"/>
        </w:rPr>
        <w:t>Dгор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Dнакл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cos</w:t>
      </w:r>
      <w:r w:rsidRPr="00AD00BF">
        <w:rPr>
          <w:rFonts w:ascii="Cambria Math" w:hAnsi="Cambria Math" w:cs="Cambria Math"/>
          <w:sz w:val="24"/>
          <w:szCs w:val="24"/>
        </w:rPr>
        <w:t>⁡</w:t>
      </w:r>
      <w:r w:rsidRPr="00AD00BF">
        <w:rPr>
          <w:rFonts w:ascii="Times New Roman" w:hAnsi="Times New Roman" w:cs="Times New Roman"/>
          <w:sz w:val="24"/>
          <w:szCs w:val="24"/>
        </w:rPr>
        <w:t>ν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гор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накл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</w:t>
      </w:r>
      <w:r w:rsidRPr="00AD00BF">
        <w:rPr>
          <w:rFonts w:ascii="Cambria Math" w:hAnsi="Cambria Math" w:cs="Cambria Math"/>
          <w:sz w:val="24"/>
          <w:szCs w:val="24"/>
        </w:rPr>
        <w:t>⋅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cos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ν</w:t>
      </w:r>
      <w:proofErr w:type="spellEnd"/>
    </w:p>
    <w:p w14:paraId="0CCE3FA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или</w:t>
      </w:r>
    </w:p>
    <w:p w14:paraId="5F6D48E1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ΔDν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=−h22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DнаклΔ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Dν</w:t>
      </w:r>
      <w:r w:rsidRPr="00AD00BF">
        <w:rPr>
          <w:rFonts w:ascii="Times New Roman" w:hAnsi="Times New Roman" w:cs="Times New Roman"/>
          <w:sz w:val="24"/>
          <w:szCs w:val="24"/>
        </w:rPr>
        <w:t>​=−2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накл​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AD00BF">
        <w:rPr>
          <w:rFonts w:ascii="Times New Roman" w:hAnsi="Times New Roman" w:cs="Times New Roman"/>
          <w:sz w:val="24"/>
          <w:szCs w:val="24"/>
        </w:rPr>
        <w:t>2​</w:t>
      </w:r>
    </w:p>
    <w:p w14:paraId="7E91BDB2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где 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h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h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 — превышение между концами линии, 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ν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ν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 — угол наклона.</w:t>
      </w:r>
    </w:p>
    <w:p w14:paraId="38274D53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Окончательная длина:</w:t>
      </w:r>
    </w:p>
    <w:p w14:paraId="56CE4623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D=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Dизм+ΔDk+ΔDt+ΔDν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​+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​+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Dt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​+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Dν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​</w:t>
      </w:r>
    </w:p>
    <w:p w14:paraId="42659684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4E4C0BB6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Pr="00AD00BF">
        <w:rPr>
          <w:rFonts w:ascii="Times New Roman" w:hAnsi="Times New Roman" w:cs="Times New Roman"/>
          <w:sz w:val="24"/>
          <w:szCs w:val="24"/>
        </w:rPr>
        <w:t xml:space="preserve"> Измерена линия длиной 120,00 м стальной лентой номинальной длиной 20 м. При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компарировании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установлено, что фактическая длина ленты — 20,03 м. Температура при измерении +5 °C, температура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компарирования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+20 °C. Вычислите исправленную длину линии.</w:t>
      </w:r>
    </w:p>
    <w:p w14:paraId="566A2314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Решение:</w:t>
      </w:r>
    </w:p>
    <w:p w14:paraId="40D08790" w14:textId="77777777" w:rsidR="00AD00BF" w:rsidRPr="00AD00BF" w:rsidRDefault="00AD00BF" w:rsidP="009E7E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sz w:val="24"/>
          <w:szCs w:val="24"/>
        </w:rPr>
        <w:t>Δlk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=20,03−20,00=+0,03Δ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lk</w:t>
      </w:r>
      <w:r w:rsidRPr="00AD00BF">
        <w:rPr>
          <w:rFonts w:ascii="Times New Roman" w:hAnsi="Times New Roman" w:cs="Times New Roman"/>
          <w:sz w:val="24"/>
          <w:szCs w:val="24"/>
        </w:rPr>
        <w:t>​=20,03−20,00=+0,03 м на ленту.</w:t>
      </w:r>
    </w:p>
    <w:p w14:paraId="1AED7C3A" w14:textId="77777777" w:rsidR="00AD00BF" w:rsidRPr="00AD00BF" w:rsidRDefault="00AD00BF" w:rsidP="009E7E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ΔDk=120,0020,00×0,03=6×0,03=+0,18Δ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Dk</w:t>
      </w:r>
      <w:r w:rsidRPr="00AD00BF">
        <w:rPr>
          <w:rFonts w:ascii="Times New Roman" w:hAnsi="Times New Roman" w:cs="Times New Roman"/>
          <w:sz w:val="24"/>
          <w:szCs w:val="24"/>
        </w:rPr>
        <w:t>​=20,00120,00​×0,03=6×0,03=+0,18 м.</w:t>
      </w:r>
    </w:p>
    <w:p w14:paraId="23C3798A" w14:textId="77777777" w:rsidR="00AD00BF" w:rsidRPr="00AD00BF" w:rsidRDefault="00AD00BF" w:rsidP="009E7E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ΔDt=1,2×10−5×120×(5−20)=1,2×10−5×120×(−15)=−0,022Δ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Dt</w:t>
      </w:r>
      <w:r w:rsidRPr="00AD00BF">
        <w:rPr>
          <w:rFonts w:ascii="Times New Roman" w:hAnsi="Times New Roman" w:cs="Times New Roman"/>
          <w:sz w:val="24"/>
          <w:szCs w:val="24"/>
        </w:rPr>
        <w:t>​=1,2×10−5×120×(5−20)=1,2×10−5×120×(−15)=−0,022 м.</w:t>
      </w:r>
    </w:p>
    <w:p w14:paraId="1D1A6D04" w14:textId="77777777" w:rsidR="00AD00BF" w:rsidRPr="00AD00BF" w:rsidRDefault="00AD00BF" w:rsidP="009E7E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D=120,00+0,18+(−0,022)=120,16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=120,00+0,18+(−0,022)=120,16 м.</w:t>
      </w:r>
    </w:p>
    <w:p w14:paraId="19D4E9AE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AD00BF">
        <w:rPr>
          <w:rFonts w:ascii="Times New Roman" w:hAnsi="Times New Roman" w:cs="Times New Roman"/>
          <w:sz w:val="24"/>
          <w:szCs w:val="24"/>
        </w:rPr>
        <w:t> Линия измерена на наклонной поверхности. Длина наклонного расстояния — 85,50 м, угол наклона — 5°. Вычислите горизонтальное проложение.</w:t>
      </w:r>
    </w:p>
    <w:p w14:paraId="181566A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Решение:</w:t>
      </w:r>
    </w:p>
    <w:p w14:paraId="08107947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Dгор=85,50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cos</w:t>
      </w:r>
      <w:r w:rsidRPr="00AD00BF">
        <w:rPr>
          <w:rFonts w:ascii="Cambria Math" w:hAnsi="Cambria Math" w:cs="Cambria Math"/>
          <w:sz w:val="24"/>
          <w:szCs w:val="24"/>
        </w:rPr>
        <w:t>⁡</w:t>
      </w:r>
      <w:r w:rsidRPr="00AD00BF">
        <w:rPr>
          <w:rFonts w:ascii="Times New Roman" w:hAnsi="Times New Roman" w:cs="Times New Roman"/>
          <w:sz w:val="24"/>
          <w:szCs w:val="24"/>
        </w:rPr>
        <w:t>5°=85,50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0,9962=85,18 м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D00BF">
        <w:rPr>
          <w:rFonts w:ascii="Times New Roman" w:hAnsi="Times New Roman" w:cs="Times New Roman"/>
          <w:sz w:val="24"/>
          <w:szCs w:val="24"/>
        </w:rPr>
        <w:t>гор​=85,50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cos5°=85,50</w:t>
      </w:r>
      <w:r w:rsidRPr="00AD00BF">
        <w:rPr>
          <w:rFonts w:ascii="Cambria Math" w:hAnsi="Cambria Math" w:cs="Cambria Math"/>
          <w:sz w:val="24"/>
          <w:szCs w:val="24"/>
        </w:rPr>
        <w:t>⋅</w:t>
      </w:r>
      <w:r w:rsidRPr="00AD00BF">
        <w:rPr>
          <w:rFonts w:ascii="Times New Roman" w:hAnsi="Times New Roman" w:cs="Times New Roman"/>
          <w:sz w:val="24"/>
          <w:szCs w:val="24"/>
        </w:rPr>
        <w:t>0,9962=85,18 м</w:t>
      </w:r>
    </w:p>
    <w:p w14:paraId="7B095362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AD00BF">
        <w:rPr>
          <w:rFonts w:ascii="Times New Roman" w:hAnsi="Times New Roman" w:cs="Times New Roman"/>
          <w:sz w:val="24"/>
          <w:szCs w:val="24"/>
        </w:rPr>
        <w:t> Выполните обработку результатов измерений для двух линий теодолитного хода. Исходные данные выданы преподавателем. Результаты оформите в таблице:</w:t>
      </w:r>
    </w:p>
    <w:tbl>
      <w:tblPr>
        <w:tblStyle w:val="a8"/>
        <w:tblW w:w="9068" w:type="dxa"/>
        <w:tblLook w:val="04A0" w:firstRow="1" w:lastRow="0" w:firstColumn="1" w:lastColumn="0" w:noHBand="0" w:noVBand="1"/>
      </w:tblPr>
      <w:tblGrid>
        <w:gridCol w:w="1181"/>
        <w:gridCol w:w="1762"/>
        <w:gridCol w:w="1408"/>
        <w:gridCol w:w="1276"/>
        <w:gridCol w:w="811"/>
        <w:gridCol w:w="1315"/>
        <w:gridCol w:w="1315"/>
      </w:tblGrid>
      <w:tr w:rsidR="00AD00BF" w:rsidRPr="00AD00BF" w14:paraId="0BC8FAC5" w14:textId="77777777" w:rsidTr="00AD00BF">
        <w:tc>
          <w:tcPr>
            <w:tcW w:w="0" w:type="auto"/>
            <w:hideMark/>
          </w:tcPr>
          <w:p w14:paraId="2FD0D87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Линия</w:t>
            </w:r>
          </w:p>
        </w:tc>
        <w:tc>
          <w:tcPr>
            <w:tcW w:w="1762" w:type="dxa"/>
            <w:hideMark/>
          </w:tcPr>
          <w:p w14:paraId="7A0CABB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Dизм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  <w:tc>
          <w:tcPr>
            <w:tcW w:w="1408" w:type="dxa"/>
            <w:hideMark/>
          </w:tcPr>
          <w:p w14:paraId="5325441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ΔDkΔ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Dk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  <w:tc>
          <w:tcPr>
            <w:tcW w:w="1276" w:type="dxa"/>
            <w:hideMark/>
          </w:tcPr>
          <w:p w14:paraId="57B1ABF9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ΔDtΔ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Dt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  <w:tc>
          <w:tcPr>
            <w:tcW w:w="0" w:type="auto"/>
            <w:hideMark/>
          </w:tcPr>
          <w:p w14:paraId="561F6132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ν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°</w:t>
            </w:r>
          </w:p>
        </w:tc>
        <w:tc>
          <w:tcPr>
            <w:tcW w:w="1315" w:type="dxa"/>
            <w:hideMark/>
          </w:tcPr>
          <w:p w14:paraId="0CE0B10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ΔDνΔ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Dν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  <w:tc>
          <w:tcPr>
            <w:tcW w:w="1315" w:type="dxa"/>
            <w:hideMark/>
          </w:tcPr>
          <w:p w14:paraId="22F428AB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Dгор</w:t>
            </w:r>
            <w:r w:rsidRPr="00AD00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</w:t>
            </w:r>
            <w:proofErr w:type="spellEnd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</w:tr>
      <w:tr w:rsidR="00AD00BF" w:rsidRPr="00AD00BF" w14:paraId="23593754" w14:textId="77777777" w:rsidTr="00AD00BF">
        <w:tc>
          <w:tcPr>
            <w:tcW w:w="0" w:type="auto"/>
            <w:hideMark/>
          </w:tcPr>
          <w:p w14:paraId="3849187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762" w:type="dxa"/>
            <w:hideMark/>
          </w:tcPr>
          <w:p w14:paraId="673BFF8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hideMark/>
          </w:tcPr>
          <w:p w14:paraId="03C661F1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CA81F1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BE56BB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hideMark/>
          </w:tcPr>
          <w:p w14:paraId="09120A9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hideMark/>
          </w:tcPr>
          <w:p w14:paraId="142D27B6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4B8B717A" w14:textId="77777777" w:rsidTr="00AD00BF">
        <w:tc>
          <w:tcPr>
            <w:tcW w:w="0" w:type="auto"/>
            <w:hideMark/>
          </w:tcPr>
          <w:p w14:paraId="30AC4C8F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2–3</w:t>
            </w:r>
          </w:p>
        </w:tc>
        <w:tc>
          <w:tcPr>
            <w:tcW w:w="1762" w:type="dxa"/>
            <w:hideMark/>
          </w:tcPr>
          <w:p w14:paraId="5D01E8E2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hideMark/>
          </w:tcPr>
          <w:p w14:paraId="2D500543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1E6A90A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8EFCC56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hideMark/>
          </w:tcPr>
          <w:p w14:paraId="627EC1B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hideMark/>
          </w:tcPr>
          <w:p w14:paraId="33D9F4A7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D21BF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AD00BF">
        <w:rPr>
          <w:rFonts w:ascii="Times New Roman" w:hAnsi="Times New Roman" w:cs="Times New Roman"/>
          <w:sz w:val="24"/>
          <w:szCs w:val="24"/>
        </w:rPr>
        <w:t> Измерения выполнены в прямом и обратном направлениях. Определите расхождение и среднее значение.</w:t>
      </w:r>
    </w:p>
    <w:tbl>
      <w:tblPr>
        <w:tblStyle w:val="a8"/>
        <w:tblW w:w="9039" w:type="dxa"/>
        <w:tblLook w:val="04A0" w:firstRow="1" w:lastRow="0" w:firstColumn="1" w:lastColumn="0" w:noHBand="0" w:noVBand="1"/>
      </w:tblPr>
      <w:tblGrid>
        <w:gridCol w:w="1520"/>
        <w:gridCol w:w="1989"/>
        <w:gridCol w:w="1561"/>
        <w:gridCol w:w="1984"/>
        <w:gridCol w:w="1985"/>
      </w:tblGrid>
      <w:tr w:rsidR="00AD00BF" w:rsidRPr="00AD00BF" w14:paraId="33B897AD" w14:textId="77777777" w:rsidTr="00AD00BF">
        <w:tc>
          <w:tcPr>
            <w:tcW w:w="0" w:type="auto"/>
            <w:hideMark/>
          </w:tcPr>
          <w:p w14:paraId="245480B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Линия</w:t>
            </w:r>
          </w:p>
        </w:tc>
        <w:tc>
          <w:tcPr>
            <w:tcW w:w="0" w:type="auto"/>
            <w:hideMark/>
          </w:tcPr>
          <w:p w14:paraId="58DACEA3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Прямо, м</w:t>
            </w:r>
          </w:p>
        </w:tc>
        <w:tc>
          <w:tcPr>
            <w:tcW w:w="1561" w:type="dxa"/>
            <w:hideMark/>
          </w:tcPr>
          <w:p w14:paraId="5D361B1B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Обратно, м</w:t>
            </w:r>
          </w:p>
        </w:tc>
        <w:tc>
          <w:tcPr>
            <w:tcW w:w="1984" w:type="dxa"/>
            <w:hideMark/>
          </w:tcPr>
          <w:p w14:paraId="7FBAB71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Расхождение, м</w:t>
            </w:r>
          </w:p>
        </w:tc>
        <w:tc>
          <w:tcPr>
            <w:tcW w:w="1985" w:type="dxa"/>
            <w:hideMark/>
          </w:tcPr>
          <w:p w14:paraId="390FF1B6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Среднее, м</w:t>
            </w:r>
          </w:p>
        </w:tc>
      </w:tr>
      <w:tr w:rsidR="00AD00BF" w:rsidRPr="00AD00BF" w14:paraId="51A6DBC5" w14:textId="77777777" w:rsidTr="00AD00BF">
        <w:tc>
          <w:tcPr>
            <w:tcW w:w="0" w:type="auto"/>
            <w:hideMark/>
          </w:tcPr>
          <w:p w14:paraId="4B9FA967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0" w:type="auto"/>
            <w:hideMark/>
          </w:tcPr>
          <w:p w14:paraId="4732C14A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120,16</w:t>
            </w:r>
          </w:p>
        </w:tc>
        <w:tc>
          <w:tcPr>
            <w:tcW w:w="1561" w:type="dxa"/>
            <w:hideMark/>
          </w:tcPr>
          <w:p w14:paraId="012E0AC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120,10</w:t>
            </w:r>
          </w:p>
        </w:tc>
        <w:tc>
          <w:tcPr>
            <w:tcW w:w="1984" w:type="dxa"/>
            <w:hideMark/>
          </w:tcPr>
          <w:p w14:paraId="5E6128E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985" w:type="dxa"/>
            <w:hideMark/>
          </w:tcPr>
          <w:p w14:paraId="506BC66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120,13</w:t>
            </w:r>
          </w:p>
        </w:tc>
      </w:tr>
    </w:tbl>
    <w:p w14:paraId="0949EE8F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Контроль: расхождение не должно превышать 1200020001​ от длины линии.</w:t>
      </w:r>
    </w:p>
    <w:p w14:paraId="74519D31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7A08584F" w14:textId="77777777" w:rsidR="00AD00BF" w:rsidRPr="00AD00BF" w:rsidRDefault="00AD00BF" w:rsidP="009E7ED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компарирование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мерного прибора и зачем оно нужно?</w:t>
      </w:r>
    </w:p>
    <w:p w14:paraId="2D30C41D" w14:textId="77777777" w:rsidR="00AD00BF" w:rsidRPr="00AD00BF" w:rsidRDefault="00AD00BF" w:rsidP="009E7ED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Как повлияет понижение температуры на длину стальной ленты — увеличится или уменьшится?</w:t>
      </w:r>
    </w:p>
    <w:p w14:paraId="42E0584A" w14:textId="77777777" w:rsidR="00AD00BF" w:rsidRPr="00AD00BF" w:rsidRDefault="00AD00BF" w:rsidP="009E7ED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Зачем измерения выполняют в прямом и обратном направлениях?</w:t>
      </w:r>
    </w:p>
    <w:p w14:paraId="33A7DADC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8"/>
        <w:tblW w:w="8613" w:type="dxa"/>
        <w:tblLook w:val="04A0" w:firstRow="1" w:lastRow="0" w:firstColumn="1" w:lastColumn="0" w:noHBand="0" w:noVBand="1"/>
      </w:tblPr>
      <w:tblGrid>
        <w:gridCol w:w="5778"/>
        <w:gridCol w:w="2835"/>
      </w:tblGrid>
      <w:tr w:rsidR="00AD00BF" w:rsidRPr="00AD00BF" w14:paraId="209A59B4" w14:textId="77777777" w:rsidTr="00AD00BF">
        <w:tc>
          <w:tcPr>
            <w:tcW w:w="5778" w:type="dxa"/>
            <w:hideMark/>
          </w:tcPr>
          <w:p w14:paraId="49840AC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835" w:type="dxa"/>
            <w:hideMark/>
          </w:tcPr>
          <w:p w14:paraId="699F555A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AD00BF" w:rsidRPr="00AD00BF" w14:paraId="066D35BE" w14:textId="77777777" w:rsidTr="00AD00BF">
        <w:tc>
          <w:tcPr>
            <w:tcW w:w="5778" w:type="dxa"/>
            <w:hideMark/>
          </w:tcPr>
          <w:p w14:paraId="5C70197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Все 4 задания верны, таблицы оформлены правильно</w:t>
            </w:r>
          </w:p>
        </w:tc>
        <w:tc>
          <w:tcPr>
            <w:tcW w:w="2835" w:type="dxa"/>
            <w:hideMark/>
          </w:tcPr>
          <w:p w14:paraId="538DEA9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00BF" w:rsidRPr="00AD00BF" w14:paraId="6B250B0E" w14:textId="77777777" w:rsidTr="00AD00BF">
        <w:tc>
          <w:tcPr>
            <w:tcW w:w="5778" w:type="dxa"/>
            <w:hideMark/>
          </w:tcPr>
          <w:p w14:paraId="26B364CF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3 задания верны</w:t>
            </w:r>
          </w:p>
        </w:tc>
        <w:tc>
          <w:tcPr>
            <w:tcW w:w="2835" w:type="dxa"/>
            <w:hideMark/>
          </w:tcPr>
          <w:p w14:paraId="4B2F282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00BF" w:rsidRPr="00AD00BF" w14:paraId="148C035C" w14:textId="77777777" w:rsidTr="00AD00BF">
        <w:tc>
          <w:tcPr>
            <w:tcW w:w="5778" w:type="dxa"/>
            <w:hideMark/>
          </w:tcPr>
          <w:p w14:paraId="0726079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2 задания верны</w:t>
            </w:r>
          </w:p>
        </w:tc>
        <w:tc>
          <w:tcPr>
            <w:tcW w:w="2835" w:type="dxa"/>
            <w:hideMark/>
          </w:tcPr>
          <w:p w14:paraId="58FD9D6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00BF" w:rsidRPr="00AD00BF" w14:paraId="30AE8161" w14:textId="77777777" w:rsidTr="00AD00BF">
        <w:tc>
          <w:tcPr>
            <w:tcW w:w="5778" w:type="dxa"/>
            <w:hideMark/>
          </w:tcPr>
          <w:p w14:paraId="5A69A7D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Менее 2</w:t>
            </w:r>
          </w:p>
        </w:tc>
        <w:tc>
          <w:tcPr>
            <w:tcW w:w="2835" w:type="dxa"/>
            <w:hideMark/>
          </w:tcPr>
          <w:p w14:paraId="22584DD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1A62508" w14:textId="77777777" w:rsidR="00CD4C85" w:rsidRDefault="00CD4C85" w:rsidP="00AD00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E75FA0" w14:textId="77777777" w:rsidR="00AD00BF" w:rsidRPr="00AD00BF" w:rsidRDefault="00AD00BF" w:rsidP="00AD0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6</w:t>
      </w:r>
    </w:p>
    <w:p w14:paraId="404C4E0C" w14:textId="77777777" w:rsidR="00AD00BF" w:rsidRPr="00AD00BF" w:rsidRDefault="00AD00BF" w:rsidP="00AD00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Работа с теодолитом. Выполнение поверок теодолита.</w:t>
      </w:r>
    </w:p>
    <w:p w14:paraId="4A5B02C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D00BF">
        <w:rPr>
          <w:rFonts w:ascii="Times New Roman" w:hAnsi="Times New Roman" w:cs="Times New Roman"/>
          <w:sz w:val="24"/>
          <w:szCs w:val="24"/>
        </w:rPr>
        <w:t> изучить устройство теодолита, научиться выполнять поверки и юстировку прибора.</w:t>
      </w:r>
    </w:p>
    <w:p w14:paraId="2086F6D2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AD00BF">
        <w:rPr>
          <w:rFonts w:ascii="Times New Roman" w:hAnsi="Times New Roman" w:cs="Times New Roman"/>
          <w:sz w:val="24"/>
          <w:szCs w:val="24"/>
        </w:rPr>
        <w:t> теодолит (оптический или электронный), штатив, отвес, отвёртка юстировочная, рабочая тетрадь.</w:t>
      </w:r>
    </w:p>
    <w:p w14:paraId="74B79E4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AD00BF">
        <w:rPr>
          <w:rFonts w:ascii="Times New Roman" w:hAnsi="Times New Roman" w:cs="Times New Roman"/>
          <w:sz w:val="24"/>
          <w:szCs w:val="24"/>
        </w:rPr>
        <w:t> ОК 01, ОК 05, ОК 10, ПК 2.3</w:t>
      </w:r>
    </w:p>
    <w:p w14:paraId="43409271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1F3EC1CF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Теодолит</w:t>
      </w:r>
      <w:r w:rsidRPr="00AD00BF">
        <w:rPr>
          <w:rFonts w:ascii="Times New Roman" w:hAnsi="Times New Roman" w:cs="Times New Roman"/>
          <w:sz w:val="24"/>
          <w:szCs w:val="24"/>
        </w:rPr>
        <w:t> — прибор для измерения горизонтальных и вертикальных углов.</w:t>
      </w:r>
    </w:p>
    <w:p w14:paraId="459DE3FC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Основные части теодолита: подставка с тремя подъёмными винтами, горизонтальный круг (лимб), алидада, зрительная труба, вертикальный круг, уровни (цилиндрический при алидаде, круглый при подставке), кремальера, наводящие и закрепительные винты.</w:t>
      </w:r>
    </w:p>
    <w:p w14:paraId="554026D1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Основные оси теодолита:</w:t>
      </w:r>
    </w:p>
    <w:p w14:paraId="191E0BD3" w14:textId="77777777" w:rsidR="00AD00BF" w:rsidRPr="00AD00BF" w:rsidRDefault="00AD00BF" w:rsidP="009E7ED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VV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VV</w:t>
      </w:r>
      <w:r w:rsidRPr="00AD00BF">
        <w:rPr>
          <w:rFonts w:ascii="Times New Roman" w:hAnsi="Times New Roman" w:cs="Times New Roman"/>
          <w:sz w:val="24"/>
          <w:szCs w:val="24"/>
        </w:rPr>
        <w:t> — вертикальная ось вращения прибора</w:t>
      </w:r>
    </w:p>
    <w:p w14:paraId="30B866B5" w14:textId="77777777" w:rsidR="00AD00BF" w:rsidRPr="00AD00BF" w:rsidRDefault="00AD00BF" w:rsidP="009E7ED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lastRenderedPageBreak/>
        <w:t>HH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HH</w:t>
      </w:r>
      <w:r w:rsidRPr="00AD00BF">
        <w:rPr>
          <w:rFonts w:ascii="Times New Roman" w:hAnsi="Times New Roman" w:cs="Times New Roman"/>
          <w:sz w:val="24"/>
          <w:szCs w:val="24"/>
        </w:rPr>
        <w:t> — горизонтальная ось вращения трубы</w:t>
      </w:r>
    </w:p>
    <w:p w14:paraId="2D490B6A" w14:textId="77777777" w:rsidR="00AD00BF" w:rsidRPr="00AD00BF" w:rsidRDefault="00AD00BF" w:rsidP="009E7ED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UU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UU</w:t>
      </w:r>
      <w:r w:rsidRPr="00AD00BF">
        <w:rPr>
          <w:rFonts w:ascii="Times New Roman" w:hAnsi="Times New Roman" w:cs="Times New Roman"/>
          <w:sz w:val="24"/>
          <w:szCs w:val="24"/>
        </w:rPr>
        <w:t> — ось цилиндрического уровня при алидаде</w:t>
      </w:r>
    </w:p>
    <w:p w14:paraId="6647BD4B" w14:textId="77777777" w:rsidR="00AD00BF" w:rsidRPr="00AD00BF" w:rsidRDefault="00AD00BF" w:rsidP="009E7ED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PP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PP</w:t>
      </w:r>
      <w:r w:rsidRPr="00AD00BF">
        <w:rPr>
          <w:rFonts w:ascii="Times New Roman" w:hAnsi="Times New Roman" w:cs="Times New Roman"/>
          <w:sz w:val="24"/>
          <w:szCs w:val="24"/>
        </w:rPr>
        <w:t> — визирная ось трубы</w:t>
      </w:r>
    </w:p>
    <w:p w14:paraId="6935D3A4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Поверки теодолита</w:t>
      </w:r>
      <w:r w:rsidRPr="00AD00BF">
        <w:rPr>
          <w:rFonts w:ascii="Times New Roman" w:hAnsi="Times New Roman" w:cs="Times New Roman"/>
          <w:sz w:val="24"/>
          <w:szCs w:val="24"/>
        </w:rPr>
        <w:t> — проверка выполнения геометрических условий, которым должно удовлетворять взаимное расположение осей. Если условие не выполняется — производится юстировка (исправление).</w:t>
      </w:r>
    </w:p>
    <w:p w14:paraId="51051BE9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4C0C919C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Подготовка прибора к работе:</w:t>
      </w:r>
    </w:p>
    <w:p w14:paraId="193AF0F4" w14:textId="77777777" w:rsidR="00AD00BF" w:rsidRPr="00AD00BF" w:rsidRDefault="00AD00BF" w:rsidP="009E7ED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Установите штатив над точкой, раздвиньте ноги, вдавите в грунт.</w:t>
      </w:r>
    </w:p>
    <w:p w14:paraId="053A8DF8" w14:textId="77777777" w:rsidR="00AD00BF" w:rsidRPr="00AD00BF" w:rsidRDefault="00AD00BF" w:rsidP="009E7ED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Достаньте теодолит из футляра, закрепите на штативе становым винтом.</w:t>
      </w:r>
    </w:p>
    <w:p w14:paraId="326527F4" w14:textId="77777777" w:rsidR="00AD00BF" w:rsidRPr="00AD00BF" w:rsidRDefault="00AD00BF" w:rsidP="009E7ED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Приведите прибор в рабочее положение — </w:t>
      </w:r>
      <w:proofErr w:type="spellStart"/>
      <w:r w:rsidRPr="00AD00BF">
        <w:rPr>
          <w:rFonts w:ascii="Times New Roman" w:hAnsi="Times New Roman" w:cs="Times New Roman"/>
          <w:b/>
          <w:bCs/>
          <w:sz w:val="24"/>
          <w:szCs w:val="24"/>
        </w:rPr>
        <w:t>горизонтирование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:</w:t>
      </w:r>
    </w:p>
    <w:p w14:paraId="6DBA92B4" w14:textId="77777777" w:rsidR="00AD00BF" w:rsidRPr="00AD00BF" w:rsidRDefault="00AD00BF" w:rsidP="009E7ED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Поворачивая алидаду, установите уровень параллельно двум подъёмным винтам.</w:t>
      </w:r>
    </w:p>
    <w:p w14:paraId="299B0624" w14:textId="77777777" w:rsidR="00AD00BF" w:rsidRPr="00AD00BF" w:rsidRDefault="00AD00BF" w:rsidP="009E7ED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Вращая эти винты в разные стороны, приведите пузырёк в нуль-пункт.</w:t>
      </w:r>
    </w:p>
    <w:p w14:paraId="3B476B92" w14:textId="77777777" w:rsidR="00AD00BF" w:rsidRPr="00AD00BF" w:rsidRDefault="00AD00BF" w:rsidP="009E7ED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Поверните алидаду на 90°, третьим винтом приведите пузырёк в нуль-пункт.</w:t>
      </w:r>
    </w:p>
    <w:p w14:paraId="3DF6875F" w14:textId="77777777" w:rsidR="00AD00BF" w:rsidRPr="00AD00BF" w:rsidRDefault="00AD00BF" w:rsidP="009E7ED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Повторите проверку при повороте на 180°. Пузырёк должен оставаться в центре.</w:t>
      </w:r>
    </w:p>
    <w:p w14:paraId="35B41E5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Поверка 1. Ось цилиндрического уровня UU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UU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 должна быть перпендикулярна вертикальной оси VV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VV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FD508A" w14:textId="77777777" w:rsidR="00AD00BF" w:rsidRPr="00AD00BF" w:rsidRDefault="00AD00BF" w:rsidP="009E7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Установите уровень по направлению двух подъёмных винтов, приведите пузырёк в нуль-пункт.</w:t>
      </w:r>
    </w:p>
    <w:p w14:paraId="6607A2E9" w14:textId="77777777" w:rsidR="00AD00BF" w:rsidRPr="00AD00BF" w:rsidRDefault="00AD00BF" w:rsidP="009E7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Поверните алидаду на 180°.</w:t>
      </w:r>
    </w:p>
    <w:p w14:paraId="4E01AA3F" w14:textId="77777777" w:rsidR="00AD00BF" w:rsidRPr="00AD00BF" w:rsidRDefault="00AD00BF" w:rsidP="009E7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Если пузырёк остался в центре — условие выполнено. Если сместился — исправьте: подъёмными винтами переместите пузырёк на половину отклонения, затем юстировочной отвёрткой (исправительным винтом уровня) — на вторую половину.</w:t>
      </w:r>
    </w:p>
    <w:p w14:paraId="30ED186A" w14:textId="77777777" w:rsidR="00AD00BF" w:rsidRPr="00AD00BF" w:rsidRDefault="00AD00BF" w:rsidP="009E7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Повторите поверку.</w:t>
      </w:r>
    </w:p>
    <w:p w14:paraId="12CE7912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Поверка 2. Визирная ось трубы PP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PP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 должна быть перпендикулярна горизонтальной оси HH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HH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0763DC" w14:textId="77777777" w:rsidR="00AD00BF" w:rsidRPr="00AD00BF" w:rsidRDefault="00AD00BF" w:rsidP="009E7ED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трубу на удалённую точку при круге лево (КЛ), возьмите отсчёт.</w:t>
      </w:r>
    </w:p>
    <w:p w14:paraId="348EAADE" w14:textId="77777777" w:rsidR="00AD00BF" w:rsidRPr="00AD00BF" w:rsidRDefault="00AD00BF" w:rsidP="009E7ED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Переведите трубу через зенит, наведите на ту же точку при круге право (КП), возьмите отсчёт.</w:t>
      </w:r>
    </w:p>
    <w:p w14:paraId="603DC61C" w14:textId="77777777" w:rsidR="00AD00BF" w:rsidRPr="00AD00BF" w:rsidRDefault="00AD00BF" w:rsidP="009E7ED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Вычислите коллимационную погрешность:</w:t>
      </w:r>
    </w:p>
    <w:p w14:paraId="3CE61A9B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C=КЛ−КП±180°2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AD00BF">
        <w:rPr>
          <w:rFonts w:ascii="Times New Roman" w:hAnsi="Times New Roman" w:cs="Times New Roman"/>
          <w:sz w:val="24"/>
          <w:szCs w:val="24"/>
        </w:rPr>
        <w:t>=2КЛ−КП±180°​</w:t>
      </w:r>
    </w:p>
    <w:p w14:paraId="62977E81" w14:textId="77777777" w:rsidR="00AD00BF" w:rsidRPr="00AD00BF" w:rsidRDefault="00AD00BF" w:rsidP="009E7ED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Если </w:t>
      </w:r>
      <w:r w:rsidRPr="00AD00BF">
        <w:rPr>
          <w:rFonts w:ascii="Cambria Math" w:hAnsi="Cambria Math" w:cs="Cambria Math"/>
          <w:sz w:val="24"/>
          <w:szCs w:val="24"/>
        </w:rPr>
        <w:t>∣</w:t>
      </w:r>
      <w:r w:rsidRPr="00AD00BF">
        <w:rPr>
          <w:rFonts w:ascii="Times New Roman" w:hAnsi="Times New Roman" w:cs="Times New Roman"/>
          <w:sz w:val="24"/>
          <w:szCs w:val="24"/>
        </w:rPr>
        <w:t>C</w:t>
      </w:r>
      <w:r w:rsidRPr="00AD00BF">
        <w:rPr>
          <w:rFonts w:ascii="Cambria Math" w:hAnsi="Cambria Math" w:cs="Cambria Math"/>
          <w:sz w:val="24"/>
          <w:szCs w:val="24"/>
        </w:rPr>
        <w:t>∣</w:t>
      </w:r>
      <w:r w:rsidRPr="00AD00BF">
        <w:rPr>
          <w:rFonts w:ascii="Times New Roman" w:hAnsi="Times New Roman" w:cs="Times New Roman"/>
          <w:sz w:val="24"/>
          <w:szCs w:val="24"/>
        </w:rPr>
        <w:t>≤1′</w:t>
      </w:r>
      <w:r w:rsidRPr="00AD00BF">
        <w:rPr>
          <w:rFonts w:ascii="Cambria Math" w:hAnsi="Cambria Math" w:cs="Cambria Math"/>
          <w:sz w:val="24"/>
          <w:szCs w:val="24"/>
        </w:rPr>
        <w:t>∣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AD00BF">
        <w:rPr>
          <w:rFonts w:ascii="Cambria Math" w:hAnsi="Cambria Math" w:cs="Cambria Math"/>
          <w:sz w:val="24"/>
          <w:szCs w:val="24"/>
        </w:rPr>
        <w:t>∣</w:t>
      </w:r>
      <w:r w:rsidRPr="00AD00BF">
        <w:rPr>
          <w:rFonts w:ascii="Times New Roman" w:hAnsi="Times New Roman" w:cs="Times New Roman"/>
          <w:sz w:val="24"/>
          <w:szCs w:val="24"/>
        </w:rPr>
        <w:t>≤1′ — условие выполнено. Если больше — нужна юстировка (выполняется преподавателем или лаборантом).</w:t>
      </w:r>
    </w:p>
    <w:p w14:paraId="68DCFEAA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Поверка 3. Горизонтальная ось HH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HH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 должна быть перпендикулярна вертикальной оси VV</w:t>
      </w:r>
      <w:r w:rsidRPr="00AD0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VV</w:t>
      </w:r>
      <w:r w:rsidRPr="00AD00B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22BDDE" w14:textId="77777777" w:rsidR="00AD00BF" w:rsidRPr="00AD00BF" w:rsidRDefault="00AD00BF" w:rsidP="009E7ED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трубу на высокую точку (например, на стене здания) при КЛ.</w:t>
      </w:r>
    </w:p>
    <w:p w14:paraId="2CDA95A9" w14:textId="77777777" w:rsidR="00AD00BF" w:rsidRPr="00AD00BF" w:rsidRDefault="00AD00BF" w:rsidP="009E7ED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Опустите трубу вниз и отметьте точку на стене.</w:t>
      </w:r>
    </w:p>
    <w:p w14:paraId="58AC4E15" w14:textId="77777777" w:rsidR="00AD00BF" w:rsidRPr="00AD00BF" w:rsidRDefault="00AD00BF" w:rsidP="009E7ED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То же выполните при КП.</w:t>
      </w:r>
    </w:p>
    <w:p w14:paraId="653C713A" w14:textId="77777777" w:rsidR="00AD00BF" w:rsidRPr="00AD00BF" w:rsidRDefault="00AD00BF" w:rsidP="009E7ED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Если отмеченные точки совпадают — условие выполнено. Если нет — требуется юстировка в мастерской.</w:t>
      </w:r>
    </w:p>
    <w:p w14:paraId="5AD0AE50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Поверка 4. Визирная ось трубы должна быть перпендикулярна горизонтальной нити сетки.</w:t>
      </w:r>
    </w:p>
    <w:p w14:paraId="12BC10A7" w14:textId="77777777" w:rsidR="00AD00BF" w:rsidRPr="00AD00BF" w:rsidRDefault="00AD00BF" w:rsidP="009E7ED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пересечение нитей на точку, расположенную горизонтально.</w:t>
      </w:r>
    </w:p>
    <w:p w14:paraId="53D7851F" w14:textId="77777777" w:rsidR="00AD00BF" w:rsidRPr="00AD00BF" w:rsidRDefault="00AD00BF" w:rsidP="009E7ED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Перемещайте трубу наводящим винтом по горизонтали.</w:t>
      </w:r>
    </w:p>
    <w:p w14:paraId="0E1AE7C8" w14:textId="77777777" w:rsidR="00AD00BF" w:rsidRPr="00AD00BF" w:rsidRDefault="00AD00BF" w:rsidP="009E7ED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Точка должна оставаться на горизонтальной нити. Если сходит — нужна юстировка сетки нитей.</w:t>
      </w:r>
    </w:p>
    <w:p w14:paraId="393A9E40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Оформление результатов</w:t>
      </w:r>
    </w:p>
    <w:p w14:paraId="18D5D8BD" w14:textId="77777777" w:rsidR="00AD00BF" w:rsidRPr="00AD00BF" w:rsidRDefault="00AD00BF" w:rsidP="00AD00BF">
      <w:p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Результаты поверок оформите в виде таблицы:</w:t>
      </w:r>
    </w:p>
    <w:tbl>
      <w:tblPr>
        <w:tblStyle w:val="a8"/>
        <w:tblW w:w="9563" w:type="dxa"/>
        <w:tblLook w:val="04A0" w:firstRow="1" w:lastRow="0" w:firstColumn="1" w:lastColumn="0" w:noHBand="0" w:noVBand="1"/>
      </w:tblPr>
      <w:tblGrid>
        <w:gridCol w:w="1314"/>
        <w:gridCol w:w="2595"/>
        <w:gridCol w:w="2578"/>
        <w:gridCol w:w="1701"/>
        <w:gridCol w:w="1375"/>
      </w:tblGrid>
      <w:tr w:rsidR="00AD00BF" w:rsidRPr="00AD00BF" w14:paraId="7E333CE3" w14:textId="77777777" w:rsidTr="00AD00BF">
        <w:tc>
          <w:tcPr>
            <w:tcW w:w="0" w:type="auto"/>
            <w:hideMark/>
          </w:tcPr>
          <w:p w14:paraId="5EE89C2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поверки</w:t>
            </w:r>
          </w:p>
        </w:tc>
        <w:tc>
          <w:tcPr>
            <w:tcW w:w="0" w:type="auto"/>
            <w:hideMark/>
          </w:tcPr>
          <w:p w14:paraId="1CBC828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Условие (формулировка)</w:t>
            </w:r>
          </w:p>
        </w:tc>
        <w:tc>
          <w:tcPr>
            <w:tcW w:w="2578" w:type="dxa"/>
            <w:hideMark/>
          </w:tcPr>
          <w:p w14:paraId="06E84B84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(выполнено / не выполнено)</w:t>
            </w:r>
          </w:p>
        </w:tc>
        <w:tc>
          <w:tcPr>
            <w:tcW w:w="1701" w:type="dxa"/>
            <w:hideMark/>
          </w:tcPr>
          <w:p w14:paraId="18A5AB99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Величина погрешности</w:t>
            </w:r>
          </w:p>
        </w:tc>
        <w:tc>
          <w:tcPr>
            <w:tcW w:w="0" w:type="auto"/>
            <w:hideMark/>
          </w:tcPr>
          <w:p w14:paraId="26B4B93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сделано</w:t>
            </w:r>
          </w:p>
        </w:tc>
      </w:tr>
      <w:tr w:rsidR="00AD00BF" w:rsidRPr="00AD00BF" w14:paraId="1B37C660" w14:textId="77777777" w:rsidTr="00AD00BF">
        <w:tc>
          <w:tcPr>
            <w:tcW w:w="0" w:type="auto"/>
            <w:hideMark/>
          </w:tcPr>
          <w:p w14:paraId="0EB3C79B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1FD319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UU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VV</w:t>
            </w:r>
          </w:p>
        </w:tc>
        <w:tc>
          <w:tcPr>
            <w:tcW w:w="2578" w:type="dxa"/>
            <w:hideMark/>
          </w:tcPr>
          <w:p w14:paraId="0964551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921D22F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894C0F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5D7CFFB0" w14:textId="77777777" w:rsidTr="00AD00BF">
        <w:tc>
          <w:tcPr>
            <w:tcW w:w="0" w:type="auto"/>
            <w:hideMark/>
          </w:tcPr>
          <w:p w14:paraId="45C20C11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055D50C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HH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PP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HH</w:t>
            </w:r>
          </w:p>
        </w:tc>
        <w:tc>
          <w:tcPr>
            <w:tcW w:w="2578" w:type="dxa"/>
            <w:hideMark/>
          </w:tcPr>
          <w:p w14:paraId="37DB0447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83FE63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70B92E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62B23CF1" w14:textId="77777777" w:rsidTr="00AD00BF">
        <w:tc>
          <w:tcPr>
            <w:tcW w:w="0" w:type="auto"/>
            <w:hideMark/>
          </w:tcPr>
          <w:p w14:paraId="1F69E505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C83C1BD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HH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HH</w:t>
            </w:r>
            <w:r w:rsidRPr="00AD00BF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AD00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VV</w:t>
            </w:r>
          </w:p>
        </w:tc>
        <w:tc>
          <w:tcPr>
            <w:tcW w:w="2578" w:type="dxa"/>
            <w:hideMark/>
          </w:tcPr>
          <w:p w14:paraId="25AC501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5E8979CA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1228C0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0189226C" w14:textId="77777777" w:rsidTr="00AD00BF">
        <w:tc>
          <w:tcPr>
            <w:tcW w:w="0" w:type="auto"/>
            <w:hideMark/>
          </w:tcPr>
          <w:p w14:paraId="6AD8D8AB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BFD0046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Сетка нитей</w:t>
            </w:r>
          </w:p>
        </w:tc>
        <w:tc>
          <w:tcPr>
            <w:tcW w:w="2578" w:type="dxa"/>
            <w:hideMark/>
          </w:tcPr>
          <w:p w14:paraId="5400437D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929E5E2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64CFEA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A379E" w14:textId="77777777" w:rsidR="00AD00BF" w:rsidRPr="00AD00BF" w:rsidRDefault="00AD00BF" w:rsidP="00AD00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0E346C96" w14:textId="77777777" w:rsidR="00AD00BF" w:rsidRPr="00AD00BF" w:rsidRDefault="00AD00BF" w:rsidP="009E7ED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Для чего нужен цилиндрический уровень при алидаде теодолита?</w:t>
      </w:r>
    </w:p>
    <w:p w14:paraId="0C3680B5" w14:textId="77777777" w:rsidR="00AD00BF" w:rsidRPr="00AD00BF" w:rsidRDefault="00AD00BF" w:rsidP="009E7ED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Что такое коллимационная погрешность и как она вычисляется?</w:t>
      </w:r>
    </w:p>
    <w:p w14:paraId="21F45B88" w14:textId="77777777" w:rsidR="00AD00BF" w:rsidRDefault="00AD00BF" w:rsidP="009E7ED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Чем отличается поверка от юстировки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66829C9" w14:textId="77777777" w:rsid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17C49B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7</w:t>
      </w:r>
    </w:p>
    <w:p w14:paraId="0BDE5E2E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Измерение горизонтальных и вертикальных углов теодолитом</w:t>
      </w:r>
    </w:p>
    <w:p w14:paraId="6CCFC574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D00BF">
        <w:rPr>
          <w:rFonts w:ascii="Times New Roman" w:hAnsi="Times New Roman" w:cs="Times New Roman"/>
          <w:sz w:val="24"/>
          <w:szCs w:val="24"/>
        </w:rPr>
        <w:t xml:space="preserve"> научиться измерять горизонтальные и вертикальные углы способом 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полуприёмов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 xml:space="preserve"> и полным приёмом.</w:t>
      </w:r>
    </w:p>
    <w:p w14:paraId="79D6DC90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AD00BF">
        <w:rPr>
          <w:rFonts w:ascii="Times New Roman" w:hAnsi="Times New Roman" w:cs="Times New Roman"/>
          <w:sz w:val="24"/>
          <w:szCs w:val="24"/>
        </w:rPr>
        <w:t> теодолит, штатив, две вешки (марки), рабочая тетрадь, бланки журнала измерения углов.</w:t>
      </w:r>
    </w:p>
    <w:p w14:paraId="42D87008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AD00BF">
        <w:rPr>
          <w:rFonts w:ascii="Times New Roman" w:hAnsi="Times New Roman" w:cs="Times New Roman"/>
          <w:sz w:val="24"/>
          <w:szCs w:val="24"/>
        </w:rPr>
        <w:t> ОК 01, ОК 05, ОК 10, ПК 2.3, ПК 3.4</w:t>
      </w:r>
    </w:p>
    <w:p w14:paraId="044EB628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теоретические сведения</w:t>
      </w:r>
    </w:p>
    <w:p w14:paraId="5AAEC870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Горизонтальный угол</w:t>
      </w:r>
      <w:r w:rsidRPr="00AD00BF">
        <w:rPr>
          <w:rFonts w:ascii="Times New Roman" w:hAnsi="Times New Roman" w:cs="Times New Roman"/>
          <w:sz w:val="24"/>
          <w:szCs w:val="24"/>
        </w:rPr>
        <w:t> — угол между проекциями двух направлений на горизонтальную плоскость.</w:t>
      </w:r>
    </w:p>
    <w:p w14:paraId="7E4C5B75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Вертикальный угол</w:t>
      </w:r>
      <w:r w:rsidRPr="00AD00BF">
        <w:rPr>
          <w:rFonts w:ascii="Times New Roman" w:hAnsi="Times New Roman" w:cs="Times New Roman"/>
          <w:sz w:val="24"/>
          <w:szCs w:val="24"/>
        </w:rPr>
        <w:t> (угол наклона) — угол между линией визирования и горизонтальной плоскостью.</w:t>
      </w:r>
    </w:p>
    <w:p w14:paraId="525D917D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Измерение полным приёмом</w:t>
      </w:r>
      <w:r w:rsidRPr="00AD00BF">
        <w:rPr>
          <w:rFonts w:ascii="Times New Roman" w:hAnsi="Times New Roman" w:cs="Times New Roman"/>
          <w:sz w:val="24"/>
          <w:szCs w:val="24"/>
        </w:rPr>
        <w:t> — выполнение измерений при двух положениях круга: КЛ (круг лево) и КП (круг право). Это исключает влияние коллимационной погрешности.</w:t>
      </w:r>
    </w:p>
    <w:p w14:paraId="6AA33728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Журнал измерения горизонтальных углов:</w:t>
      </w:r>
    </w:p>
    <w:tbl>
      <w:tblPr>
        <w:tblStyle w:val="a8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843"/>
        <w:gridCol w:w="1843"/>
        <w:gridCol w:w="1843"/>
        <w:gridCol w:w="1275"/>
      </w:tblGrid>
      <w:tr w:rsidR="00AD00BF" w:rsidRPr="00AD00BF" w14:paraId="1215CE3B" w14:textId="77777777" w:rsidTr="009E7ED8">
        <w:tc>
          <w:tcPr>
            <w:tcW w:w="1277" w:type="dxa"/>
            <w:hideMark/>
          </w:tcPr>
          <w:p w14:paraId="1287F611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Станция</w:t>
            </w:r>
          </w:p>
        </w:tc>
        <w:tc>
          <w:tcPr>
            <w:tcW w:w="1842" w:type="dxa"/>
            <w:hideMark/>
          </w:tcPr>
          <w:p w14:paraId="04F7994F" w14:textId="77777777" w:rsid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Точка </w:t>
            </w:r>
          </w:p>
          <w:p w14:paraId="29C128D8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визирования</w:t>
            </w:r>
          </w:p>
        </w:tc>
        <w:tc>
          <w:tcPr>
            <w:tcW w:w="1843" w:type="dxa"/>
            <w:hideMark/>
          </w:tcPr>
          <w:p w14:paraId="7248A255" w14:textId="77777777" w:rsid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Положение </w:t>
            </w:r>
          </w:p>
          <w:p w14:paraId="67889C19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круга</w:t>
            </w:r>
          </w:p>
        </w:tc>
        <w:tc>
          <w:tcPr>
            <w:tcW w:w="1843" w:type="dxa"/>
            <w:hideMark/>
          </w:tcPr>
          <w:p w14:paraId="7ED969C8" w14:textId="77777777" w:rsidR="009E7ED8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Отсчёт по </w:t>
            </w:r>
          </w:p>
          <w:p w14:paraId="75BC23C6" w14:textId="77777777" w:rsidR="00AD00BF" w:rsidRPr="00AD00BF" w:rsidRDefault="00AD00BF" w:rsidP="00AD00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гор. кругу</w:t>
            </w:r>
          </w:p>
        </w:tc>
        <w:tc>
          <w:tcPr>
            <w:tcW w:w="1843" w:type="dxa"/>
            <w:hideMark/>
          </w:tcPr>
          <w:p w14:paraId="4DB56887" w14:textId="77777777" w:rsidR="009E7ED8" w:rsidRDefault="00AD00BF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Угол </w:t>
            </w:r>
          </w:p>
          <w:p w14:paraId="4377D7C9" w14:textId="77777777" w:rsidR="00AD00BF" w:rsidRPr="00AD00BF" w:rsidRDefault="00AD00BF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</w:t>
            </w:r>
            <w:proofErr w:type="spellStart"/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полуприёма</w:t>
            </w:r>
            <w:proofErr w:type="spellEnd"/>
          </w:p>
        </w:tc>
        <w:tc>
          <w:tcPr>
            <w:tcW w:w="1275" w:type="dxa"/>
            <w:hideMark/>
          </w:tcPr>
          <w:p w14:paraId="679E2491" w14:textId="77777777" w:rsidR="009E7ED8" w:rsidRDefault="00AD00BF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</w:p>
          <w:p w14:paraId="38EDB3C1" w14:textId="77777777" w:rsidR="00AD00BF" w:rsidRPr="00AD00BF" w:rsidRDefault="00AD00BF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</w:t>
            </w:r>
          </w:p>
        </w:tc>
      </w:tr>
      <w:tr w:rsidR="00AD00BF" w:rsidRPr="00AD00BF" w14:paraId="1A03C51E" w14:textId="77777777" w:rsidTr="009E7ED8">
        <w:tc>
          <w:tcPr>
            <w:tcW w:w="1277" w:type="dxa"/>
            <w:hideMark/>
          </w:tcPr>
          <w:p w14:paraId="69955C1D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2" w:type="dxa"/>
            <w:hideMark/>
          </w:tcPr>
          <w:p w14:paraId="21FBA498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hideMark/>
          </w:tcPr>
          <w:p w14:paraId="4DE62FD0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43" w:type="dxa"/>
            <w:hideMark/>
          </w:tcPr>
          <w:p w14:paraId="12C51B2D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0°05'</w:t>
            </w:r>
          </w:p>
        </w:tc>
        <w:tc>
          <w:tcPr>
            <w:tcW w:w="1843" w:type="dxa"/>
            <w:hideMark/>
          </w:tcPr>
          <w:p w14:paraId="2EB0544E" w14:textId="77777777" w:rsidR="00AD00BF" w:rsidRPr="00AD00BF" w:rsidRDefault="00AD00BF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85°15'</w:t>
            </w:r>
          </w:p>
        </w:tc>
        <w:tc>
          <w:tcPr>
            <w:tcW w:w="1275" w:type="dxa"/>
            <w:hideMark/>
          </w:tcPr>
          <w:p w14:paraId="3D9F0EB3" w14:textId="77777777" w:rsidR="00AD00BF" w:rsidRPr="00AD00BF" w:rsidRDefault="00AD00BF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85°15,5'</w:t>
            </w:r>
          </w:p>
        </w:tc>
      </w:tr>
      <w:tr w:rsidR="00AD00BF" w:rsidRPr="00AD00BF" w14:paraId="6E37EF4F" w14:textId="77777777" w:rsidTr="009E7ED8">
        <w:tc>
          <w:tcPr>
            <w:tcW w:w="1277" w:type="dxa"/>
            <w:hideMark/>
          </w:tcPr>
          <w:p w14:paraId="1DADCC71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14:paraId="2F88DBE6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3" w:type="dxa"/>
            <w:hideMark/>
          </w:tcPr>
          <w:p w14:paraId="3068E005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43" w:type="dxa"/>
            <w:hideMark/>
          </w:tcPr>
          <w:p w14:paraId="4266F503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85°20'</w:t>
            </w:r>
          </w:p>
        </w:tc>
        <w:tc>
          <w:tcPr>
            <w:tcW w:w="1843" w:type="dxa"/>
            <w:hideMark/>
          </w:tcPr>
          <w:p w14:paraId="02D23BBA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5649F48F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4DADE126" w14:textId="77777777" w:rsidTr="009E7ED8">
        <w:tc>
          <w:tcPr>
            <w:tcW w:w="1277" w:type="dxa"/>
            <w:hideMark/>
          </w:tcPr>
          <w:p w14:paraId="72E4A6FA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14:paraId="48E6B9A2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hideMark/>
          </w:tcPr>
          <w:p w14:paraId="566C5C95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1843" w:type="dxa"/>
            <w:hideMark/>
          </w:tcPr>
          <w:p w14:paraId="1628AD14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180°08'</w:t>
            </w:r>
          </w:p>
        </w:tc>
        <w:tc>
          <w:tcPr>
            <w:tcW w:w="1843" w:type="dxa"/>
            <w:hideMark/>
          </w:tcPr>
          <w:p w14:paraId="31848FCA" w14:textId="77777777" w:rsidR="00AD00BF" w:rsidRPr="00AD00BF" w:rsidRDefault="00AD00BF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85°16'</w:t>
            </w:r>
          </w:p>
        </w:tc>
        <w:tc>
          <w:tcPr>
            <w:tcW w:w="1275" w:type="dxa"/>
            <w:hideMark/>
          </w:tcPr>
          <w:p w14:paraId="458D02B6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BF" w:rsidRPr="00AD00BF" w14:paraId="3CD68232" w14:textId="77777777" w:rsidTr="009E7ED8">
        <w:tc>
          <w:tcPr>
            <w:tcW w:w="1277" w:type="dxa"/>
            <w:hideMark/>
          </w:tcPr>
          <w:p w14:paraId="22A35143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14:paraId="6E7144BD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3" w:type="dxa"/>
            <w:hideMark/>
          </w:tcPr>
          <w:p w14:paraId="0A66F8DB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1843" w:type="dxa"/>
            <w:hideMark/>
          </w:tcPr>
          <w:p w14:paraId="2B659624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F">
              <w:rPr>
                <w:rFonts w:ascii="Times New Roman" w:hAnsi="Times New Roman" w:cs="Times New Roman"/>
                <w:sz w:val="24"/>
                <w:szCs w:val="24"/>
              </w:rPr>
              <w:t>265°24'</w:t>
            </w:r>
          </w:p>
        </w:tc>
        <w:tc>
          <w:tcPr>
            <w:tcW w:w="1843" w:type="dxa"/>
            <w:hideMark/>
          </w:tcPr>
          <w:p w14:paraId="733DBFD6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22F57000" w14:textId="77777777" w:rsidR="00AD00BF" w:rsidRPr="00AD00BF" w:rsidRDefault="00AD00BF" w:rsidP="00AD00B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D9BF9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186550D6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Подготовка:</w:t>
      </w:r>
    </w:p>
    <w:p w14:paraId="01DAF01F" w14:textId="77777777" w:rsidR="00AD00BF" w:rsidRPr="00AD00BF" w:rsidRDefault="00AD00BF" w:rsidP="009E7E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Установите теодолит на станции (точке В). Приведите в рабочее положение.</w:t>
      </w:r>
    </w:p>
    <w:p w14:paraId="473A8896" w14:textId="77777777" w:rsidR="00AD00BF" w:rsidRPr="00AD00BF" w:rsidRDefault="00AD00BF" w:rsidP="009E7ED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Установите вешки на точках А и С.</w:t>
      </w:r>
    </w:p>
    <w:p w14:paraId="2B96CC98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Измерение горизонтального угла полным приёмом:</w:t>
      </w:r>
    </w:p>
    <w:p w14:paraId="5333B57D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b/>
          <w:bCs/>
          <w:sz w:val="24"/>
          <w:szCs w:val="24"/>
        </w:rPr>
        <w:t>Полуприём</w:t>
      </w:r>
      <w:proofErr w:type="spellEnd"/>
      <w:r w:rsidRPr="00AD00BF">
        <w:rPr>
          <w:rFonts w:ascii="Times New Roman" w:hAnsi="Times New Roman" w:cs="Times New Roman"/>
          <w:b/>
          <w:bCs/>
          <w:sz w:val="24"/>
          <w:szCs w:val="24"/>
        </w:rPr>
        <w:t xml:space="preserve"> 1 (КЛ):</w:t>
      </w:r>
    </w:p>
    <w:p w14:paraId="01C66730" w14:textId="77777777" w:rsidR="00AD00BF" w:rsidRPr="00AD00BF" w:rsidRDefault="00AD00BF" w:rsidP="009E7ED8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Закрепите горизонтальный круг. Открепите алидаду.</w:t>
      </w:r>
    </w:p>
    <w:p w14:paraId="337149B2" w14:textId="77777777" w:rsidR="00AD00BF" w:rsidRPr="00AD00BF" w:rsidRDefault="00AD00BF" w:rsidP="009E7ED8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трубу на правую точку (С). Возьмите отсчёт. Запишите в журнал.</w:t>
      </w:r>
    </w:p>
    <w:p w14:paraId="1C25006B" w14:textId="77777777" w:rsidR="00AD00BF" w:rsidRPr="00AD00BF" w:rsidRDefault="00AD00BF" w:rsidP="009E7ED8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Открепите алидаду, наведите на левую точку (А). Возьмите отсчёт.</w:t>
      </w:r>
    </w:p>
    <w:p w14:paraId="528DCFAD" w14:textId="77777777" w:rsidR="00AD00BF" w:rsidRPr="00AD00BF" w:rsidRDefault="00AD00BF" w:rsidP="009E7ED8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Вычислите угол: βКЛ=отсчёт на правую−отсчёт на левую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КЛ​=отсчёт на правую−отсчёт на левую. Если результат отрицательный — прибавьте 360°.</w:t>
      </w:r>
    </w:p>
    <w:p w14:paraId="256512A4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0BF">
        <w:rPr>
          <w:rFonts w:ascii="Times New Roman" w:hAnsi="Times New Roman" w:cs="Times New Roman"/>
          <w:b/>
          <w:bCs/>
          <w:sz w:val="24"/>
          <w:szCs w:val="24"/>
        </w:rPr>
        <w:t>Полуприём</w:t>
      </w:r>
      <w:proofErr w:type="spellEnd"/>
      <w:r w:rsidRPr="00AD00BF">
        <w:rPr>
          <w:rFonts w:ascii="Times New Roman" w:hAnsi="Times New Roman" w:cs="Times New Roman"/>
          <w:b/>
          <w:bCs/>
          <w:sz w:val="24"/>
          <w:szCs w:val="24"/>
        </w:rPr>
        <w:t xml:space="preserve"> 2 (КП):</w:t>
      </w:r>
    </w:p>
    <w:p w14:paraId="3188DB8C" w14:textId="77777777" w:rsidR="00AD00BF" w:rsidRPr="00AD00BF" w:rsidRDefault="00AD00BF" w:rsidP="009E7ED8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Переведите трубу через зенит.</w:t>
      </w:r>
    </w:p>
    <w:p w14:paraId="6A5B45A6" w14:textId="77777777" w:rsidR="00AD00BF" w:rsidRPr="00AD00BF" w:rsidRDefault="00AD00BF" w:rsidP="009E7ED8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на правую точку (С). Возьмите отсчёт.</w:t>
      </w:r>
    </w:p>
    <w:p w14:paraId="4A8BEF8F" w14:textId="77777777" w:rsidR="00AD00BF" w:rsidRPr="00AD00BF" w:rsidRDefault="00AD00BF" w:rsidP="009E7ED8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на левую точку (А). Возьмите отсчёт.</w:t>
      </w:r>
    </w:p>
    <w:p w14:paraId="75721D42" w14:textId="77777777" w:rsidR="00AD00BF" w:rsidRPr="00AD00BF" w:rsidRDefault="00AD00BF" w:rsidP="009E7ED8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Вычислите угол βКП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КП​.</w:t>
      </w:r>
    </w:p>
    <w:p w14:paraId="35D964CA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Контроль:</w:t>
      </w:r>
      <w:r w:rsidRPr="00AD00BF">
        <w:rPr>
          <w:rFonts w:ascii="Times New Roman" w:hAnsi="Times New Roman" w:cs="Times New Roman"/>
          <w:sz w:val="24"/>
          <w:szCs w:val="24"/>
        </w:rPr>
        <w:t> разность βКЛ−βКП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КЛ​−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КП​ не должна превышать 1′.</w:t>
      </w:r>
    </w:p>
    <w:p w14:paraId="6FFC5DF1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Средний угол:</w:t>
      </w:r>
      <w:r w:rsidRPr="00AD00BF">
        <w:rPr>
          <w:rFonts w:ascii="Times New Roman" w:hAnsi="Times New Roman" w:cs="Times New Roman"/>
          <w:sz w:val="24"/>
          <w:szCs w:val="24"/>
        </w:rPr>
        <w:t> β=βКЛ+βКП2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=2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КЛ​+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D00BF">
        <w:rPr>
          <w:rFonts w:ascii="Times New Roman" w:hAnsi="Times New Roman" w:cs="Times New Roman"/>
          <w:sz w:val="24"/>
          <w:szCs w:val="24"/>
        </w:rPr>
        <w:t>КП​​.</w:t>
      </w:r>
    </w:p>
    <w:p w14:paraId="3FACC81C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Измерение вертикального угла:</w:t>
      </w:r>
    </w:p>
    <w:p w14:paraId="6285A0D4" w14:textId="77777777" w:rsidR="00AD00BF" w:rsidRPr="00AD00BF" w:rsidRDefault="00AD00BF" w:rsidP="009E7ED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Наведите трубу на точку при КЛ. Возьмите отсчёт по вертикальному кругу (ВК).</w:t>
      </w:r>
    </w:p>
    <w:p w14:paraId="3B77C9DF" w14:textId="77777777" w:rsidR="00AD00BF" w:rsidRPr="00AD00BF" w:rsidRDefault="00AD00BF" w:rsidP="009E7ED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Переведите трубу через зенит, наведите при КП. Возьмите отсчёт по ВК.</w:t>
      </w:r>
    </w:p>
    <w:p w14:paraId="7D883637" w14:textId="77777777" w:rsidR="00AD00BF" w:rsidRPr="00AD00BF" w:rsidRDefault="00AD00BF" w:rsidP="009E7ED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Вычислите место нуля (МО):</w:t>
      </w:r>
    </w:p>
    <w:p w14:paraId="6D94E3C0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MO=КЛ+КП2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MO</w:t>
      </w:r>
      <w:r w:rsidRPr="00AD00BF">
        <w:rPr>
          <w:rFonts w:ascii="Times New Roman" w:hAnsi="Times New Roman" w:cs="Times New Roman"/>
          <w:sz w:val="24"/>
          <w:szCs w:val="24"/>
        </w:rPr>
        <w:t>=2КЛ+КП​</w:t>
      </w:r>
    </w:p>
    <w:p w14:paraId="03F21BB0" w14:textId="77777777" w:rsidR="00AD00BF" w:rsidRPr="00AD00BF" w:rsidRDefault="00AD00BF" w:rsidP="009E7ED8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Вычислите угол наклона:</w:t>
      </w:r>
    </w:p>
    <w:p w14:paraId="7A1CE7CE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ν=КЛ−КП2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ν</w:t>
      </w:r>
      <w:r w:rsidRPr="00AD00BF">
        <w:rPr>
          <w:rFonts w:ascii="Times New Roman" w:hAnsi="Times New Roman" w:cs="Times New Roman"/>
          <w:sz w:val="24"/>
          <w:szCs w:val="24"/>
        </w:rPr>
        <w:t>=2КЛ−КП​</w:t>
      </w:r>
    </w:p>
    <w:p w14:paraId="41F5C4DE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или</w:t>
      </w:r>
    </w:p>
    <w:p w14:paraId="0C8E5C62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ν=КЛ−</w:t>
      </w:r>
      <w:proofErr w:type="spellStart"/>
      <w:r w:rsidRPr="00AD00BF">
        <w:rPr>
          <w:rFonts w:ascii="Times New Roman" w:hAnsi="Times New Roman" w:cs="Times New Roman"/>
          <w:sz w:val="24"/>
          <w:szCs w:val="24"/>
        </w:rPr>
        <w:t>MO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ν</w:t>
      </w:r>
      <w:proofErr w:type="spellEnd"/>
      <w:r w:rsidRPr="00AD00BF">
        <w:rPr>
          <w:rFonts w:ascii="Times New Roman" w:hAnsi="Times New Roman" w:cs="Times New Roman"/>
          <w:sz w:val="24"/>
          <w:szCs w:val="24"/>
        </w:rPr>
        <w:t>=КЛ−</w:t>
      </w:r>
      <w:r w:rsidRPr="00AD00BF">
        <w:rPr>
          <w:rFonts w:ascii="Times New Roman" w:hAnsi="Times New Roman" w:cs="Times New Roman"/>
          <w:i/>
          <w:iCs/>
          <w:sz w:val="24"/>
          <w:szCs w:val="24"/>
        </w:rPr>
        <w:t>MO</w:t>
      </w:r>
    </w:p>
    <w:p w14:paraId="4C7AC603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Контроль:</w:t>
      </w:r>
      <w:r w:rsidRPr="00AD00BF">
        <w:rPr>
          <w:rFonts w:ascii="Times New Roman" w:hAnsi="Times New Roman" w:cs="Times New Roman"/>
          <w:sz w:val="24"/>
          <w:szCs w:val="24"/>
        </w:rPr>
        <w:t> МО должно быть близко к 0°. Если |MO| &gt; 1′ — прибор нуждается в юстировке.</w:t>
      </w:r>
    </w:p>
    <w:p w14:paraId="1D0B3397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Оформление результатов</w:t>
      </w:r>
    </w:p>
    <w:p w14:paraId="51C6DACE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Заполните журнал измерения горизонтальных и вертикальных углов. Сдайте работу преподавателю.</w:t>
      </w:r>
    </w:p>
    <w:p w14:paraId="54C4FE75" w14:textId="77777777" w:rsidR="00AD00BF" w:rsidRPr="00AD00BF" w:rsidRDefault="00AD00BF" w:rsidP="00AD00B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0BF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24629E61" w14:textId="77777777" w:rsidR="00AD00BF" w:rsidRPr="00AD00BF" w:rsidRDefault="00AD00BF" w:rsidP="009E7ED8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Зачем измерение угла выполняют при двух положениях круга?</w:t>
      </w:r>
    </w:p>
    <w:p w14:paraId="7662BAD7" w14:textId="77777777" w:rsidR="00AD00BF" w:rsidRPr="00AD00BF" w:rsidRDefault="00AD00BF" w:rsidP="009E7ED8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Что такое место нуля и как его определяют?</w:t>
      </w:r>
    </w:p>
    <w:p w14:paraId="44A6AE82" w14:textId="77777777" w:rsidR="00AD00BF" w:rsidRPr="00AD00BF" w:rsidRDefault="00AD00BF" w:rsidP="009E7ED8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BF">
        <w:rPr>
          <w:rFonts w:ascii="Times New Roman" w:hAnsi="Times New Roman" w:cs="Times New Roman"/>
          <w:sz w:val="24"/>
          <w:szCs w:val="24"/>
        </w:rPr>
        <w:t>В каких единицах отсчитываются углы на теодолите?</w:t>
      </w:r>
    </w:p>
    <w:p w14:paraId="49819A5A" w14:textId="77777777" w:rsidR="00AD00BF" w:rsidRPr="00AD00BF" w:rsidRDefault="00AD00BF" w:rsidP="009E7ED8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0C0B4278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8</w:t>
      </w:r>
    </w:p>
    <w:p w14:paraId="2701ABEB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Вычислительная обработка теодолитного хода</w:t>
      </w:r>
    </w:p>
    <w:p w14:paraId="062D244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7ED8">
        <w:rPr>
          <w:rFonts w:ascii="Times New Roman" w:hAnsi="Times New Roman" w:cs="Times New Roman"/>
          <w:sz w:val="24"/>
          <w:szCs w:val="24"/>
        </w:rPr>
        <w:t> научиться выполнять вычислительную обработку замкнутого теодолитного хода: уравнивание углов, вычисление дирекционных углов, приращений координат и координат точек.</w:t>
      </w:r>
    </w:p>
    <w:p w14:paraId="0CD64DD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9E7ED8">
        <w:rPr>
          <w:rFonts w:ascii="Times New Roman" w:hAnsi="Times New Roman" w:cs="Times New Roman"/>
          <w:sz w:val="24"/>
          <w:szCs w:val="24"/>
        </w:rPr>
        <w:t> схема теодолитного хода, журнал измерений (выдаёт преподаватель), калькулятор, бланк ведомости вычисления координат.</w:t>
      </w:r>
    </w:p>
    <w:p w14:paraId="147580A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9E7ED8">
        <w:rPr>
          <w:rFonts w:ascii="Times New Roman" w:hAnsi="Times New Roman" w:cs="Times New Roman"/>
          <w:sz w:val="24"/>
          <w:szCs w:val="24"/>
        </w:rPr>
        <w:t> ОК 01, ОК 02, ОК 03, ОК 05, ПК 2.1, ПК 2.3</w:t>
      </w:r>
    </w:p>
    <w:p w14:paraId="7AD58C6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6D78A11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Теодолитный ход</w:t>
      </w:r>
      <w:r w:rsidRPr="009E7ED8">
        <w:rPr>
          <w:rFonts w:ascii="Times New Roman" w:hAnsi="Times New Roman" w:cs="Times New Roman"/>
          <w:sz w:val="24"/>
          <w:szCs w:val="24"/>
        </w:rPr>
        <w:t> — система закреплённых на местности точек, между которыми измерены горизонтальные углы и длины сторон. Ход может быть замкнутым (многоугольник) или разомкнутым.</w:t>
      </w:r>
    </w:p>
    <w:p w14:paraId="47C9B0D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Порядок обработки замкнутого хода:</w:t>
      </w:r>
    </w:p>
    <w:p w14:paraId="1F93450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1. Уравнивание углов.</w:t>
      </w:r>
      <w:r w:rsidRPr="009E7ED8">
        <w:rPr>
          <w:rFonts w:ascii="Times New Roman" w:hAnsi="Times New Roman" w:cs="Times New Roman"/>
          <w:sz w:val="24"/>
          <w:szCs w:val="24"/>
        </w:rPr>
        <w:t> Сумма измеренных внутренних углов замкнутого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n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-угольника:</w:t>
      </w:r>
    </w:p>
    <w:p w14:paraId="6FCC44E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Σβ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=180°×(n−2)Σ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β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​=180°×(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E7ED8">
        <w:rPr>
          <w:rFonts w:ascii="Times New Roman" w:hAnsi="Times New Roman" w:cs="Times New Roman"/>
          <w:sz w:val="24"/>
          <w:szCs w:val="24"/>
        </w:rPr>
        <w:t>−2)</w:t>
      </w:r>
    </w:p>
    <w:p w14:paraId="0A7D566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lastRenderedPageBreak/>
        <w:t>Угловая невязка:</w:t>
      </w:r>
    </w:p>
    <w:p w14:paraId="05693FB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fβ=Σβизм−Σβ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теор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</w:t>
      </w:r>
      <w:proofErr w:type="spellEnd"/>
      <w:r w:rsidRPr="009E7ED8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9E7ED8">
        <w:rPr>
          <w:rFonts w:ascii="Times New Roman" w:hAnsi="Times New Roman" w:cs="Times New Roman"/>
          <w:sz w:val="24"/>
          <w:szCs w:val="24"/>
        </w:rPr>
        <w:t>​=Σ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9E7ED8">
        <w:rPr>
          <w:rFonts w:ascii="Times New Roman" w:hAnsi="Times New Roman" w:cs="Times New Roman"/>
          <w:sz w:val="24"/>
          <w:szCs w:val="24"/>
        </w:rPr>
        <w:t>изм​−Σ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9E7ED8">
        <w:rPr>
          <w:rFonts w:ascii="Times New Roman" w:hAnsi="Times New Roman" w:cs="Times New Roman"/>
          <w:sz w:val="24"/>
          <w:szCs w:val="24"/>
        </w:rPr>
        <w:t>теор​</w:t>
      </w:r>
    </w:p>
    <w:p w14:paraId="31BEC24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Допустимая невязка:</w:t>
      </w:r>
    </w:p>
    <w:p w14:paraId="7E2ED88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fβдоп=±1′n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fβ</w:t>
      </w:r>
      <w:r w:rsidRPr="009E7ED8">
        <w:rPr>
          <w:rFonts w:ascii="Times New Roman" w:hAnsi="Times New Roman" w:cs="Times New Roman"/>
          <w:sz w:val="24"/>
          <w:szCs w:val="24"/>
        </w:rPr>
        <w:t>доп​=±1′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6634C31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Если 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fβ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≤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fβдоп</w:t>
      </w:r>
      <w:r w:rsidRPr="009E7ED8">
        <w:rPr>
          <w:rFonts w:ascii="Cambria Math" w:hAnsi="Cambria Math" w:cs="Cambria Math"/>
          <w:sz w:val="24"/>
          <w:szCs w:val="24"/>
        </w:rPr>
        <w:t>∣∣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fβ</w:t>
      </w:r>
      <w:r w:rsidRPr="009E7ED8">
        <w:rPr>
          <w:rFonts w:ascii="Times New Roman" w:hAnsi="Times New Roman" w:cs="Times New Roman"/>
          <w:sz w:val="24"/>
          <w:szCs w:val="24"/>
        </w:rPr>
        <w:t>​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≤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fβ</w:t>
      </w:r>
      <w:r w:rsidRPr="009E7ED8">
        <w:rPr>
          <w:rFonts w:ascii="Times New Roman" w:hAnsi="Times New Roman" w:cs="Times New Roman"/>
          <w:sz w:val="24"/>
          <w:szCs w:val="24"/>
        </w:rPr>
        <w:t>доп​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, то невязку распределяют с обратным знаком поровну во все углы:</w:t>
      </w:r>
    </w:p>
    <w:p w14:paraId="112D8833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δ=−fβ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n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δ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=−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nf</w:t>
      </w:r>
      <w:proofErr w:type="spellEnd"/>
      <w:r w:rsidRPr="009E7ED8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9E7ED8">
        <w:rPr>
          <w:rFonts w:ascii="Times New Roman" w:hAnsi="Times New Roman" w:cs="Times New Roman"/>
          <w:sz w:val="24"/>
          <w:szCs w:val="24"/>
        </w:rPr>
        <w:t>​​</w:t>
      </w:r>
    </w:p>
    <w:p w14:paraId="1ACED88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2. Вычисление дирекционных углов.</w:t>
      </w:r>
    </w:p>
    <w:p w14:paraId="0C54ADC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αn+1=αn+180°−βn+1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αn</w:t>
      </w:r>
      <w:r w:rsidRPr="009E7ED8">
        <w:rPr>
          <w:rFonts w:ascii="Times New Roman" w:hAnsi="Times New Roman" w:cs="Times New Roman"/>
          <w:sz w:val="24"/>
          <w:szCs w:val="24"/>
        </w:rPr>
        <w:t>+1​=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αn</w:t>
      </w:r>
      <w:r w:rsidRPr="009E7ED8">
        <w:rPr>
          <w:rFonts w:ascii="Times New Roman" w:hAnsi="Times New Roman" w:cs="Times New Roman"/>
          <w:sz w:val="24"/>
          <w:szCs w:val="24"/>
        </w:rPr>
        <w:t>​+180°−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βn</w:t>
      </w:r>
      <w:r w:rsidRPr="009E7ED8">
        <w:rPr>
          <w:rFonts w:ascii="Times New Roman" w:hAnsi="Times New Roman" w:cs="Times New Roman"/>
          <w:sz w:val="24"/>
          <w:szCs w:val="24"/>
        </w:rPr>
        <w:t>+1​</w:t>
      </w:r>
    </w:p>
    <w:p w14:paraId="279A4CE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(для правых углов; для левых — αn+1=αn+βn+1−180°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αn</w:t>
      </w:r>
      <w:r w:rsidRPr="009E7ED8">
        <w:rPr>
          <w:rFonts w:ascii="Times New Roman" w:hAnsi="Times New Roman" w:cs="Times New Roman"/>
          <w:sz w:val="24"/>
          <w:szCs w:val="24"/>
        </w:rPr>
        <w:t>+1​=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αn</w:t>
      </w:r>
      <w:r w:rsidRPr="009E7ED8">
        <w:rPr>
          <w:rFonts w:ascii="Times New Roman" w:hAnsi="Times New Roman" w:cs="Times New Roman"/>
          <w:sz w:val="24"/>
          <w:szCs w:val="24"/>
        </w:rPr>
        <w:t>​+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βn</w:t>
      </w:r>
      <w:r w:rsidRPr="009E7ED8">
        <w:rPr>
          <w:rFonts w:ascii="Times New Roman" w:hAnsi="Times New Roman" w:cs="Times New Roman"/>
          <w:sz w:val="24"/>
          <w:szCs w:val="24"/>
        </w:rPr>
        <w:t>+1​−180°)</w:t>
      </w:r>
    </w:p>
    <w:p w14:paraId="658535E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Если результат &gt; 360° — вычтите 360°. Если отрицательный — прибавьте 360°.</w:t>
      </w:r>
    </w:p>
    <w:p w14:paraId="4272902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3. Вычисление приращений координат.</w:t>
      </w:r>
    </w:p>
    <w:p w14:paraId="4011E85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ΔX=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9E7ED8">
        <w:rPr>
          <w:rFonts w:ascii="Cambria Math" w:hAnsi="Cambria Math" w:cs="Cambria Math"/>
          <w:sz w:val="24"/>
          <w:szCs w:val="24"/>
        </w:rPr>
        <w:t>⁡</w:t>
      </w:r>
      <w:r w:rsidRPr="009E7ED8">
        <w:rPr>
          <w:rFonts w:ascii="Times New Roman" w:hAnsi="Times New Roman" w:cs="Times New Roman"/>
          <w:sz w:val="24"/>
          <w:szCs w:val="24"/>
        </w:rPr>
        <w:t>αΔ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9E7ED8">
        <w:rPr>
          <w:rFonts w:ascii="Times New Roman" w:hAnsi="Times New Roman" w:cs="Times New Roman"/>
          <w:i/>
          <w:iCs/>
          <w:sz w:val="24"/>
          <w:szCs w:val="24"/>
        </w:rPr>
        <w:t>α</w:t>
      </w:r>
    </w:p>
    <w:p w14:paraId="0A0B0AD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ΔY=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9E7ED8">
        <w:rPr>
          <w:rFonts w:ascii="Cambria Math" w:hAnsi="Cambria Math" w:cs="Cambria Math"/>
          <w:sz w:val="24"/>
          <w:szCs w:val="24"/>
        </w:rPr>
        <w:t>⁡</w:t>
      </w:r>
      <w:r w:rsidRPr="009E7ED8">
        <w:rPr>
          <w:rFonts w:ascii="Times New Roman" w:hAnsi="Times New Roman" w:cs="Times New Roman"/>
          <w:sz w:val="24"/>
          <w:szCs w:val="24"/>
        </w:rPr>
        <w:t>αΔ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9E7ED8">
        <w:rPr>
          <w:rFonts w:ascii="Times New Roman" w:hAnsi="Times New Roman" w:cs="Times New Roman"/>
          <w:i/>
          <w:iCs/>
          <w:sz w:val="24"/>
          <w:szCs w:val="24"/>
        </w:rPr>
        <w:t>α</w:t>
      </w:r>
    </w:p>
    <w:p w14:paraId="64AC1E5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4. Уравнивание приращений.</w:t>
      </w:r>
      <w:r w:rsidRPr="009E7ED8">
        <w:rPr>
          <w:rFonts w:ascii="Times New Roman" w:hAnsi="Times New Roman" w:cs="Times New Roman"/>
          <w:sz w:val="24"/>
          <w:szCs w:val="24"/>
        </w:rPr>
        <w:t> Невязки:</w:t>
      </w:r>
    </w:p>
    <w:p w14:paraId="3A14E4F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fX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ΣΔXвычfY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ΣΔYвыч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выч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fY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выч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4E9FDC9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(для замкнутого хода теоретические суммы приращений равны 0)</w:t>
      </w:r>
    </w:p>
    <w:p w14:paraId="65DFAF4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Линейная невязка:</w:t>
      </w:r>
    </w:p>
    <w:p w14:paraId="5153353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fd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=fX2+fY2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fd</w:t>
      </w:r>
      <w:r w:rsidRPr="009E7ED8">
        <w:rPr>
          <w:rFonts w:ascii="Times New Roman" w:hAnsi="Times New Roman" w:cs="Times New Roman"/>
          <w:sz w:val="24"/>
          <w:szCs w:val="24"/>
        </w:rPr>
        <w:t>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fX</w:t>
      </w:r>
      <w:r w:rsidRPr="009E7ED8">
        <w:rPr>
          <w:rFonts w:ascii="Times New Roman" w:hAnsi="Times New Roman" w:cs="Times New Roman"/>
          <w:sz w:val="24"/>
          <w:szCs w:val="24"/>
        </w:rPr>
        <w:t>2​+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fY</w:t>
      </w:r>
      <w:r w:rsidRPr="009E7ED8">
        <w:rPr>
          <w:rFonts w:ascii="Times New Roman" w:hAnsi="Times New Roman" w:cs="Times New Roman"/>
          <w:sz w:val="24"/>
          <w:szCs w:val="24"/>
        </w:rPr>
        <w:t>2​​</w:t>
      </w:r>
    </w:p>
    <w:p w14:paraId="002E633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Относительная невязка:</w:t>
      </w:r>
    </w:p>
    <w:p w14:paraId="0EA0163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1N=fdΣd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E7ED8">
        <w:rPr>
          <w:rFonts w:ascii="Times New Roman" w:hAnsi="Times New Roman" w:cs="Times New Roman"/>
          <w:sz w:val="24"/>
          <w:szCs w:val="24"/>
        </w:rPr>
        <w:t>1​=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dfd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​​</w:t>
      </w:r>
    </w:p>
    <w:p w14:paraId="2E80CD1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Контроль: 1N≤12000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E7ED8">
        <w:rPr>
          <w:rFonts w:ascii="Times New Roman" w:hAnsi="Times New Roman" w:cs="Times New Roman"/>
          <w:sz w:val="24"/>
          <w:szCs w:val="24"/>
        </w:rPr>
        <w:t>1​≤20001​.</w:t>
      </w:r>
    </w:p>
    <w:p w14:paraId="1E47D6E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Поправки распределяют пропорционально длинам сторон:</w:t>
      </w:r>
    </w:p>
    <w:p w14:paraId="450C4425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δXi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fXΣd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diδYi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fYΣd</w:t>
      </w:r>
      <w:r w:rsidRPr="009E7ED8">
        <w:rPr>
          <w:rFonts w:ascii="Cambria Math" w:hAnsi="Cambria Math" w:cs="Cambria Math"/>
          <w:sz w:val="24"/>
          <w:szCs w:val="24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di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δXi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dfX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​​</w:t>
      </w:r>
      <w:r w:rsidRPr="009E7ED8">
        <w:rPr>
          <w:rFonts w:ascii="Cambria Math" w:hAnsi="Cambria Math" w:cs="Cambria Math"/>
          <w:sz w:val="24"/>
          <w:szCs w:val="24"/>
        </w:rPr>
        <w:t>⋅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di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δYi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dfY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​​</w:t>
      </w:r>
      <w:r w:rsidRPr="009E7ED8">
        <w:rPr>
          <w:rFonts w:ascii="Cambria Math" w:hAnsi="Cambria Math" w:cs="Cambria Math"/>
          <w:sz w:val="24"/>
          <w:szCs w:val="24"/>
        </w:rPr>
        <w:t>⋅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di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029F0C5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5. Вычисление координат.</w:t>
      </w:r>
    </w:p>
    <w:p w14:paraId="2AA86734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Xn+1=Xn+ΔXnиспрYn+1=Yn+ΔYnиспр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Xn</w:t>
      </w:r>
      <w:r w:rsidRPr="009E7ED8">
        <w:rPr>
          <w:rFonts w:ascii="Times New Roman" w:hAnsi="Times New Roman" w:cs="Times New Roman"/>
          <w:sz w:val="24"/>
          <w:szCs w:val="24"/>
        </w:rPr>
        <w:t>+1​=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Xn</w:t>
      </w:r>
      <w:r w:rsidRPr="009E7ED8">
        <w:rPr>
          <w:rFonts w:ascii="Times New Roman" w:hAnsi="Times New Roman" w:cs="Times New Roman"/>
          <w:sz w:val="24"/>
          <w:szCs w:val="24"/>
        </w:rPr>
        <w:t>​+Δ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Xn</w:t>
      </w:r>
      <w:r w:rsidRPr="009E7ED8">
        <w:rPr>
          <w:rFonts w:ascii="Times New Roman" w:hAnsi="Times New Roman" w:cs="Times New Roman"/>
          <w:sz w:val="24"/>
          <w:szCs w:val="24"/>
        </w:rPr>
        <w:t>испр​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Yn</w:t>
      </w:r>
      <w:r w:rsidRPr="009E7ED8">
        <w:rPr>
          <w:rFonts w:ascii="Times New Roman" w:hAnsi="Times New Roman" w:cs="Times New Roman"/>
          <w:sz w:val="24"/>
          <w:szCs w:val="24"/>
        </w:rPr>
        <w:t>+1​=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Yn</w:t>
      </w:r>
      <w:r w:rsidRPr="009E7ED8">
        <w:rPr>
          <w:rFonts w:ascii="Times New Roman" w:hAnsi="Times New Roman" w:cs="Times New Roman"/>
          <w:sz w:val="24"/>
          <w:szCs w:val="24"/>
        </w:rPr>
        <w:t>​+Δ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Yn</w:t>
      </w:r>
      <w:r w:rsidRPr="009E7ED8">
        <w:rPr>
          <w:rFonts w:ascii="Times New Roman" w:hAnsi="Times New Roman" w:cs="Times New Roman"/>
          <w:sz w:val="24"/>
          <w:szCs w:val="24"/>
        </w:rPr>
        <w:t>испр​</w:t>
      </w:r>
    </w:p>
    <w:p w14:paraId="198BFF53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Контроль: в замкнутом ходе после последней точки должны получить исходные координаты.</w:t>
      </w:r>
    </w:p>
    <w:p w14:paraId="2ACEDDE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5D24D7F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  <w:r w:rsidRPr="009E7ED8">
        <w:rPr>
          <w:rFonts w:ascii="Times New Roman" w:hAnsi="Times New Roman" w:cs="Times New Roman"/>
          <w:sz w:val="24"/>
          <w:szCs w:val="24"/>
        </w:rPr>
        <w:t> Обработать замкнутый теодолитный ход из 4 точек. Исходные данные:</w:t>
      </w:r>
    </w:p>
    <w:tbl>
      <w:tblPr>
        <w:tblStyle w:val="a8"/>
        <w:tblW w:w="9726" w:type="dxa"/>
        <w:tblLook w:val="04A0" w:firstRow="1" w:lastRow="0" w:firstColumn="1" w:lastColumn="0" w:noHBand="0" w:noVBand="1"/>
      </w:tblPr>
      <w:tblGrid>
        <w:gridCol w:w="1861"/>
        <w:gridCol w:w="3209"/>
        <w:gridCol w:w="4656"/>
      </w:tblGrid>
      <w:tr w:rsidR="009E7ED8" w:rsidRPr="009E7ED8" w14:paraId="2F515C1C" w14:textId="77777777" w:rsidTr="009E7ED8">
        <w:tc>
          <w:tcPr>
            <w:tcW w:w="0" w:type="auto"/>
            <w:hideMark/>
          </w:tcPr>
          <w:p w14:paraId="697D024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Точка</w:t>
            </w:r>
          </w:p>
        </w:tc>
        <w:tc>
          <w:tcPr>
            <w:tcW w:w="3209" w:type="dxa"/>
            <w:hideMark/>
          </w:tcPr>
          <w:p w14:paraId="7BCD53C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Измеренный угол</w:t>
            </w:r>
          </w:p>
        </w:tc>
        <w:tc>
          <w:tcPr>
            <w:tcW w:w="0" w:type="auto"/>
            <w:hideMark/>
          </w:tcPr>
          <w:p w14:paraId="0F14E2E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Длина стороны, м</w:t>
            </w:r>
          </w:p>
        </w:tc>
      </w:tr>
      <w:tr w:rsidR="009E7ED8" w:rsidRPr="009E7ED8" w14:paraId="52F6FFE1" w14:textId="77777777" w:rsidTr="009E7ED8">
        <w:tc>
          <w:tcPr>
            <w:tcW w:w="0" w:type="auto"/>
            <w:hideMark/>
          </w:tcPr>
          <w:p w14:paraId="5F476DB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hideMark/>
          </w:tcPr>
          <w:p w14:paraId="524A0E7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89°15'</w:t>
            </w:r>
          </w:p>
        </w:tc>
        <w:tc>
          <w:tcPr>
            <w:tcW w:w="0" w:type="auto"/>
            <w:hideMark/>
          </w:tcPr>
          <w:p w14:paraId="7E1A533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0D3EB865" w14:textId="77777777" w:rsidTr="009E7ED8">
        <w:tc>
          <w:tcPr>
            <w:tcW w:w="0" w:type="auto"/>
            <w:hideMark/>
          </w:tcPr>
          <w:p w14:paraId="68C33CA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09" w:type="dxa"/>
            <w:hideMark/>
          </w:tcPr>
          <w:p w14:paraId="24FB5579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90°45'</w:t>
            </w:r>
          </w:p>
        </w:tc>
        <w:tc>
          <w:tcPr>
            <w:tcW w:w="0" w:type="auto"/>
            <w:hideMark/>
          </w:tcPr>
          <w:p w14:paraId="590AC54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E7ED8">
              <w:rPr>
                <w:rFonts w:ascii="Cambria Math" w:hAnsi="Cambria Math" w:cs="Cambria Math"/>
                <w:sz w:val="24"/>
                <w:szCs w:val="24"/>
              </w:rPr>
              <w:t>₁₂</w:t>
            </w: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 xml:space="preserve"> = 125,30</w:t>
            </w:r>
          </w:p>
        </w:tc>
      </w:tr>
      <w:tr w:rsidR="009E7ED8" w:rsidRPr="009E7ED8" w14:paraId="57CA1D3E" w14:textId="77777777" w:rsidTr="009E7ED8">
        <w:tc>
          <w:tcPr>
            <w:tcW w:w="0" w:type="auto"/>
            <w:hideMark/>
          </w:tcPr>
          <w:p w14:paraId="3A34A36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hideMark/>
          </w:tcPr>
          <w:p w14:paraId="106C8BE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90°30'</w:t>
            </w:r>
          </w:p>
        </w:tc>
        <w:tc>
          <w:tcPr>
            <w:tcW w:w="0" w:type="auto"/>
            <w:hideMark/>
          </w:tcPr>
          <w:p w14:paraId="2F407B6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E7ED8">
              <w:rPr>
                <w:rFonts w:ascii="Cambria Math" w:hAnsi="Cambria Math" w:cs="Cambria Math"/>
                <w:sz w:val="24"/>
                <w:szCs w:val="24"/>
              </w:rPr>
              <w:t>₂₃</w:t>
            </w: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 xml:space="preserve"> = 140,50</w:t>
            </w:r>
          </w:p>
        </w:tc>
      </w:tr>
      <w:tr w:rsidR="009E7ED8" w:rsidRPr="009E7ED8" w14:paraId="21B636C1" w14:textId="77777777" w:rsidTr="009E7ED8">
        <w:tc>
          <w:tcPr>
            <w:tcW w:w="0" w:type="auto"/>
            <w:hideMark/>
          </w:tcPr>
          <w:p w14:paraId="7FD0A7A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hideMark/>
          </w:tcPr>
          <w:p w14:paraId="02BD244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89°45'</w:t>
            </w:r>
          </w:p>
        </w:tc>
        <w:tc>
          <w:tcPr>
            <w:tcW w:w="0" w:type="auto"/>
            <w:hideMark/>
          </w:tcPr>
          <w:p w14:paraId="2D25E45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E7ED8">
              <w:rPr>
                <w:rFonts w:ascii="Cambria Math" w:hAnsi="Cambria Math" w:cs="Cambria Math"/>
                <w:sz w:val="24"/>
                <w:szCs w:val="24"/>
              </w:rPr>
              <w:t>₃₄</w:t>
            </w: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 xml:space="preserve"> = 118,20</w:t>
            </w:r>
          </w:p>
        </w:tc>
      </w:tr>
      <w:tr w:rsidR="009E7ED8" w:rsidRPr="009E7ED8" w14:paraId="0BB77718" w14:textId="77777777" w:rsidTr="009E7ED8">
        <w:tc>
          <w:tcPr>
            <w:tcW w:w="0" w:type="auto"/>
            <w:hideMark/>
          </w:tcPr>
          <w:p w14:paraId="665F3D5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hideMark/>
          </w:tcPr>
          <w:p w14:paraId="6EC1FBE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EA25C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E7ED8">
              <w:rPr>
                <w:rFonts w:ascii="Cambria Math" w:hAnsi="Cambria Math" w:cs="Cambria Math"/>
                <w:sz w:val="24"/>
                <w:szCs w:val="24"/>
              </w:rPr>
              <w:t>₄₁</w:t>
            </w: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 xml:space="preserve"> = 132,10</w:t>
            </w:r>
          </w:p>
        </w:tc>
      </w:tr>
    </w:tbl>
    <w:p w14:paraId="1860919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Дирекционный угол стороны 1–2: α12=45°00′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9E7ED8">
        <w:rPr>
          <w:rFonts w:ascii="Times New Roman" w:hAnsi="Times New Roman" w:cs="Times New Roman"/>
          <w:sz w:val="24"/>
          <w:szCs w:val="24"/>
        </w:rPr>
        <w:t>12​=45°00′. Координаты точки 1: X1=500,00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1​=500,00, Y1=1000,00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1​=1000,00.</w:t>
      </w:r>
    </w:p>
    <w:p w14:paraId="4BBEE8D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1.</w:t>
      </w:r>
      <w:r w:rsidRPr="009E7ED8">
        <w:rPr>
          <w:rFonts w:ascii="Times New Roman" w:hAnsi="Times New Roman" w:cs="Times New Roman"/>
          <w:sz w:val="24"/>
          <w:szCs w:val="24"/>
        </w:rPr>
        <w:t> Вычислите сумму измеренных углов и сравните с теоретической.</w:t>
      </w:r>
    </w:p>
    <w:p w14:paraId="75F81BE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2.</w:t>
      </w:r>
      <w:r w:rsidRPr="009E7ED8">
        <w:rPr>
          <w:rFonts w:ascii="Times New Roman" w:hAnsi="Times New Roman" w:cs="Times New Roman"/>
          <w:sz w:val="24"/>
          <w:szCs w:val="24"/>
        </w:rPr>
        <w:t> Вычислите угловую невязку, проверьте допуск, распределите поправки.</w:t>
      </w:r>
    </w:p>
    <w:p w14:paraId="4A547BC3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3.</w:t>
      </w:r>
      <w:r w:rsidRPr="009E7ED8">
        <w:rPr>
          <w:rFonts w:ascii="Times New Roman" w:hAnsi="Times New Roman" w:cs="Times New Roman"/>
          <w:sz w:val="24"/>
          <w:szCs w:val="24"/>
        </w:rPr>
        <w:t> Вычислите дирекционные углы всех сторон.</w:t>
      </w:r>
    </w:p>
    <w:p w14:paraId="261CBCE3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4.</w:t>
      </w:r>
      <w:r w:rsidRPr="009E7ED8">
        <w:rPr>
          <w:rFonts w:ascii="Times New Roman" w:hAnsi="Times New Roman" w:cs="Times New Roman"/>
          <w:sz w:val="24"/>
          <w:szCs w:val="24"/>
        </w:rPr>
        <w:t> Вычислите приращения координат, найдите невязки, проверьте относительную невязку.</w:t>
      </w:r>
    </w:p>
    <w:p w14:paraId="37870A2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5.</w:t>
      </w:r>
      <w:r w:rsidRPr="009E7ED8">
        <w:rPr>
          <w:rFonts w:ascii="Times New Roman" w:hAnsi="Times New Roman" w:cs="Times New Roman"/>
          <w:sz w:val="24"/>
          <w:szCs w:val="24"/>
        </w:rPr>
        <w:t> Распределите поправки, вычислите исправленные приращения и координаты всех точек.</w:t>
      </w:r>
    </w:p>
    <w:p w14:paraId="529D9B7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Оформление:</w:t>
      </w:r>
      <w:r w:rsidRPr="009E7ED8">
        <w:rPr>
          <w:rFonts w:ascii="Times New Roman" w:hAnsi="Times New Roman" w:cs="Times New Roman"/>
          <w:sz w:val="24"/>
          <w:szCs w:val="24"/>
        </w:rPr>
        <w:t> все вычисления заносятся в стандартную ведомость координат.</w:t>
      </w:r>
    </w:p>
    <w:p w14:paraId="0362E70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04459824" w14:textId="77777777" w:rsidR="009E7ED8" w:rsidRPr="009E7ED8" w:rsidRDefault="009E7ED8" w:rsidP="009E7ED8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Как вычисляется допустимая угловая невязка в замкнутом теодолитном ходе?</w:t>
      </w:r>
    </w:p>
    <w:p w14:paraId="7CEA5113" w14:textId="77777777" w:rsidR="009E7ED8" w:rsidRPr="009E7ED8" w:rsidRDefault="009E7ED8" w:rsidP="009E7ED8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Что делать, если угловая невязка превышает допуск?</w:t>
      </w:r>
    </w:p>
    <w:p w14:paraId="4435485A" w14:textId="77777777" w:rsidR="009E7ED8" w:rsidRPr="009E7ED8" w:rsidRDefault="009E7ED8" w:rsidP="009E7ED8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Как контролируется правильность вычисления координат в замкнутом ходе?</w:t>
      </w:r>
    </w:p>
    <w:p w14:paraId="4B2587AD" w14:textId="77777777" w:rsid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2CFA9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9</w:t>
      </w:r>
    </w:p>
    <w:p w14:paraId="2775821A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Нанесение точек теодолитного хода на план</w:t>
      </w:r>
    </w:p>
    <w:p w14:paraId="620CF51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7ED8">
        <w:rPr>
          <w:rFonts w:ascii="Times New Roman" w:hAnsi="Times New Roman" w:cs="Times New Roman"/>
          <w:sz w:val="24"/>
          <w:szCs w:val="24"/>
        </w:rPr>
        <w:t> научиться наносить точки теодолитного хода на план по их координатам с использованием координатной сетки.</w:t>
      </w:r>
    </w:p>
    <w:p w14:paraId="26233E6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9E7ED8">
        <w:rPr>
          <w:rFonts w:ascii="Times New Roman" w:hAnsi="Times New Roman" w:cs="Times New Roman"/>
          <w:sz w:val="24"/>
          <w:szCs w:val="24"/>
        </w:rPr>
        <w:t> ведомость координат (из ПЗ № 8), лист ватмана формата А4, линейка, циркуль-измеритель, карандаш, масштабная линейка.</w:t>
      </w:r>
    </w:p>
    <w:p w14:paraId="311F025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9E7ED8">
        <w:rPr>
          <w:rFonts w:ascii="Times New Roman" w:hAnsi="Times New Roman" w:cs="Times New Roman"/>
          <w:sz w:val="24"/>
          <w:szCs w:val="24"/>
        </w:rPr>
        <w:t> ОК 01, ОК 02, ОК 05, ПК 2.1, ПК 2.3</w:t>
      </w:r>
    </w:p>
    <w:p w14:paraId="0DA896A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17A915A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Для построения плана необходимо:</w:t>
      </w:r>
    </w:p>
    <w:p w14:paraId="4CAFB6D3" w14:textId="77777777" w:rsidR="009E7ED8" w:rsidRPr="009E7ED8" w:rsidRDefault="009E7ED8" w:rsidP="009E7ED8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Построить координатную сетку.</w:t>
      </w:r>
    </w:p>
    <w:p w14:paraId="0C05A7BA" w14:textId="77777777" w:rsidR="009E7ED8" w:rsidRPr="009E7ED8" w:rsidRDefault="009E7ED8" w:rsidP="009E7ED8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Определить квадрат, в котором находится точка.</w:t>
      </w:r>
    </w:p>
    <w:p w14:paraId="500053B3" w14:textId="77777777" w:rsidR="009E7ED8" w:rsidRPr="009E7ED8" w:rsidRDefault="009E7ED8" w:rsidP="009E7ED8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Отложить приращения от сторон квадрата.</w:t>
      </w:r>
    </w:p>
    <w:p w14:paraId="3797DEA8" w14:textId="77777777" w:rsidR="009E7ED8" w:rsidRPr="009E7ED8" w:rsidRDefault="009E7ED8" w:rsidP="009E7ED8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Наколоть точку и подписать её номер и высоту.</w:t>
      </w:r>
    </w:p>
    <w:p w14:paraId="5845AAB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03B25C7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lastRenderedPageBreak/>
        <w:t>Шаг 1. Построение координатной сетки.</w:t>
      </w:r>
    </w:p>
    <w:p w14:paraId="6C90EC22" w14:textId="77777777" w:rsidR="009E7ED8" w:rsidRPr="009E7ED8" w:rsidRDefault="009E7ED8" w:rsidP="009E7ED8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На листе ватмана отступите от краёв по 2 см.</w:t>
      </w:r>
    </w:p>
    <w:p w14:paraId="0EBFBE14" w14:textId="77777777" w:rsidR="009E7ED8" w:rsidRPr="009E7ED8" w:rsidRDefault="009E7ED8" w:rsidP="009E7ED8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 xml:space="preserve">Разметьте сетку квадратов со стороной 5 см (для масштаба </w:t>
      </w:r>
      <w:proofErr w:type="gramStart"/>
      <w:r w:rsidRPr="009E7ED8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9E7ED8">
        <w:rPr>
          <w:rFonts w:ascii="Times New Roman" w:hAnsi="Times New Roman" w:cs="Times New Roman"/>
          <w:sz w:val="24"/>
          <w:szCs w:val="24"/>
        </w:rPr>
        <w:t xml:space="preserve"> 500 это соответствует 25 м на местности).</w:t>
      </w:r>
    </w:p>
    <w:p w14:paraId="6CEBC421" w14:textId="77777777" w:rsidR="009E7ED8" w:rsidRPr="009E7ED8" w:rsidRDefault="009E7ED8" w:rsidP="009E7ED8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Проведите линии сетки тонкими линиями карандашом.</w:t>
      </w:r>
    </w:p>
    <w:p w14:paraId="2BD00F0A" w14:textId="77777777" w:rsidR="009E7ED8" w:rsidRPr="009E7ED8" w:rsidRDefault="009E7ED8" w:rsidP="009E7ED8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Оцифруйте сетку: по оси X — снизу вверх, по оси Y — слева направо. Значения подписывают в соответствии с координатами точек хода (из ведомости ПЗ № 8).</w:t>
      </w:r>
    </w:p>
    <w:p w14:paraId="67DDBF95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2. Определение квадрата для точки.</w:t>
      </w:r>
    </w:p>
    <w:p w14:paraId="410BA5E0" w14:textId="77777777" w:rsidR="009E7ED8" w:rsidRPr="009E7ED8" w:rsidRDefault="009E7ED8" w:rsidP="009E7ED8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 координатам точки определите номера линий сетки, между которыми она находится.</w:t>
      </w:r>
    </w:p>
    <w:p w14:paraId="76E747AE" w14:textId="77777777" w:rsidR="009E7ED8" w:rsidRPr="009E7ED8" w:rsidRDefault="009E7ED8" w:rsidP="009E7ED8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Например, для точки с X=532,10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=532,10, Y=1015,50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=1015,50 при оцифровке 500, 525, 550 по X и 1000, 1025, 1050 по Y — квадрат между линиями X=525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=525, X=550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=550, Y=1000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=1000, Y=1025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=1025.</w:t>
      </w:r>
    </w:p>
    <w:p w14:paraId="21B5DF1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3. Нанесение точки.</w:t>
      </w:r>
    </w:p>
    <w:p w14:paraId="593C3904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Вычислите приращения от нижней и левой сторон квадрата:</w:t>
      </w:r>
    </w:p>
    <w:p w14:paraId="7664291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=532,10−525=7,10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мΔ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=532,10−525=7,10 м</w:t>
      </w:r>
    </w:p>
    <w:p w14:paraId="7B8A357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=1015,50−1000=15,50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мΔ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=1015,50−1000=15,50 м</w:t>
      </w:r>
    </w:p>
    <w:p w14:paraId="00331BA3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 xml:space="preserve">Переведите в миллиметры на плане (для масштаба </w:t>
      </w:r>
      <w:proofErr w:type="gramStart"/>
      <w:r w:rsidRPr="009E7ED8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9E7ED8">
        <w:rPr>
          <w:rFonts w:ascii="Times New Roman" w:hAnsi="Times New Roman" w:cs="Times New Roman"/>
          <w:sz w:val="24"/>
          <w:szCs w:val="24"/>
        </w:rPr>
        <w:t xml:space="preserve"> 500):</w:t>
      </w:r>
    </w:p>
    <w:p w14:paraId="43B7EF3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Δxплан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=7,10500×100=14,2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ммΔ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​=5007,10​×100=14,2 мм</w:t>
      </w:r>
    </w:p>
    <w:p w14:paraId="0261EBC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Δyплан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=15,50500×100=31,0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ммΔ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7ED8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​=50015,50​×100=31,0 мм</w:t>
      </w:r>
    </w:p>
    <w:p w14:paraId="019DFEE5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Отложите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ΔxΔ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от нижней линии вверх по обеим боковым сторонам квадрата. Соедините метки тонкой линией.</w:t>
      </w:r>
    </w:p>
    <w:p w14:paraId="25483804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Отложите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ΔyΔ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y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от левой линии вправо по нижней и верхней сторонам квадрата. Соедините метки.</w:t>
      </w:r>
    </w:p>
    <w:p w14:paraId="5E99AAFE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 пересечении линий наколите точку иголкой циркуля.</w:t>
      </w:r>
    </w:p>
    <w:p w14:paraId="4841AC26" w14:textId="77777777" w:rsidR="009E7ED8" w:rsidRPr="009E7ED8" w:rsidRDefault="009E7ED8" w:rsidP="009E7ED8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Обведите точку кружком диаметром 2 мм, рядом подпишите номер и высоту.</w:t>
      </w:r>
    </w:p>
    <w:p w14:paraId="1A76161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4. Контроль.</w:t>
      </w:r>
    </w:p>
    <w:p w14:paraId="3F3ADDA7" w14:textId="77777777" w:rsidR="009E7ED8" w:rsidRPr="009E7ED8" w:rsidRDefault="009E7ED8" w:rsidP="009E7ED8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Измерьте на плане расстояние между нанесёнными точками и сравните с ведомостью.</w:t>
      </w:r>
    </w:p>
    <w:p w14:paraId="50563352" w14:textId="77777777" w:rsidR="009E7ED8" w:rsidRPr="009E7ED8" w:rsidRDefault="009E7ED8" w:rsidP="009E7ED8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Расхождение не должно превышать 0,2 мм на плане.</w:t>
      </w:r>
    </w:p>
    <w:p w14:paraId="15FBC0F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76264D9E" w14:textId="77777777" w:rsidR="009E7ED8" w:rsidRPr="009E7ED8" w:rsidRDefault="009E7ED8" w:rsidP="009E7E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Почему сторона квадрата координатной сетки принимается равной 5 см?</w:t>
      </w:r>
    </w:p>
    <w:p w14:paraId="367CA5B4" w14:textId="77777777" w:rsidR="009E7ED8" w:rsidRPr="009E7ED8" w:rsidRDefault="009E7ED8" w:rsidP="009E7E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Как проверить правильность нанесения точки на план?</w:t>
      </w:r>
    </w:p>
    <w:p w14:paraId="66EDB53E" w14:textId="77777777" w:rsidR="009E7ED8" w:rsidRPr="009E7ED8" w:rsidRDefault="009E7ED8" w:rsidP="009E7ED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Что означает оцифровка координатной сетки?</w:t>
      </w:r>
    </w:p>
    <w:p w14:paraId="484EF6F8" w14:textId="77777777" w:rsid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5741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оценивания</w:t>
      </w:r>
    </w:p>
    <w:tbl>
      <w:tblPr>
        <w:tblStyle w:val="a8"/>
        <w:tblW w:w="9180" w:type="dxa"/>
        <w:tblLook w:val="04A0" w:firstRow="1" w:lastRow="0" w:firstColumn="1" w:lastColumn="0" w:noHBand="0" w:noVBand="1"/>
      </w:tblPr>
      <w:tblGrid>
        <w:gridCol w:w="6204"/>
        <w:gridCol w:w="2976"/>
      </w:tblGrid>
      <w:tr w:rsidR="009E7ED8" w:rsidRPr="009E7ED8" w14:paraId="0ECBAE57" w14:textId="77777777" w:rsidTr="009E7ED8">
        <w:tc>
          <w:tcPr>
            <w:tcW w:w="6204" w:type="dxa"/>
            <w:hideMark/>
          </w:tcPr>
          <w:p w14:paraId="0722803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hideMark/>
          </w:tcPr>
          <w:p w14:paraId="519CFE1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9E7ED8" w:rsidRPr="009E7ED8" w14:paraId="1C146DF7" w14:textId="77777777" w:rsidTr="009E7ED8">
        <w:tc>
          <w:tcPr>
            <w:tcW w:w="6204" w:type="dxa"/>
            <w:hideMark/>
          </w:tcPr>
          <w:p w14:paraId="36EC031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Все точки нанесены верно, контрольное измерение совпало, сетка построена аккуратно</w:t>
            </w:r>
          </w:p>
        </w:tc>
        <w:tc>
          <w:tcPr>
            <w:tcW w:w="2976" w:type="dxa"/>
            <w:hideMark/>
          </w:tcPr>
          <w:p w14:paraId="174062A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ED8" w:rsidRPr="009E7ED8" w14:paraId="0F11596D" w14:textId="77777777" w:rsidTr="009E7ED8">
        <w:tc>
          <w:tcPr>
            <w:tcW w:w="6204" w:type="dxa"/>
            <w:hideMark/>
          </w:tcPr>
          <w:p w14:paraId="56CB6E6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Точки нанесены с погрешностью до 0,5 мм</w:t>
            </w:r>
          </w:p>
        </w:tc>
        <w:tc>
          <w:tcPr>
            <w:tcW w:w="2976" w:type="dxa"/>
            <w:hideMark/>
          </w:tcPr>
          <w:p w14:paraId="55573EC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7ED8" w:rsidRPr="009E7ED8" w14:paraId="787D755D" w14:textId="77777777" w:rsidTr="009E7ED8">
        <w:tc>
          <w:tcPr>
            <w:tcW w:w="6204" w:type="dxa"/>
            <w:hideMark/>
          </w:tcPr>
          <w:p w14:paraId="27A0765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Точки нанесены с погрешностью до 1 мм</w:t>
            </w:r>
          </w:p>
        </w:tc>
        <w:tc>
          <w:tcPr>
            <w:tcW w:w="2976" w:type="dxa"/>
            <w:hideMark/>
          </w:tcPr>
          <w:p w14:paraId="51E926AC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ED8" w:rsidRPr="009E7ED8" w14:paraId="373FAE49" w14:textId="77777777" w:rsidTr="009E7ED8">
        <w:tc>
          <w:tcPr>
            <w:tcW w:w="6204" w:type="dxa"/>
            <w:hideMark/>
          </w:tcPr>
          <w:p w14:paraId="000C6BAC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Точки нанесены неверно или работа не выполнена</w:t>
            </w:r>
          </w:p>
        </w:tc>
        <w:tc>
          <w:tcPr>
            <w:tcW w:w="2976" w:type="dxa"/>
            <w:hideMark/>
          </w:tcPr>
          <w:p w14:paraId="778B54C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10DE7EF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878541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10</w:t>
      </w:r>
    </w:p>
    <w:p w14:paraId="430FE8C1" w14:textId="77777777" w:rsidR="009E7ED8" w:rsidRPr="009E7ED8" w:rsidRDefault="009E7ED8" w:rsidP="009E7E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Работа с нивелиром. Выполнение поверок нивелира.</w:t>
      </w:r>
    </w:p>
    <w:p w14:paraId="5460FB4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7ED8">
        <w:rPr>
          <w:rFonts w:ascii="Times New Roman" w:hAnsi="Times New Roman" w:cs="Times New Roman"/>
          <w:sz w:val="24"/>
          <w:szCs w:val="24"/>
        </w:rPr>
        <w:t> изучить устройство нивелира, научиться выполнять поверки и приводить прибор в рабочее положение.</w:t>
      </w:r>
    </w:p>
    <w:p w14:paraId="27955B84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9E7ED8">
        <w:rPr>
          <w:rFonts w:ascii="Times New Roman" w:hAnsi="Times New Roman" w:cs="Times New Roman"/>
          <w:sz w:val="24"/>
          <w:szCs w:val="24"/>
        </w:rPr>
        <w:t> нивелир (оптический), штатив, нивелирная рейка, отвёртка юстировочная, рабочая тетрадь.</w:t>
      </w:r>
    </w:p>
    <w:p w14:paraId="27E4A6A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9E7ED8">
        <w:rPr>
          <w:rFonts w:ascii="Times New Roman" w:hAnsi="Times New Roman" w:cs="Times New Roman"/>
          <w:sz w:val="24"/>
          <w:szCs w:val="24"/>
        </w:rPr>
        <w:t> ОК 01, ОК 05, ОК 10, ПК 2.3, ПК 3.4</w:t>
      </w:r>
    </w:p>
    <w:p w14:paraId="09DB1EE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363C640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Нивелир</w:t>
      </w:r>
      <w:r w:rsidRPr="009E7ED8">
        <w:rPr>
          <w:rFonts w:ascii="Times New Roman" w:hAnsi="Times New Roman" w:cs="Times New Roman"/>
          <w:sz w:val="24"/>
          <w:szCs w:val="24"/>
        </w:rPr>
        <w:t> — прибор для определения превышений между точками методом горизонтального луча визирования.</w:t>
      </w:r>
    </w:p>
    <w:p w14:paraId="45D5FC3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 xml:space="preserve">Основные части: подставка с подъёмными винтами, зрительная труба, круглый уровень, цилиндрический уровень (в нивелирах с уровнем), 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элевационный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 xml:space="preserve"> винт, кремальера, наводящий винт.</w:t>
      </w:r>
    </w:p>
    <w:p w14:paraId="3D38BE9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Основное геометрическое условие нивелира:</w:t>
      </w:r>
      <w:r w:rsidRPr="009E7ED8">
        <w:rPr>
          <w:rFonts w:ascii="Times New Roman" w:hAnsi="Times New Roman" w:cs="Times New Roman"/>
          <w:sz w:val="24"/>
          <w:szCs w:val="24"/>
        </w:rPr>
        <w:t> визирная ось трубы должна быть горизонтальна (параллельна оси цилиндрического уровня).</w:t>
      </w:r>
    </w:p>
    <w:p w14:paraId="44F56C9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Порядок выполнения</w:t>
      </w:r>
    </w:p>
    <w:p w14:paraId="1652E73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Подготовка к работе:</w:t>
      </w:r>
    </w:p>
    <w:p w14:paraId="057D2271" w14:textId="77777777" w:rsidR="009E7ED8" w:rsidRPr="009E7ED8" w:rsidRDefault="009E7ED8" w:rsidP="009E7ED8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Установите штатив, закрепите нивелир становым винтом.</w:t>
      </w:r>
    </w:p>
    <w:p w14:paraId="2C9F0D63" w14:textId="77777777" w:rsidR="009E7ED8" w:rsidRPr="009E7ED8" w:rsidRDefault="009E7ED8" w:rsidP="009E7ED8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Горизонтирование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 xml:space="preserve"> — приведите пузырёк круглого уровня в нуль-пункт тремя подъёмными винтами (как у теодолита).</w:t>
      </w:r>
    </w:p>
    <w:p w14:paraId="6CD15B9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Поверка 1. Ось круглого уровня должна быть параллельна вертикальной оси прибора.</w:t>
      </w:r>
    </w:p>
    <w:p w14:paraId="36B48F45" w14:textId="77777777" w:rsidR="009E7ED8" w:rsidRPr="009E7ED8" w:rsidRDefault="009E7ED8" w:rsidP="009E7ED8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Приведите пузырёк круглого уровня в нуль-пункт.</w:t>
      </w:r>
    </w:p>
    <w:p w14:paraId="47E92002" w14:textId="77777777" w:rsidR="009E7ED8" w:rsidRPr="009E7ED8" w:rsidRDefault="009E7ED8" w:rsidP="009E7ED8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Поверните трубу на 180°.</w:t>
      </w:r>
    </w:p>
    <w:p w14:paraId="557DD3AD" w14:textId="77777777" w:rsidR="009E7ED8" w:rsidRPr="009E7ED8" w:rsidRDefault="009E7ED8" w:rsidP="009E7ED8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Если пузырёк остался в центре — условие выполнено. Если сместился — исправительными винтами уровня переместите пузырёк на половину отклонения, подъёмными винтами — на вторую половину.</w:t>
      </w:r>
    </w:p>
    <w:p w14:paraId="572E83B7" w14:textId="77777777" w:rsidR="009E7ED8" w:rsidRPr="009E7ED8" w:rsidRDefault="009E7ED8" w:rsidP="009E7ED8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lastRenderedPageBreak/>
        <w:t>Повторите.</w:t>
      </w:r>
    </w:p>
    <w:p w14:paraId="2E7FE49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Поверка 2. Вертикальная нить сетки должна быть параллельна вертикальной оси нивелира.</w:t>
      </w:r>
    </w:p>
    <w:p w14:paraId="7B7137EA" w14:textId="77777777" w:rsidR="009E7ED8" w:rsidRPr="009E7ED8" w:rsidRDefault="009E7ED8" w:rsidP="009E7ED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Наведите трубу на нить отвеса, подвешенного на расстоянии 10–15 м.</w:t>
      </w:r>
    </w:p>
    <w:p w14:paraId="417AFBA7" w14:textId="77777777" w:rsidR="009E7ED8" w:rsidRPr="009E7ED8" w:rsidRDefault="009E7ED8" w:rsidP="009E7ED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Вертикальная нить сетки должна совпадать с нитью отвеса.</w:t>
      </w:r>
    </w:p>
    <w:p w14:paraId="26150206" w14:textId="77777777" w:rsidR="009E7ED8" w:rsidRPr="009E7ED8" w:rsidRDefault="009E7ED8" w:rsidP="009E7ED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Если не совпадает — ослабьте винты, крепящие сетку, и поверните её.</w:t>
      </w:r>
    </w:p>
    <w:p w14:paraId="0EFB572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Поверка 3 (главная). Визирная ось трубы должна быть параллельна оси цилиндрического уровня (для нивелиров с уровнем) или линиям визирования компенсатора (для нивелиров с компенсатором).</w:t>
      </w:r>
    </w:p>
    <w:p w14:paraId="5B4C3FA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Метод двойного нивелирования вперёд:</w:t>
      </w:r>
    </w:p>
    <w:p w14:paraId="1731B4A5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Выберите две точки А и В на расстоянии 50–70 м.</w:t>
      </w:r>
    </w:p>
    <w:p w14:paraId="68EBD769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Установите нивелир строго посередине (равные расстояния до обеих точек).</w:t>
      </w:r>
    </w:p>
    <w:p w14:paraId="3AB3BD33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Возьмите отсчёты по рейкам: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a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на точке А,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b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b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на точке В.</w:t>
      </w:r>
    </w:p>
    <w:p w14:paraId="1C6E1024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Вычислите превышение: h=a−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b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E7ED8">
        <w:rPr>
          <w:rFonts w:ascii="Times New Roman" w:hAnsi="Times New Roman" w:cs="Times New Roman"/>
          <w:sz w:val="24"/>
          <w:szCs w:val="24"/>
        </w:rPr>
        <w:t>−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9E7ED8">
        <w:rPr>
          <w:rFonts w:ascii="Times New Roman" w:hAnsi="Times New Roman" w:cs="Times New Roman"/>
          <w:sz w:val="24"/>
          <w:szCs w:val="24"/>
        </w:rPr>
        <w:t>. (Это превышение — правильное, так как прибор в центре.)</w:t>
      </w:r>
    </w:p>
    <w:p w14:paraId="456DFAE9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Перенесите нивелир за переднюю точку В (в 3–5 м от неё).</w:t>
      </w:r>
    </w:p>
    <w:p w14:paraId="273FA193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Возьмите отсчёты: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a′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′ на дальней точке А,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b′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b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′ на ближней точке В.</w:t>
      </w:r>
    </w:p>
    <w:p w14:paraId="4F265194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Вычислите превышение: h′=a′−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b′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′=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E7ED8">
        <w:rPr>
          <w:rFonts w:ascii="Times New Roman" w:hAnsi="Times New Roman" w:cs="Times New Roman"/>
          <w:sz w:val="24"/>
          <w:szCs w:val="24"/>
        </w:rPr>
        <w:t>′−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9E7ED8">
        <w:rPr>
          <w:rFonts w:ascii="Times New Roman" w:hAnsi="Times New Roman" w:cs="Times New Roman"/>
          <w:sz w:val="24"/>
          <w:szCs w:val="24"/>
        </w:rPr>
        <w:t>′.</w:t>
      </w:r>
    </w:p>
    <w:p w14:paraId="0C14780E" w14:textId="77777777" w:rsidR="009E7ED8" w:rsidRPr="009E7ED8" w:rsidRDefault="009E7ED8" w:rsidP="009E7ED8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Сравните: если h=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′ — условие выполнено. Если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h≠h′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≠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′ — вычислите ошибку:</w:t>
      </w:r>
    </w:p>
    <w:p w14:paraId="084E6A0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x=h′−h2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=2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′−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4346908B" w14:textId="77777777" w:rsidR="009E7ED8" w:rsidRPr="009E7ED8" w:rsidRDefault="009E7ED8" w:rsidP="009E7ED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При 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x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&gt;4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 xml:space="preserve">&gt;4 мм — нужна юстировка: 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элевационным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 xml:space="preserve"> винтом наведите трубу на правильный отсчёт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aправ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=a′−2x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E7ED8">
        <w:rPr>
          <w:rFonts w:ascii="Times New Roman" w:hAnsi="Times New Roman" w:cs="Times New Roman"/>
          <w:sz w:val="24"/>
          <w:szCs w:val="24"/>
        </w:rPr>
        <w:t>прав​=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E7ED8">
        <w:rPr>
          <w:rFonts w:ascii="Times New Roman" w:hAnsi="Times New Roman" w:cs="Times New Roman"/>
          <w:sz w:val="24"/>
          <w:szCs w:val="24"/>
        </w:rPr>
        <w:t>′−2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, затем юстировочными винтами уровня приведите пузырёк в нуль-пункт (для нивелиров с уровнем) или исправьте сетку нитей (для нивелиров с компенсатором).</w:t>
      </w:r>
    </w:p>
    <w:p w14:paraId="052403F5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Для нивелиров с компенсатором</w:t>
      </w:r>
      <w:r w:rsidRPr="009E7ED8">
        <w:rPr>
          <w:rFonts w:ascii="Times New Roman" w:hAnsi="Times New Roman" w:cs="Times New Roman"/>
          <w:sz w:val="24"/>
          <w:szCs w:val="24"/>
        </w:rPr>
        <w:t> дополнительно: лёгким постукиванием по корпусу проверьте, что отсчёт по рейке не меняется (компенсатор работает).</w:t>
      </w:r>
    </w:p>
    <w:p w14:paraId="51B8913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Оформление результатов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1115"/>
        <w:gridCol w:w="4663"/>
        <w:gridCol w:w="1277"/>
        <w:gridCol w:w="1288"/>
        <w:gridCol w:w="1546"/>
      </w:tblGrid>
      <w:tr w:rsidR="009E7ED8" w:rsidRPr="009E7ED8" w14:paraId="4FF83DB1" w14:textId="77777777" w:rsidTr="009E7ED8">
        <w:tc>
          <w:tcPr>
            <w:tcW w:w="1115" w:type="dxa"/>
            <w:hideMark/>
          </w:tcPr>
          <w:p w14:paraId="30A7C23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поверки</w:t>
            </w:r>
          </w:p>
        </w:tc>
        <w:tc>
          <w:tcPr>
            <w:tcW w:w="4663" w:type="dxa"/>
            <w:hideMark/>
          </w:tcPr>
          <w:p w14:paraId="2ED1E27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Условие</w:t>
            </w:r>
          </w:p>
        </w:tc>
        <w:tc>
          <w:tcPr>
            <w:tcW w:w="1277" w:type="dxa"/>
            <w:hideMark/>
          </w:tcPr>
          <w:p w14:paraId="44EAA595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288" w:type="dxa"/>
            <w:hideMark/>
          </w:tcPr>
          <w:p w14:paraId="78DF2C9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Величина ошибки</w:t>
            </w:r>
          </w:p>
        </w:tc>
        <w:tc>
          <w:tcPr>
            <w:tcW w:w="1546" w:type="dxa"/>
            <w:hideMark/>
          </w:tcPr>
          <w:p w14:paraId="24BF0A3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сделано</w:t>
            </w:r>
          </w:p>
        </w:tc>
      </w:tr>
      <w:tr w:rsidR="009E7ED8" w:rsidRPr="009E7ED8" w14:paraId="3AD726F2" w14:textId="77777777" w:rsidTr="009E7ED8">
        <w:tc>
          <w:tcPr>
            <w:tcW w:w="1115" w:type="dxa"/>
            <w:hideMark/>
          </w:tcPr>
          <w:p w14:paraId="01639B5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3" w:type="dxa"/>
            <w:hideMark/>
          </w:tcPr>
          <w:p w14:paraId="654B7C5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Ось круглого уровня ‖ оси прибора</w:t>
            </w:r>
          </w:p>
        </w:tc>
        <w:tc>
          <w:tcPr>
            <w:tcW w:w="1277" w:type="dxa"/>
            <w:hideMark/>
          </w:tcPr>
          <w:p w14:paraId="1BED519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hideMark/>
          </w:tcPr>
          <w:p w14:paraId="7A5F3609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hideMark/>
          </w:tcPr>
          <w:p w14:paraId="31A8FBF8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44B86913" w14:textId="77777777" w:rsidTr="009E7ED8">
        <w:tc>
          <w:tcPr>
            <w:tcW w:w="1115" w:type="dxa"/>
            <w:hideMark/>
          </w:tcPr>
          <w:p w14:paraId="6AFDE13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3" w:type="dxa"/>
            <w:hideMark/>
          </w:tcPr>
          <w:p w14:paraId="28B4CF0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Вертикальная нить ‖ оси прибора</w:t>
            </w:r>
          </w:p>
        </w:tc>
        <w:tc>
          <w:tcPr>
            <w:tcW w:w="1277" w:type="dxa"/>
            <w:hideMark/>
          </w:tcPr>
          <w:p w14:paraId="3B76D1E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hideMark/>
          </w:tcPr>
          <w:p w14:paraId="585F51A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hideMark/>
          </w:tcPr>
          <w:p w14:paraId="5BCC392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3FF5EBFC" w14:textId="77777777" w:rsidTr="009E7ED8">
        <w:tc>
          <w:tcPr>
            <w:tcW w:w="1115" w:type="dxa"/>
            <w:hideMark/>
          </w:tcPr>
          <w:p w14:paraId="71A3DFA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3" w:type="dxa"/>
            <w:hideMark/>
          </w:tcPr>
          <w:p w14:paraId="36C917F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Визирная ось ‖ оси цилиндрического уровня</w:t>
            </w:r>
          </w:p>
        </w:tc>
        <w:tc>
          <w:tcPr>
            <w:tcW w:w="1277" w:type="dxa"/>
            <w:hideMark/>
          </w:tcPr>
          <w:p w14:paraId="5BAA0F7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hideMark/>
          </w:tcPr>
          <w:p w14:paraId="262017C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hideMark/>
          </w:tcPr>
          <w:p w14:paraId="383E0FE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B0A2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1D721BD8" w14:textId="77777777" w:rsidR="009E7ED8" w:rsidRPr="009E7ED8" w:rsidRDefault="009E7ED8" w:rsidP="009E7ED8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lastRenderedPageBreak/>
        <w:t>В чём сущность главного условия нивелира?</w:t>
      </w:r>
    </w:p>
    <w:p w14:paraId="3DA2E97D" w14:textId="77777777" w:rsidR="009E7ED8" w:rsidRPr="009E7ED8" w:rsidRDefault="009E7ED8" w:rsidP="009E7ED8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Зачем при поверке нивелир сначала устанавливают посередине, а затем у одной из точек?</w:t>
      </w:r>
    </w:p>
    <w:p w14:paraId="2DE426D8" w14:textId="77777777" w:rsidR="009E7ED8" w:rsidRPr="009E7ED8" w:rsidRDefault="009E7ED8" w:rsidP="009E7ED8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Чем отличается нивелир с компенсатором от нивелира с уровнем?</w:t>
      </w:r>
    </w:p>
    <w:p w14:paraId="24B2FC6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8"/>
        <w:tblW w:w="9039" w:type="dxa"/>
        <w:tblLook w:val="04A0" w:firstRow="1" w:lastRow="0" w:firstColumn="1" w:lastColumn="0" w:noHBand="0" w:noVBand="1"/>
      </w:tblPr>
      <w:tblGrid>
        <w:gridCol w:w="6629"/>
        <w:gridCol w:w="2410"/>
      </w:tblGrid>
      <w:tr w:rsidR="009E7ED8" w:rsidRPr="009E7ED8" w14:paraId="1E5DB862" w14:textId="77777777" w:rsidTr="009E7ED8">
        <w:tc>
          <w:tcPr>
            <w:tcW w:w="6629" w:type="dxa"/>
            <w:hideMark/>
          </w:tcPr>
          <w:p w14:paraId="018A677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410" w:type="dxa"/>
            <w:hideMark/>
          </w:tcPr>
          <w:p w14:paraId="35AF3A5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9E7ED8" w:rsidRPr="009E7ED8" w14:paraId="62DC0AD7" w14:textId="77777777" w:rsidTr="009E7ED8">
        <w:tc>
          <w:tcPr>
            <w:tcW w:w="6629" w:type="dxa"/>
            <w:hideMark/>
          </w:tcPr>
          <w:p w14:paraId="0C773CF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Все 3 поверки выполнены, прибор установлен правильно, результаты оформлены</w:t>
            </w:r>
          </w:p>
        </w:tc>
        <w:tc>
          <w:tcPr>
            <w:tcW w:w="2410" w:type="dxa"/>
            <w:hideMark/>
          </w:tcPr>
          <w:p w14:paraId="556A1CB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ED8" w:rsidRPr="009E7ED8" w14:paraId="44B4DF2E" w14:textId="77777777" w:rsidTr="009E7ED8">
        <w:tc>
          <w:tcPr>
            <w:tcW w:w="6629" w:type="dxa"/>
            <w:hideMark/>
          </w:tcPr>
          <w:p w14:paraId="2E98D81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 поверки выполнены верно</w:t>
            </w:r>
          </w:p>
        </w:tc>
        <w:tc>
          <w:tcPr>
            <w:tcW w:w="2410" w:type="dxa"/>
            <w:hideMark/>
          </w:tcPr>
          <w:p w14:paraId="38A59E4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7ED8" w:rsidRPr="009E7ED8" w14:paraId="35E63CF3" w14:textId="77777777" w:rsidTr="009E7ED8">
        <w:tc>
          <w:tcPr>
            <w:tcW w:w="6629" w:type="dxa"/>
            <w:hideMark/>
          </w:tcPr>
          <w:p w14:paraId="69E2D10F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1 поверка выполнена</w:t>
            </w:r>
          </w:p>
        </w:tc>
        <w:tc>
          <w:tcPr>
            <w:tcW w:w="2410" w:type="dxa"/>
            <w:hideMark/>
          </w:tcPr>
          <w:p w14:paraId="3D7B152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ED8" w:rsidRPr="009E7ED8" w14:paraId="4FF2CA2C" w14:textId="77777777" w:rsidTr="009E7ED8">
        <w:tc>
          <w:tcPr>
            <w:tcW w:w="6629" w:type="dxa"/>
            <w:hideMark/>
          </w:tcPr>
          <w:p w14:paraId="5CBD055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Поверки не выполнены</w:t>
            </w:r>
          </w:p>
        </w:tc>
        <w:tc>
          <w:tcPr>
            <w:tcW w:w="2410" w:type="dxa"/>
            <w:hideMark/>
          </w:tcPr>
          <w:p w14:paraId="5A82333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042DEF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1640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11</w:t>
      </w:r>
    </w:p>
    <w:p w14:paraId="6918464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Составление проекта вертикальной планировки участка. Расчёт объёмов земляных работ.</w:t>
      </w:r>
    </w:p>
    <w:p w14:paraId="634BE4E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7ED8">
        <w:rPr>
          <w:rFonts w:ascii="Times New Roman" w:hAnsi="Times New Roman" w:cs="Times New Roman"/>
          <w:sz w:val="24"/>
          <w:szCs w:val="24"/>
        </w:rPr>
        <w:t> научиться составлять проект вертикальной планировки участка, вычислять рабочие отметки, строить линию нулевых работ и рассчитывать объёмы земляных масс.</w:t>
      </w:r>
    </w:p>
    <w:p w14:paraId="719A7CF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Оснащение:</w:t>
      </w:r>
      <w:r w:rsidRPr="009E7ED8">
        <w:rPr>
          <w:rFonts w:ascii="Times New Roman" w:hAnsi="Times New Roman" w:cs="Times New Roman"/>
          <w:sz w:val="24"/>
          <w:szCs w:val="24"/>
        </w:rPr>
        <w:t> план участка с фактическими высотами (выдаёт преподаватель), миллиметровая бумага, калькулятор, линейка, карандаш.</w:t>
      </w:r>
    </w:p>
    <w:p w14:paraId="4EB7F46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Формируемые компетенции:</w:t>
      </w:r>
      <w:r w:rsidRPr="009E7ED8">
        <w:rPr>
          <w:rFonts w:ascii="Times New Roman" w:hAnsi="Times New Roman" w:cs="Times New Roman"/>
          <w:sz w:val="24"/>
          <w:szCs w:val="24"/>
        </w:rPr>
        <w:t> ОК 01, ОК 02, ОК 03, ОК 05, ОК 07, ПК 1.1, ПК 2.1, ПК 3.4</w:t>
      </w:r>
    </w:p>
    <w:p w14:paraId="0227FEF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14:paraId="536C302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Вертикальная планировка</w:t>
      </w:r>
      <w:r w:rsidRPr="009E7ED8">
        <w:rPr>
          <w:rFonts w:ascii="Times New Roman" w:hAnsi="Times New Roman" w:cs="Times New Roman"/>
          <w:sz w:val="24"/>
          <w:szCs w:val="24"/>
        </w:rPr>
        <w:t> — преобразование существующего рельефа участка в проектную поверхность, обеспечивающую отвод поверхностных вод, удобство эксплуатации и заданные уклоны.</w:t>
      </w:r>
    </w:p>
    <w:p w14:paraId="787F2DE4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Этапы проектирования:</w:t>
      </w:r>
    </w:p>
    <w:p w14:paraId="421074BF" w14:textId="77777777" w:rsidR="009E7ED8" w:rsidRPr="009E7ED8" w:rsidRDefault="009E7ED8" w:rsidP="009E7ED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На участке разбивается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сетка квадратов</w:t>
      </w:r>
      <w:r w:rsidRPr="009E7ED8">
        <w:rPr>
          <w:rFonts w:ascii="Times New Roman" w:hAnsi="Times New Roman" w:cs="Times New Roman"/>
          <w:sz w:val="24"/>
          <w:szCs w:val="24"/>
        </w:rPr>
        <w:t> со стороной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a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(10–20 м для садово-парковых объектов).</w:t>
      </w:r>
    </w:p>
    <w:p w14:paraId="0C5B930A" w14:textId="77777777" w:rsidR="009E7ED8" w:rsidRPr="009E7ED8" w:rsidRDefault="009E7ED8" w:rsidP="009E7ED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 вершинах квадратов определяются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фактические высоты</w:t>
      </w:r>
      <w:r w:rsidRPr="009E7ED8">
        <w:rPr>
          <w:rFonts w:ascii="Times New Roman" w:hAnsi="Times New Roman" w:cs="Times New Roman"/>
          <w:sz w:val="24"/>
          <w:szCs w:val="24"/>
        </w:rPr>
        <w:t> (чёрные отметки,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Hч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​) — по результатам нивелирования или с топографического плана.</w:t>
      </w:r>
    </w:p>
    <w:p w14:paraId="30249D55" w14:textId="77777777" w:rsidR="009E7ED8" w:rsidRPr="009E7ED8" w:rsidRDefault="009E7ED8" w:rsidP="009E7ED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Задаётся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проектная отметка</w:t>
      </w:r>
      <w:r w:rsidRPr="009E7ED8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Hпр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​) — обычно как средняя высота участка или с заданным уклоном.</w:t>
      </w:r>
    </w:p>
    <w:p w14:paraId="07B49049" w14:textId="77777777" w:rsidR="009E7ED8" w:rsidRPr="009E7ED8" w:rsidRDefault="009E7ED8" w:rsidP="009E7ED8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Вычисляются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рабочие отметки</w:t>
      </w:r>
      <w:r w:rsidRPr="009E7ED8">
        <w:rPr>
          <w:rFonts w:ascii="Times New Roman" w:hAnsi="Times New Roman" w:cs="Times New Roman"/>
          <w:sz w:val="24"/>
          <w:szCs w:val="24"/>
        </w:rPr>
        <w:t>:</w:t>
      </w:r>
    </w:p>
    <w:p w14:paraId="3510022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hраб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Hпр−Hч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​−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422F96D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Положительные значения — насыпь (+), отрицательные — выемка (−). 5. Строится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линия нулевых работ</w:t>
      </w:r>
      <w:r w:rsidRPr="009E7ED8">
        <w:rPr>
          <w:rFonts w:ascii="Times New Roman" w:hAnsi="Times New Roman" w:cs="Times New Roman"/>
          <w:sz w:val="24"/>
          <w:szCs w:val="24"/>
        </w:rPr>
        <w:t> — граница между насыпью и выемкой. 6. Вычисляются </w:t>
      </w:r>
      <w:r w:rsidRPr="009E7ED8">
        <w:rPr>
          <w:rFonts w:ascii="Times New Roman" w:hAnsi="Times New Roman" w:cs="Times New Roman"/>
          <w:b/>
          <w:bCs/>
          <w:sz w:val="24"/>
          <w:szCs w:val="24"/>
        </w:rPr>
        <w:t>объёмы земляных работ</w:t>
      </w:r>
      <w:r w:rsidRPr="009E7ED8">
        <w:rPr>
          <w:rFonts w:ascii="Times New Roman" w:hAnsi="Times New Roman" w:cs="Times New Roman"/>
          <w:sz w:val="24"/>
          <w:szCs w:val="24"/>
        </w:rPr>
        <w:t> по каждому квадрату.</w:t>
      </w:r>
    </w:p>
    <w:p w14:paraId="36BB906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выполнения</w:t>
      </w:r>
    </w:p>
    <w:p w14:paraId="54A06DE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  <w:r w:rsidRPr="009E7ED8">
        <w:rPr>
          <w:rFonts w:ascii="Times New Roman" w:hAnsi="Times New Roman" w:cs="Times New Roman"/>
          <w:sz w:val="24"/>
          <w:szCs w:val="24"/>
        </w:rPr>
        <w:t> Выполните проект вертикальной планировки участка размером 40 × 40 м. Сторона квадрата сетки — 20 м. Фактические высоты вершин даны преподавателем.</w:t>
      </w:r>
    </w:p>
    <w:p w14:paraId="29A51BA0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1.</w:t>
      </w:r>
      <w:r w:rsidRPr="009E7ED8">
        <w:rPr>
          <w:rFonts w:ascii="Times New Roman" w:hAnsi="Times New Roman" w:cs="Times New Roman"/>
          <w:sz w:val="24"/>
          <w:szCs w:val="24"/>
        </w:rPr>
        <w:t xml:space="preserve"> Вычертите сетку квадратов 2 × 2 (4 квадрата) в масштабе </w:t>
      </w:r>
      <w:proofErr w:type="gramStart"/>
      <w:r w:rsidRPr="009E7ED8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9E7ED8">
        <w:rPr>
          <w:rFonts w:ascii="Times New Roman" w:hAnsi="Times New Roman" w:cs="Times New Roman"/>
          <w:sz w:val="24"/>
          <w:szCs w:val="24"/>
        </w:rPr>
        <w:t xml:space="preserve"> 500 (сторона квадрата 4 см на плане). Подпишите у каждой вершины её фактическую высоту.</w:t>
      </w:r>
    </w:p>
    <w:p w14:paraId="3E21816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2.</w:t>
      </w:r>
      <w:r w:rsidRPr="009E7ED8">
        <w:rPr>
          <w:rFonts w:ascii="Times New Roman" w:hAnsi="Times New Roman" w:cs="Times New Roman"/>
          <w:sz w:val="24"/>
          <w:szCs w:val="24"/>
        </w:rPr>
        <w:t> Вычислите проектную отметку — среднее арифметическое всех фактических высот:</w:t>
      </w:r>
    </w:p>
    <w:p w14:paraId="266DE95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ΣHчn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​​</w:t>
      </w:r>
    </w:p>
    <w:p w14:paraId="619D8CC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где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n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— количество вершин.</w:t>
      </w:r>
    </w:p>
    <w:p w14:paraId="742F0795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Образец: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Hч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 = 50,1; 50,5; 50,3; 50,7; 50,2; 50,6; 50,4; 50,8; 50,3 (9 вершин для сетки 3×3).</w:t>
      </w:r>
    </w:p>
    <w:p w14:paraId="4B42D60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=50,1+50,5+…+50,39=50,43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м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​=950,1+50,5+…+50,3​=50,43 м</w:t>
      </w:r>
    </w:p>
    <w:p w14:paraId="5E1A21A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3.</w:t>
      </w:r>
      <w:r w:rsidRPr="009E7ED8">
        <w:rPr>
          <w:rFonts w:ascii="Times New Roman" w:hAnsi="Times New Roman" w:cs="Times New Roman"/>
          <w:sz w:val="24"/>
          <w:szCs w:val="24"/>
        </w:rPr>
        <w:t> Вычислите рабочие отметки в каждой вершине:</w:t>
      </w:r>
    </w:p>
    <w:p w14:paraId="2B8A3D0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hраб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Hпр−Hч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​−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71549101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Образец для вершины с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=50,1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ч​=50,1:</w:t>
      </w:r>
    </w:p>
    <w:p w14:paraId="544BD48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hраб=50,43−50,1=+0,33 м (насыпь)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раб​=50,43−50,1=+0,33 м (насыпь)</w:t>
      </w:r>
    </w:p>
    <w:p w14:paraId="7C2591A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Для вершины с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Hч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=50,8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ч​=50,8:</w:t>
      </w:r>
    </w:p>
    <w:p w14:paraId="4852174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hраб=50,43−50,8=−0,37 м (выемка)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раб​=50,43−50,8=−0,37 м (выемка)</w:t>
      </w:r>
    </w:p>
    <w:p w14:paraId="1054B839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Подпишите рабочие отметки красным цветом у каждой вершины.</w:t>
      </w:r>
    </w:p>
    <w:p w14:paraId="1D2C0E9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4.</w:t>
      </w:r>
      <w:r w:rsidRPr="009E7ED8">
        <w:rPr>
          <w:rFonts w:ascii="Times New Roman" w:hAnsi="Times New Roman" w:cs="Times New Roman"/>
          <w:sz w:val="24"/>
          <w:szCs w:val="24"/>
        </w:rPr>
        <w:t> Постройте линию нулевых работ. Она проходит через точки, где рабочая отметка равна нулю, — на сторонах квадратов, где знаки отметок меняются.</w:t>
      </w:r>
    </w:p>
    <w:p w14:paraId="3E3987C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Расчёт положения нулевой точки на стороне квадрата:</w:t>
      </w:r>
    </w:p>
    <w:p w14:paraId="401BE3D2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x=a</w:t>
      </w:r>
      <w:r w:rsidRPr="009E7ED8">
        <w:rPr>
          <w:rFonts w:ascii="Cambria Math" w:hAnsi="Cambria Math" w:cs="Cambria Math"/>
          <w:sz w:val="24"/>
          <w:szCs w:val="24"/>
        </w:rPr>
        <w:t>⋅∣</w:t>
      </w:r>
      <w:r w:rsidRPr="009E7ED8">
        <w:rPr>
          <w:rFonts w:ascii="Times New Roman" w:hAnsi="Times New Roman" w:cs="Times New Roman"/>
          <w:sz w:val="24"/>
          <w:szCs w:val="24"/>
        </w:rPr>
        <w:t>h1</w:t>
      </w:r>
      <w:r w:rsidRPr="009E7ED8">
        <w:rPr>
          <w:rFonts w:ascii="Cambria Math" w:hAnsi="Cambria Math" w:cs="Cambria Math"/>
          <w:sz w:val="24"/>
          <w:szCs w:val="24"/>
        </w:rPr>
        <w:t>∣∣</w:t>
      </w:r>
      <w:r w:rsidRPr="009E7ED8">
        <w:rPr>
          <w:rFonts w:ascii="Times New Roman" w:hAnsi="Times New Roman" w:cs="Times New Roman"/>
          <w:sz w:val="24"/>
          <w:szCs w:val="24"/>
        </w:rPr>
        <w:t>h1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+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h2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1​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+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2​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E7ED8">
        <w:rPr>
          <w:rFonts w:ascii="Cambria Math" w:hAnsi="Cambria Math" w:cs="Cambria Math"/>
          <w:sz w:val="24"/>
          <w:szCs w:val="24"/>
        </w:rPr>
        <w:t>⋅∣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1​</w:t>
      </w:r>
      <w:r w:rsidRPr="009E7ED8">
        <w:rPr>
          <w:rFonts w:ascii="Cambria Math" w:hAnsi="Cambria Math" w:cs="Cambria Math"/>
          <w:sz w:val="24"/>
          <w:szCs w:val="24"/>
        </w:rPr>
        <w:t>∣</w:t>
      </w:r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08FFBE0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где h1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1​ и h2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2​ — рабочие отметки на концах стороны,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a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— сторона квадрата.</w:t>
      </w:r>
    </w:p>
    <w:p w14:paraId="562A5BC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Образец: сторона квадрата 20 м, h1=+0,33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1​=+0,33, h2=−0,15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2​=−0,15.</w:t>
      </w:r>
    </w:p>
    <w:p w14:paraId="32109CF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x=20×0,330,33+0,15=6,60,48=13,75 м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9E7ED8">
        <w:rPr>
          <w:rFonts w:ascii="Times New Roman" w:hAnsi="Times New Roman" w:cs="Times New Roman"/>
          <w:sz w:val="24"/>
          <w:szCs w:val="24"/>
        </w:rPr>
        <w:t>=0,33+0,1520×0,33​=0,486,6​=13,75 м</w:t>
      </w:r>
    </w:p>
    <w:p w14:paraId="4262933C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Отложите 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x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 от вершины с положительной отметкой. Соедините все нулевые точки плавной линией.</w:t>
      </w:r>
    </w:p>
    <w:p w14:paraId="5AB7470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5.</w:t>
      </w:r>
      <w:r w:rsidRPr="009E7ED8">
        <w:rPr>
          <w:rFonts w:ascii="Times New Roman" w:hAnsi="Times New Roman" w:cs="Times New Roman"/>
          <w:sz w:val="24"/>
          <w:szCs w:val="24"/>
        </w:rPr>
        <w:t> Вычислите объёмы земляных работ.</w:t>
      </w:r>
    </w:p>
    <w:p w14:paraId="442CB667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Для целых квадратов</w:t>
      </w:r>
      <w:r w:rsidRPr="009E7ED8">
        <w:rPr>
          <w:rFonts w:ascii="Times New Roman" w:hAnsi="Times New Roman" w:cs="Times New Roman"/>
          <w:sz w:val="24"/>
          <w:szCs w:val="24"/>
        </w:rPr>
        <w:t> (все рабочие отметки одного знака):</w:t>
      </w:r>
    </w:p>
    <w:p w14:paraId="025E659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7ED8">
        <w:rPr>
          <w:rFonts w:ascii="Times New Roman" w:hAnsi="Times New Roman" w:cs="Times New Roman"/>
          <w:sz w:val="24"/>
          <w:szCs w:val="24"/>
          <w:lang w:val="en-US"/>
        </w:rPr>
        <w:t>V=a2</w:t>
      </w:r>
      <w:r w:rsidRPr="009E7ED8">
        <w:rPr>
          <w:rFonts w:ascii="Cambria Math" w:hAnsi="Cambria Math" w:cs="Cambria Math"/>
          <w:sz w:val="24"/>
          <w:szCs w:val="24"/>
          <w:lang w:val="en-US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</w:t>
      </w:r>
      <w:r w:rsidRPr="009E7ED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E7ED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9E7ED8">
        <w:rPr>
          <w:rFonts w:ascii="Times New Roman" w:hAnsi="Times New Roman" w:cs="Times New Roman"/>
          <w:sz w:val="24"/>
          <w:szCs w:val="24"/>
          <w:lang w:val="en-US"/>
        </w:rPr>
        <w:t>=4</w:t>
      </w:r>
      <w:r w:rsidRPr="009E7ED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9E7E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9E7ED8">
        <w:rPr>
          <w:rFonts w:ascii="Cambria Math" w:hAnsi="Cambria Math" w:cs="Cambria Math"/>
          <w:sz w:val="24"/>
          <w:szCs w:val="24"/>
          <w:lang w:val="en-US"/>
        </w:rPr>
        <w:t>⋅</w:t>
      </w:r>
      <w:r w:rsidRPr="009E7ED8">
        <w:rPr>
          <w:rFonts w:ascii="Times New Roman" w:hAnsi="Times New Roman" w:cs="Times New Roman"/>
          <w:sz w:val="24"/>
          <w:szCs w:val="24"/>
        </w:rPr>
        <w:t>Σ</w:t>
      </w:r>
      <w:r w:rsidRPr="009E7ED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9E7ED8">
        <w:rPr>
          <w:rFonts w:ascii="Times New Roman" w:hAnsi="Times New Roman" w:cs="Times New Roman"/>
          <w:sz w:val="24"/>
          <w:szCs w:val="24"/>
        </w:rPr>
        <w:t>раб</w:t>
      </w:r>
      <w:r w:rsidRPr="009E7ED8">
        <w:rPr>
          <w:rFonts w:ascii="Times New Roman" w:hAnsi="Times New Roman" w:cs="Times New Roman"/>
          <w:sz w:val="24"/>
          <w:szCs w:val="24"/>
          <w:lang w:val="en-US"/>
        </w:rPr>
        <w:t>​​</w:t>
      </w:r>
    </w:p>
    <w:p w14:paraId="7A6CE37E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Для квадратов, рассечённых линией нулевых работ</w:t>
      </w:r>
      <w:r w:rsidRPr="009E7ED8">
        <w:rPr>
          <w:rFonts w:ascii="Times New Roman" w:hAnsi="Times New Roman" w:cs="Times New Roman"/>
          <w:sz w:val="24"/>
          <w:szCs w:val="24"/>
        </w:rPr>
        <w:t>, — раздельно по насыпи и выемке, используя формулы геометрии (треугольник, трапеция).</w:t>
      </w:r>
    </w:p>
    <w:p w14:paraId="3E60401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Образец для целого квадрата со стороной 20 м, все насыпь:</w:t>
      </w:r>
    </w:p>
    <w:p w14:paraId="0D88026F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lastRenderedPageBreak/>
        <w:t>Vнасыпи=400</w:t>
      </w:r>
      <w:proofErr w:type="gramStart"/>
      <w:r w:rsidRPr="009E7ED8">
        <w:rPr>
          <w:rFonts w:ascii="Times New Roman" w:hAnsi="Times New Roman" w:cs="Times New Roman"/>
          <w:sz w:val="24"/>
          <w:szCs w:val="24"/>
        </w:rPr>
        <w:t>×(</w:t>
      </w:r>
      <w:proofErr w:type="gramEnd"/>
      <w:r w:rsidRPr="009E7ED8">
        <w:rPr>
          <w:rFonts w:ascii="Times New Roman" w:hAnsi="Times New Roman" w:cs="Times New Roman"/>
          <w:sz w:val="24"/>
          <w:szCs w:val="24"/>
        </w:rPr>
        <w:t>0,33+0,25+0,15+0,10)4=400×0,834=83,0 м3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E7ED8">
        <w:rPr>
          <w:rFonts w:ascii="Times New Roman" w:hAnsi="Times New Roman" w:cs="Times New Roman"/>
          <w:sz w:val="24"/>
          <w:szCs w:val="24"/>
        </w:rPr>
        <w:t>насыпи​=4400</w:t>
      </w:r>
      <w:proofErr w:type="gramStart"/>
      <w:r w:rsidRPr="009E7ED8">
        <w:rPr>
          <w:rFonts w:ascii="Times New Roman" w:hAnsi="Times New Roman" w:cs="Times New Roman"/>
          <w:sz w:val="24"/>
          <w:szCs w:val="24"/>
        </w:rPr>
        <w:t>×(</w:t>
      </w:r>
      <w:proofErr w:type="gramEnd"/>
      <w:r w:rsidRPr="009E7ED8">
        <w:rPr>
          <w:rFonts w:ascii="Times New Roman" w:hAnsi="Times New Roman" w:cs="Times New Roman"/>
          <w:sz w:val="24"/>
          <w:szCs w:val="24"/>
        </w:rPr>
        <w:t>0,33+0,25+0,15+0,10)​=4400×0,83​=83,0 м3</w:t>
      </w:r>
    </w:p>
    <w:p w14:paraId="35D21FC3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6.</w:t>
      </w:r>
      <w:r w:rsidRPr="009E7ED8">
        <w:rPr>
          <w:rFonts w:ascii="Times New Roman" w:hAnsi="Times New Roman" w:cs="Times New Roman"/>
          <w:sz w:val="24"/>
          <w:szCs w:val="24"/>
        </w:rPr>
        <w:t> Сведите результаты в таблицу:</w:t>
      </w:r>
    </w:p>
    <w:tbl>
      <w:tblPr>
        <w:tblStyle w:val="a8"/>
        <w:tblW w:w="9322" w:type="dxa"/>
        <w:tblLook w:val="04A0" w:firstRow="1" w:lastRow="0" w:firstColumn="1" w:lastColumn="0" w:noHBand="0" w:noVBand="1"/>
      </w:tblPr>
      <w:tblGrid>
        <w:gridCol w:w="2123"/>
        <w:gridCol w:w="2219"/>
        <w:gridCol w:w="1806"/>
        <w:gridCol w:w="1615"/>
        <w:gridCol w:w="1559"/>
      </w:tblGrid>
      <w:tr w:rsidR="009E7ED8" w:rsidRPr="009E7ED8" w14:paraId="1B119F08" w14:textId="77777777" w:rsidTr="009E7ED8">
        <w:tc>
          <w:tcPr>
            <w:tcW w:w="0" w:type="auto"/>
            <w:hideMark/>
          </w:tcPr>
          <w:p w14:paraId="59194199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квадрата</w:t>
            </w:r>
          </w:p>
        </w:tc>
        <w:tc>
          <w:tcPr>
            <w:tcW w:w="0" w:type="auto"/>
            <w:hideMark/>
          </w:tcPr>
          <w:p w14:paraId="38F6688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Площадь, м²</w:t>
            </w:r>
          </w:p>
        </w:tc>
        <w:tc>
          <w:tcPr>
            <w:tcW w:w="1806" w:type="dxa"/>
            <w:hideMark/>
          </w:tcPr>
          <w:p w14:paraId="60156DC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ΣhрабΣ</w:t>
            </w:r>
            <w:r w:rsidRPr="009E7E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</w:t>
            </w: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</w:t>
            </w:r>
            <w:proofErr w:type="spellEnd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</w:t>
            </w:r>
          </w:p>
        </w:tc>
        <w:tc>
          <w:tcPr>
            <w:tcW w:w="1615" w:type="dxa"/>
            <w:hideMark/>
          </w:tcPr>
          <w:p w14:paraId="3121E1A9" w14:textId="77777777" w:rsid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Vнасыпи</w:t>
            </w:r>
            <w:proofErr w:type="spellEnd"/>
          </w:p>
          <w:p w14:paraId="7BDACCDC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E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</w:t>
            </w: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насыпи</w:t>
            </w:r>
            <w:proofErr w:type="spellEnd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м³</w:t>
            </w:r>
          </w:p>
        </w:tc>
        <w:tc>
          <w:tcPr>
            <w:tcW w:w="1559" w:type="dxa"/>
            <w:hideMark/>
          </w:tcPr>
          <w:p w14:paraId="13F2042B" w14:textId="77777777" w:rsid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Vвыемки</w:t>
            </w:r>
            <w:proofErr w:type="spellEnd"/>
          </w:p>
          <w:p w14:paraId="46969CFE" w14:textId="77777777" w:rsidR="009E7ED8" w:rsidRPr="009E7ED8" w:rsidRDefault="009E7ED8" w:rsidP="009E7ED8">
            <w:pPr>
              <w:ind w:left="-125" w:firstLine="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E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</w:t>
            </w: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выемки</w:t>
            </w:r>
            <w:proofErr w:type="spellEnd"/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​, м³</w:t>
            </w:r>
          </w:p>
        </w:tc>
      </w:tr>
      <w:tr w:rsidR="009E7ED8" w:rsidRPr="009E7ED8" w14:paraId="6A389388" w14:textId="77777777" w:rsidTr="009E7ED8">
        <w:tc>
          <w:tcPr>
            <w:tcW w:w="0" w:type="auto"/>
            <w:hideMark/>
          </w:tcPr>
          <w:p w14:paraId="0E0EB8D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5D50BA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06" w:type="dxa"/>
            <w:hideMark/>
          </w:tcPr>
          <w:p w14:paraId="392C1A4C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14:paraId="6BF9A448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632053B8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3B193B08" w14:textId="77777777" w:rsidTr="009E7ED8">
        <w:tc>
          <w:tcPr>
            <w:tcW w:w="0" w:type="auto"/>
            <w:hideMark/>
          </w:tcPr>
          <w:p w14:paraId="1780B28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F4CE07F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06" w:type="dxa"/>
            <w:hideMark/>
          </w:tcPr>
          <w:p w14:paraId="034D359E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14:paraId="440E9AD5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7F56AC34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33462689" w14:textId="77777777" w:rsidTr="009E7ED8">
        <w:tc>
          <w:tcPr>
            <w:tcW w:w="0" w:type="auto"/>
            <w:hideMark/>
          </w:tcPr>
          <w:p w14:paraId="51FA6A5C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ECF3E1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06" w:type="dxa"/>
            <w:hideMark/>
          </w:tcPr>
          <w:p w14:paraId="3F8CC235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14:paraId="16032F4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133A010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4424415A" w14:textId="77777777" w:rsidTr="009E7ED8">
        <w:tc>
          <w:tcPr>
            <w:tcW w:w="0" w:type="auto"/>
            <w:hideMark/>
          </w:tcPr>
          <w:p w14:paraId="25412A1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FF78EE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06" w:type="dxa"/>
            <w:hideMark/>
          </w:tcPr>
          <w:p w14:paraId="67327E7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14:paraId="1729DAA5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3BB5AFC1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D8" w:rsidRPr="009E7ED8" w14:paraId="0FE1876C" w14:textId="77777777" w:rsidTr="009E7ED8">
        <w:tc>
          <w:tcPr>
            <w:tcW w:w="0" w:type="auto"/>
            <w:hideMark/>
          </w:tcPr>
          <w:p w14:paraId="3DEBE30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14:paraId="1D723CE5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hideMark/>
          </w:tcPr>
          <w:p w14:paraId="4296E87F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14:paraId="326218A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78592B5D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14FECB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Шаг 7.</w:t>
      </w:r>
      <w:r w:rsidRPr="009E7ED8">
        <w:rPr>
          <w:rFonts w:ascii="Times New Roman" w:hAnsi="Times New Roman" w:cs="Times New Roman"/>
          <w:sz w:val="24"/>
          <w:szCs w:val="24"/>
        </w:rPr>
        <w:t> Проверьте баланс земляных работ:</w:t>
      </w:r>
    </w:p>
    <w:p w14:paraId="727F934D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ΔV=</w:t>
      </w:r>
      <w:proofErr w:type="spellStart"/>
      <w:r w:rsidRPr="009E7ED8">
        <w:rPr>
          <w:rFonts w:ascii="Times New Roman" w:hAnsi="Times New Roman" w:cs="Times New Roman"/>
          <w:sz w:val="24"/>
          <w:szCs w:val="24"/>
        </w:rPr>
        <w:t>Vнасыпи−VвыемкиΔ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V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E7ED8">
        <w:rPr>
          <w:rFonts w:ascii="Times New Roman" w:hAnsi="Times New Roman" w:cs="Times New Roman"/>
          <w:sz w:val="24"/>
          <w:szCs w:val="24"/>
        </w:rPr>
        <w:t>насыпи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​−</w:t>
      </w:r>
      <w:proofErr w:type="spellStart"/>
      <w:r w:rsidRPr="009E7ED8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E7ED8">
        <w:rPr>
          <w:rFonts w:ascii="Times New Roman" w:hAnsi="Times New Roman" w:cs="Times New Roman"/>
          <w:sz w:val="24"/>
          <w:szCs w:val="24"/>
        </w:rPr>
        <w:t>выемки</w:t>
      </w:r>
      <w:proofErr w:type="spellEnd"/>
      <w:r w:rsidRPr="009E7ED8">
        <w:rPr>
          <w:rFonts w:ascii="Times New Roman" w:hAnsi="Times New Roman" w:cs="Times New Roman"/>
          <w:sz w:val="24"/>
          <w:szCs w:val="24"/>
        </w:rPr>
        <w:t>​</w:t>
      </w:r>
    </w:p>
    <w:p w14:paraId="2342DDD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Оптимально, если ΔVΔ</w:t>
      </w:r>
      <w:r w:rsidRPr="009E7ED8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E7ED8">
        <w:rPr>
          <w:rFonts w:ascii="Times New Roman" w:hAnsi="Times New Roman" w:cs="Times New Roman"/>
          <w:sz w:val="24"/>
          <w:szCs w:val="24"/>
        </w:rPr>
        <w:t> близко к нулю (допускается расхождение до 5% от общего объёма).</w:t>
      </w:r>
    </w:p>
    <w:p w14:paraId="57457E76" w14:textId="77777777" w:rsidR="009E7ED8" w:rsidRPr="009E7ED8" w:rsidRDefault="009E7ED8" w:rsidP="009E7ED8">
      <w:p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9E7ED8">
        <w:rPr>
          <w:rFonts w:ascii="Times New Roman" w:hAnsi="Times New Roman" w:cs="Times New Roman"/>
          <w:sz w:val="24"/>
          <w:szCs w:val="24"/>
        </w:rPr>
        <w:t> укажите, какой объём грунта нужно привезти (насыпь) или вывезти (выемка), оцените баланс.</w:t>
      </w:r>
    </w:p>
    <w:p w14:paraId="20114A4A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525BAF0E" w14:textId="77777777" w:rsidR="009E7ED8" w:rsidRPr="009E7ED8" w:rsidRDefault="009E7ED8" w:rsidP="009E7ED8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Что такое рабочая отметка и как она определяется?</w:t>
      </w:r>
    </w:p>
    <w:p w14:paraId="22579271" w14:textId="77777777" w:rsidR="009E7ED8" w:rsidRPr="009E7ED8" w:rsidRDefault="009E7ED8" w:rsidP="009E7ED8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Как построить линию нулевых работ?</w:t>
      </w:r>
    </w:p>
    <w:p w14:paraId="1499B12D" w14:textId="77777777" w:rsidR="009E7ED8" w:rsidRPr="009E7ED8" w:rsidRDefault="009E7ED8" w:rsidP="009E7ED8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Что значит «баланс земляных работ» и зачем его проверять?</w:t>
      </w:r>
    </w:p>
    <w:p w14:paraId="672EC0B2" w14:textId="77777777" w:rsidR="009E7ED8" w:rsidRPr="009E7ED8" w:rsidRDefault="009E7ED8" w:rsidP="009E7ED8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ED8">
        <w:rPr>
          <w:rFonts w:ascii="Times New Roman" w:hAnsi="Times New Roman" w:cs="Times New Roman"/>
          <w:sz w:val="24"/>
          <w:szCs w:val="24"/>
        </w:rPr>
        <w:t>Какой стороне квадрата сетки целесообразно выбрать для планировки спортивного газона?</w:t>
      </w:r>
    </w:p>
    <w:p w14:paraId="07A35318" w14:textId="77777777" w:rsidR="009E7ED8" w:rsidRPr="009E7ED8" w:rsidRDefault="009E7ED8" w:rsidP="009E7E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ED8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9"/>
        <w:gridCol w:w="1271"/>
      </w:tblGrid>
      <w:tr w:rsidR="009E7ED8" w:rsidRPr="009E7ED8" w14:paraId="5DDA062F" w14:textId="77777777" w:rsidTr="009E7ED8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FB77ED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88A2CA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9E7ED8" w:rsidRPr="009E7ED8" w14:paraId="46B0D4CB" w14:textId="77777777" w:rsidTr="009E7E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02C1B02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Проект выполнен полностью, все расчёты верны, линия нулевых работ построена, баланс проверен, вывод сформулирован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14DEB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ED8" w:rsidRPr="009E7ED8" w14:paraId="043D8989" w14:textId="77777777" w:rsidTr="009E7E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E04013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Расчёты верны, есть неточности в оформлении линии или таблицы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06C19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7ED8" w:rsidRPr="009E7ED8" w14:paraId="7A430BC0" w14:textId="77777777" w:rsidTr="009E7E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7D211C7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Допущены ошибки в вычислении объёмов, баланс не проверен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100E44B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ED8" w:rsidRPr="009E7ED8" w14:paraId="6A455B40" w14:textId="77777777" w:rsidTr="009E7ED8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926C446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Проект не выполнен или грубые ошибки в расчётах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F44B7A0" w14:textId="77777777" w:rsidR="009E7ED8" w:rsidRPr="009E7ED8" w:rsidRDefault="009E7ED8" w:rsidP="009E7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1CA9632" w14:textId="77777777" w:rsidR="00AD00BF" w:rsidRPr="00CD4C85" w:rsidRDefault="00AD00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0BF" w:rsidRPr="00CD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TeX_Math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24A"/>
    <w:multiLevelType w:val="multilevel"/>
    <w:tmpl w:val="6E2C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07DFE"/>
    <w:multiLevelType w:val="multilevel"/>
    <w:tmpl w:val="B9EE8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F259C"/>
    <w:multiLevelType w:val="multilevel"/>
    <w:tmpl w:val="145E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F29FF"/>
    <w:multiLevelType w:val="multilevel"/>
    <w:tmpl w:val="C42C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541DB"/>
    <w:multiLevelType w:val="multilevel"/>
    <w:tmpl w:val="4A8C44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631C8"/>
    <w:multiLevelType w:val="multilevel"/>
    <w:tmpl w:val="02E8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82CD9"/>
    <w:multiLevelType w:val="multilevel"/>
    <w:tmpl w:val="70F8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4B5F53"/>
    <w:multiLevelType w:val="multilevel"/>
    <w:tmpl w:val="6F34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E24BBE"/>
    <w:multiLevelType w:val="multilevel"/>
    <w:tmpl w:val="0F06A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F770D"/>
    <w:multiLevelType w:val="multilevel"/>
    <w:tmpl w:val="F968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94C76"/>
    <w:multiLevelType w:val="multilevel"/>
    <w:tmpl w:val="386A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4B5A53"/>
    <w:multiLevelType w:val="multilevel"/>
    <w:tmpl w:val="BA62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638A8"/>
    <w:multiLevelType w:val="multilevel"/>
    <w:tmpl w:val="A4CA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377EAA"/>
    <w:multiLevelType w:val="multilevel"/>
    <w:tmpl w:val="336C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83518"/>
    <w:multiLevelType w:val="multilevel"/>
    <w:tmpl w:val="559EE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739E2"/>
    <w:multiLevelType w:val="multilevel"/>
    <w:tmpl w:val="C3FA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1F054C"/>
    <w:multiLevelType w:val="multilevel"/>
    <w:tmpl w:val="B2F8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C02BCB"/>
    <w:multiLevelType w:val="multilevel"/>
    <w:tmpl w:val="8638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F5227"/>
    <w:multiLevelType w:val="multilevel"/>
    <w:tmpl w:val="B5A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92BB5"/>
    <w:multiLevelType w:val="multilevel"/>
    <w:tmpl w:val="CFC8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0B0C82"/>
    <w:multiLevelType w:val="multilevel"/>
    <w:tmpl w:val="2368B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C91B0C"/>
    <w:multiLevelType w:val="multilevel"/>
    <w:tmpl w:val="9AE6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2920E0"/>
    <w:multiLevelType w:val="multilevel"/>
    <w:tmpl w:val="DDB2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BA50BE"/>
    <w:multiLevelType w:val="multilevel"/>
    <w:tmpl w:val="90DA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345ED3"/>
    <w:multiLevelType w:val="multilevel"/>
    <w:tmpl w:val="39D0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8A33F6"/>
    <w:multiLevelType w:val="multilevel"/>
    <w:tmpl w:val="42CC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2D2DCF"/>
    <w:multiLevelType w:val="multilevel"/>
    <w:tmpl w:val="37F8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F90B48"/>
    <w:multiLevelType w:val="multilevel"/>
    <w:tmpl w:val="F8B6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5B2211"/>
    <w:multiLevelType w:val="multilevel"/>
    <w:tmpl w:val="4DD0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863137"/>
    <w:multiLevelType w:val="multilevel"/>
    <w:tmpl w:val="AF56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5F0F72"/>
    <w:multiLevelType w:val="multilevel"/>
    <w:tmpl w:val="77D8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7E465E"/>
    <w:multiLevelType w:val="multilevel"/>
    <w:tmpl w:val="8FAAE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1038">
    <w:abstractNumId w:val="11"/>
  </w:num>
  <w:num w:numId="2" w16cid:durableId="359747292">
    <w:abstractNumId w:val="24"/>
  </w:num>
  <w:num w:numId="3" w16cid:durableId="1591769156">
    <w:abstractNumId w:val="17"/>
  </w:num>
  <w:num w:numId="4" w16cid:durableId="1886717730">
    <w:abstractNumId w:val="32"/>
  </w:num>
  <w:num w:numId="5" w16cid:durableId="1243951533">
    <w:abstractNumId w:val="19"/>
  </w:num>
  <w:num w:numId="6" w16cid:durableId="1931231134">
    <w:abstractNumId w:val="30"/>
  </w:num>
  <w:num w:numId="7" w16cid:durableId="1746029647">
    <w:abstractNumId w:val="28"/>
  </w:num>
  <w:num w:numId="8" w16cid:durableId="109476361">
    <w:abstractNumId w:val="10"/>
  </w:num>
  <w:num w:numId="9" w16cid:durableId="1657494865">
    <w:abstractNumId w:val="4"/>
  </w:num>
  <w:num w:numId="10" w16cid:durableId="1926498161">
    <w:abstractNumId w:val="16"/>
  </w:num>
  <w:num w:numId="11" w16cid:durableId="507066754">
    <w:abstractNumId w:val="27"/>
  </w:num>
  <w:num w:numId="12" w16cid:durableId="149056819">
    <w:abstractNumId w:val="29"/>
  </w:num>
  <w:num w:numId="13" w16cid:durableId="1368139902">
    <w:abstractNumId w:val="13"/>
  </w:num>
  <w:num w:numId="14" w16cid:durableId="129399027">
    <w:abstractNumId w:val="22"/>
  </w:num>
  <w:num w:numId="15" w16cid:durableId="107822339">
    <w:abstractNumId w:val="7"/>
  </w:num>
  <w:num w:numId="16" w16cid:durableId="226964702">
    <w:abstractNumId w:val="5"/>
  </w:num>
  <w:num w:numId="17" w16cid:durableId="515266641">
    <w:abstractNumId w:val="15"/>
  </w:num>
  <w:num w:numId="18" w16cid:durableId="2026982071">
    <w:abstractNumId w:val="3"/>
  </w:num>
  <w:num w:numId="19" w16cid:durableId="982546495">
    <w:abstractNumId w:val="26"/>
  </w:num>
  <w:num w:numId="20" w16cid:durableId="786387212">
    <w:abstractNumId w:val="31"/>
  </w:num>
  <w:num w:numId="21" w16cid:durableId="753431380">
    <w:abstractNumId w:val="25"/>
  </w:num>
  <w:num w:numId="22" w16cid:durableId="3896471">
    <w:abstractNumId w:val="0"/>
  </w:num>
  <w:num w:numId="23" w16cid:durableId="1789082462">
    <w:abstractNumId w:val="8"/>
  </w:num>
  <w:num w:numId="24" w16cid:durableId="1595894051">
    <w:abstractNumId w:val="23"/>
  </w:num>
  <w:num w:numId="25" w16cid:durableId="1238127817">
    <w:abstractNumId w:val="20"/>
  </w:num>
  <w:num w:numId="26" w16cid:durableId="1666668681">
    <w:abstractNumId w:val="2"/>
  </w:num>
  <w:num w:numId="27" w16cid:durableId="622661849">
    <w:abstractNumId w:val="21"/>
  </w:num>
  <w:num w:numId="28" w16cid:durableId="1317732439">
    <w:abstractNumId w:val="6"/>
  </w:num>
  <w:num w:numId="29" w16cid:durableId="842008085">
    <w:abstractNumId w:val="12"/>
  </w:num>
  <w:num w:numId="30" w16cid:durableId="1821116905">
    <w:abstractNumId w:val="1"/>
  </w:num>
  <w:num w:numId="31" w16cid:durableId="1984383811">
    <w:abstractNumId w:val="14"/>
  </w:num>
  <w:num w:numId="32" w16cid:durableId="2098213841">
    <w:abstractNumId w:val="18"/>
  </w:num>
  <w:num w:numId="33" w16cid:durableId="1383401457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225"/>
    <w:rsid w:val="000956DC"/>
    <w:rsid w:val="00572C63"/>
    <w:rsid w:val="005F28F9"/>
    <w:rsid w:val="009E7ED8"/>
    <w:rsid w:val="00A0391C"/>
    <w:rsid w:val="00AA2225"/>
    <w:rsid w:val="00AD00BF"/>
    <w:rsid w:val="00CD4C85"/>
    <w:rsid w:val="00D6375F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D64F"/>
  <w15:docId w15:val="{01EDB4A4-9BB5-4C60-834F-73097CFB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DC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095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095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0956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6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5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56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56DC"/>
  </w:style>
  <w:style w:type="character" w:customStyle="1" w:styleId="a11yhidden">
    <w:name w:val="a11yhidden"/>
    <w:basedOn w:val="a0"/>
    <w:rsid w:val="000956DC"/>
  </w:style>
  <w:style w:type="paragraph" w:styleId="a3">
    <w:name w:val="Normal (Web)"/>
    <w:basedOn w:val="a"/>
    <w:uiPriority w:val="99"/>
    <w:unhideWhenUsed/>
    <w:rsid w:val="0009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956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6D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a7">
    <w:name w:val="No Spacing"/>
    <w:uiPriority w:val="1"/>
    <w:qFormat/>
    <w:rsid w:val="00CD4C85"/>
    <w:pPr>
      <w:spacing w:after="0" w:line="240" w:lineRule="auto"/>
    </w:pPr>
    <w:rPr>
      <w:kern w:val="2"/>
      <w14:ligatures w14:val="standardContextual"/>
    </w:rPr>
  </w:style>
  <w:style w:type="character" w:customStyle="1" w:styleId="katex-mathml">
    <w:name w:val="katex-mathml"/>
    <w:basedOn w:val="a0"/>
    <w:rsid w:val="00CD4C85"/>
  </w:style>
  <w:style w:type="character" w:customStyle="1" w:styleId="mord">
    <w:name w:val="mord"/>
    <w:basedOn w:val="a0"/>
    <w:rsid w:val="00CD4C85"/>
  </w:style>
  <w:style w:type="table" w:styleId="a8">
    <w:name w:val="Table Grid"/>
    <w:basedOn w:val="a1"/>
    <w:uiPriority w:val="59"/>
    <w:rsid w:val="00AD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95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908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25</Pages>
  <Words>5355</Words>
  <Characters>30524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Aleksey Elkin</cp:lastModifiedBy>
  <cp:revision>3</cp:revision>
  <dcterms:created xsi:type="dcterms:W3CDTF">2026-09-01T10:42:00Z</dcterms:created>
  <dcterms:modified xsi:type="dcterms:W3CDTF">2026-09-02T19:46:00Z</dcterms:modified>
</cp:coreProperties>
</file>