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2602D" w14:textId="77777777" w:rsidR="00C122B4" w:rsidRDefault="00C122B4">
      <w:pPr>
        <w:pStyle w:val="a3"/>
        <w:spacing w:before="4"/>
        <w:ind w:left="0"/>
        <w:rPr>
          <w:sz w:val="27"/>
        </w:rPr>
      </w:pPr>
    </w:p>
    <w:p w14:paraId="77907D0E" w14:textId="77777777" w:rsidR="00923D25" w:rsidRPr="00335F1C" w:rsidRDefault="00923D25" w:rsidP="00923D25">
      <w:pPr>
        <w:jc w:val="center"/>
        <w:rPr>
          <w:sz w:val="28"/>
          <w:szCs w:val="28"/>
        </w:rPr>
      </w:pPr>
      <w:r w:rsidRPr="00335F1C">
        <w:rPr>
          <w:sz w:val="28"/>
          <w:szCs w:val="28"/>
        </w:rPr>
        <w:t>федеральное казенное профессиональное образовательное учреждение</w:t>
      </w:r>
    </w:p>
    <w:p w14:paraId="7D1A72B3" w14:textId="77777777" w:rsidR="00923D25" w:rsidRPr="00335F1C" w:rsidRDefault="00923D25" w:rsidP="00923D25">
      <w:pPr>
        <w:jc w:val="center"/>
        <w:rPr>
          <w:sz w:val="28"/>
          <w:szCs w:val="28"/>
        </w:rPr>
      </w:pPr>
      <w:r w:rsidRPr="00335F1C">
        <w:rPr>
          <w:sz w:val="28"/>
          <w:szCs w:val="28"/>
        </w:rPr>
        <w:t xml:space="preserve">«Кунгурский техникум-интернат» </w:t>
      </w:r>
    </w:p>
    <w:p w14:paraId="7AAF3D87" w14:textId="77777777" w:rsidR="00923D25" w:rsidRPr="00335F1C" w:rsidRDefault="00923D25" w:rsidP="00923D25">
      <w:pPr>
        <w:jc w:val="center"/>
        <w:rPr>
          <w:sz w:val="28"/>
          <w:szCs w:val="28"/>
        </w:rPr>
      </w:pPr>
      <w:r w:rsidRPr="00335F1C">
        <w:rPr>
          <w:sz w:val="28"/>
          <w:szCs w:val="28"/>
        </w:rPr>
        <w:t>Министерства труда и социальной защиты Российской Федерации</w:t>
      </w:r>
    </w:p>
    <w:p w14:paraId="2FD851AA" w14:textId="77777777" w:rsidR="00923D25" w:rsidRPr="00335F1C" w:rsidRDefault="00923D25" w:rsidP="00923D25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7"/>
        <w:gridCol w:w="2003"/>
        <w:gridCol w:w="3571"/>
      </w:tblGrid>
      <w:tr w:rsidR="00923D25" w:rsidRPr="00335F1C" w14:paraId="45AF072F" w14:textId="77777777" w:rsidTr="00923D25">
        <w:tc>
          <w:tcPr>
            <w:tcW w:w="4644" w:type="dxa"/>
          </w:tcPr>
          <w:p w14:paraId="18C1B6B6" w14:textId="77777777" w:rsidR="00923D25" w:rsidRPr="00335F1C" w:rsidRDefault="00923D25" w:rsidP="00923D25">
            <w:pPr>
              <w:rPr>
                <w:sz w:val="28"/>
                <w:szCs w:val="28"/>
              </w:rPr>
            </w:pPr>
          </w:p>
        </w:tc>
        <w:tc>
          <w:tcPr>
            <w:tcW w:w="2034" w:type="dxa"/>
          </w:tcPr>
          <w:p w14:paraId="5A8B1053" w14:textId="77777777" w:rsidR="00923D25" w:rsidRPr="00335F1C" w:rsidRDefault="00923D25" w:rsidP="00923D25">
            <w:pPr>
              <w:jc w:val="right"/>
              <w:rPr>
                <w:sz w:val="28"/>
                <w:szCs w:val="24"/>
              </w:rPr>
            </w:pPr>
          </w:p>
        </w:tc>
        <w:tc>
          <w:tcPr>
            <w:tcW w:w="3630" w:type="dxa"/>
          </w:tcPr>
          <w:p w14:paraId="74E0AAD7" w14:textId="77777777" w:rsidR="00923D25" w:rsidRDefault="00923D25" w:rsidP="00923D25">
            <w:pPr>
              <w:rPr>
                <w:sz w:val="28"/>
                <w:szCs w:val="24"/>
              </w:rPr>
            </w:pPr>
          </w:p>
          <w:p w14:paraId="27E8C405" w14:textId="77777777" w:rsidR="002E5F10" w:rsidRDefault="002E5F10" w:rsidP="00923D25">
            <w:pPr>
              <w:rPr>
                <w:sz w:val="28"/>
                <w:szCs w:val="24"/>
              </w:rPr>
            </w:pPr>
          </w:p>
          <w:p w14:paraId="59321207" w14:textId="77777777" w:rsidR="002E5F10" w:rsidRDefault="002E5F10" w:rsidP="00923D25">
            <w:pPr>
              <w:rPr>
                <w:sz w:val="28"/>
                <w:szCs w:val="24"/>
              </w:rPr>
            </w:pPr>
          </w:p>
          <w:p w14:paraId="6F67346E" w14:textId="77777777" w:rsidR="002E5F10" w:rsidRDefault="002E5F10" w:rsidP="00923D25">
            <w:pPr>
              <w:rPr>
                <w:sz w:val="28"/>
                <w:szCs w:val="24"/>
              </w:rPr>
            </w:pPr>
          </w:p>
          <w:p w14:paraId="4AD0BAAD" w14:textId="77777777" w:rsidR="002E5F10" w:rsidRDefault="002E5F10" w:rsidP="00923D25">
            <w:pPr>
              <w:rPr>
                <w:sz w:val="28"/>
                <w:szCs w:val="24"/>
              </w:rPr>
            </w:pPr>
          </w:p>
          <w:p w14:paraId="080512CD" w14:textId="630A8CA0" w:rsidR="002E5F10" w:rsidRPr="00335F1C" w:rsidRDefault="002E5F10" w:rsidP="00923D25">
            <w:pPr>
              <w:rPr>
                <w:sz w:val="28"/>
                <w:szCs w:val="24"/>
              </w:rPr>
            </w:pPr>
          </w:p>
        </w:tc>
      </w:tr>
    </w:tbl>
    <w:p w14:paraId="66B35F34" w14:textId="77777777" w:rsidR="00923D25" w:rsidRPr="00175A02" w:rsidRDefault="00923D25" w:rsidP="00923D25">
      <w:pPr>
        <w:pStyle w:val="a3"/>
        <w:ind w:left="0"/>
        <w:rPr>
          <w:sz w:val="24"/>
          <w:szCs w:val="24"/>
        </w:rPr>
      </w:pPr>
    </w:p>
    <w:p w14:paraId="0A583286" w14:textId="77777777" w:rsidR="00923D25" w:rsidRPr="00175A02" w:rsidRDefault="00923D25" w:rsidP="00923D25">
      <w:pPr>
        <w:pStyle w:val="a3"/>
        <w:ind w:left="0"/>
        <w:rPr>
          <w:sz w:val="24"/>
          <w:szCs w:val="24"/>
        </w:rPr>
      </w:pPr>
    </w:p>
    <w:p w14:paraId="7496EFFB" w14:textId="77777777" w:rsidR="00923D25" w:rsidRDefault="00923D25" w:rsidP="00923D25">
      <w:pPr>
        <w:pStyle w:val="a3"/>
        <w:spacing w:before="190"/>
        <w:ind w:left="0"/>
        <w:rPr>
          <w:sz w:val="24"/>
          <w:szCs w:val="24"/>
        </w:rPr>
      </w:pPr>
    </w:p>
    <w:p w14:paraId="5D815DF4" w14:textId="77777777" w:rsidR="00923D25" w:rsidRDefault="00923D25" w:rsidP="00923D25">
      <w:pPr>
        <w:pStyle w:val="a3"/>
        <w:spacing w:before="190"/>
        <w:ind w:left="0"/>
        <w:rPr>
          <w:sz w:val="24"/>
          <w:szCs w:val="24"/>
        </w:rPr>
      </w:pPr>
    </w:p>
    <w:p w14:paraId="46FE3787" w14:textId="77777777" w:rsidR="00923D25" w:rsidRDefault="00923D25" w:rsidP="00923D25">
      <w:pPr>
        <w:pStyle w:val="a3"/>
        <w:spacing w:before="190"/>
        <w:ind w:left="0"/>
        <w:rPr>
          <w:sz w:val="24"/>
          <w:szCs w:val="24"/>
        </w:rPr>
      </w:pPr>
    </w:p>
    <w:p w14:paraId="21A50060" w14:textId="77777777" w:rsidR="00923D25" w:rsidRPr="00E00015" w:rsidRDefault="00923D25" w:rsidP="00923D25">
      <w:pPr>
        <w:pStyle w:val="a3"/>
        <w:spacing w:before="190"/>
        <w:ind w:left="0"/>
      </w:pPr>
    </w:p>
    <w:p w14:paraId="520C1D8B" w14:textId="77777777" w:rsidR="00923D25" w:rsidRPr="006153EF" w:rsidRDefault="00923D25" w:rsidP="00923D25">
      <w:pPr>
        <w:pStyle w:val="a3"/>
        <w:spacing w:line="360" w:lineRule="auto"/>
        <w:jc w:val="center"/>
      </w:pPr>
      <w:r w:rsidRPr="006153EF">
        <w:rPr>
          <w:b/>
        </w:rPr>
        <w:t>МЕТОДИЧЕСКИЕ</w:t>
      </w:r>
      <w:r w:rsidRPr="006153EF">
        <w:rPr>
          <w:b/>
          <w:spacing w:val="-11"/>
        </w:rPr>
        <w:t xml:space="preserve"> </w:t>
      </w:r>
      <w:r w:rsidRPr="006153EF">
        <w:rPr>
          <w:b/>
        </w:rPr>
        <w:t>РЕКОМЕНДАЦИИ</w:t>
      </w:r>
    </w:p>
    <w:p w14:paraId="35D63FF4" w14:textId="77777777" w:rsidR="00923D25" w:rsidRPr="006153EF" w:rsidRDefault="00923D25" w:rsidP="00923D25">
      <w:pPr>
        <w:pStyle w:val="a3"/>
        <w:spacing w:line="360" w:lineRule="auto"/>
        <w:jc w:val="center"/>
      </w:pPr>
      <w:r w:rsidRPr="006153EF">
        <w:t>по выполнению практических работ</w:t>
      </w:r>
    </w:p>
    <w:p w14:paraId="7760410A" w14:textId="77777777" w:rsidR="00923D25" w:rsidRDefault="00923D25" w:rsidP="00923D25">
      <w:pPr>
        <w:spacing w:line="317" w:lineRule="exact"/>
        <w:ind w:left="1570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  СГ.03 Б</w:t>
      </w:r>
      <w:r w:rsidRPr="006153EF">
        <w:rPr>
          <w:b/>
          <w:sz w:val="28"/>
          <w:szCs w:val="28"/>
        </w:rPr>
        <w:t>езопасност</w:t>
      </w:r>
      <w:r>
        <w:rPr>
          <w:b/>
          <w:sz w:val="28"/>
          <w:szCs w:val="28"/>
        </w:rPr>
        <w:t>ь</w:t>
      </w:r>
      <w:r w:rsidRPr="006153EF">
        <w:rPr>
          <w:b/>
          <w:spacing w:val="-7"/>
          <w:sz w:val="28"/>
          <w:szCs w:val="28"/>
        </w:rPr>
        <w:t xml:space="preserve"> </w:t>
      </w:r>
      <w:r w:rsidRPr="006153EF">
        <w:rPr>
          <w:b/>
          <w:spacing w:val="-2"/>
          <w:sz w:val="28"/>
          <w:szCs w:val="28"/>
        </w:rPr>
        <w:t>жизнедеятельности</w:t>
      </w:r>
    </w:p>
    <w:p w14:paraId="42AC0ED3" w14:textId="77777777" w:rsidR="00401E53" w:rsidRPr="00401E53" w:rsidRDefault="00401E53" w:rsidP="00401E53">
      <w:pPr>
        <w:spacing w:line="317" w:lineRule="exact"/>
        <w:ind w:left="1570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       д</w:t>
      </w:r>
      <w:r w:rsidRPr="00401E53">
        <w:rPr>
          <w:spacing w:val="-2"/>
          <w:sz w:val="28"/>
          <w:szCs w:val="28"/>
        </w:rPr>
        <w:t>ля профессии</w:t>
      </w:r>
    </w:p>
    <w:p w14:paraId="5DC18799" w14:textId="77777777" w:rsidR="00930971" w:rsidRDefault="00930971" w:rsidP="00930971">
      <w:pPr>
        <w:pStyle w:val="a3"/>
        <w:ind w:left="0"/>
        <w:rPr>
          <w:b/>
        </w:rPr>
      </w:pPr>
    </w:p>
    <w:p w14:paraId="647BD557" w14:textId="77777777" w:rsidR="008D2341" w:rsidRPr="008D2341" w:rsidRDefault="008D2341" w:rsidP="008D2341">
      <w:pPr>
        <w:spacing w:line="360" w:lineRule="auto"/>
        <w:jc w:val="center"/>
        <w:rPr>
          <w:color w:val="000000"/>
          <w:sz w:val="28"/>
          <w:szCs w:val="28"/>
        </w:rPr>
      </w:pPr>
      <w:r w:rsidRPr="008D2341">
        <w:rPr>
          <w:bCs/>
          <w:sz w:val="28"/>
          <w:szCs w:val="28"/>
        </w:rPr>
        <w:t>35.01.19 Мастер садово-паркового и ландшафтного строительства</w:t>
      </w:r>
    </w:p>
    <w:p w14:paraId="7DB465DC" w14:textId="77777777" w:rsidR="00923D25" w:rsidRDefault="00923D25" w:rsidP="00923D25">
      <w:pPr>
        <w:rPr>
          <w:b/>
          <w:sz w:val="28"/>
          <w:szCs w:val="28"/>
        </w:rPr>
      </w:pPr>
    </w:p>
    <w:p w14:paraId="0CB4A169" w14:textId="77777777" w:rsidR="00923D25" w:rsidRPr="00175A02" w:rsidRDefault="00923D25" w:rsidP="00923D25">
      <w:pPr>
        <w:pStyle w:val="a3"/>
        <w:ind w:left="0"/>
        <w:jc w:val="center"/>
        <w:rPr>
          <w:sz w:val="24"/>
          <w:szCs w:val="24"/>
        </w:rPr>
      </w:pPr>
    </w:p>
    <w:p w14:paraId="08A0EF9F" w14:textId="77777777" w:rsidR="00923D25" w:rsidRPr="00175A02" w:rsidRDefault="00923D25" w:rsidP="00923D25">
      <w:pPr>
        <w:pStyle w:val="a3"/>
        <w:ind w:left="0"/>
        <w:rPr>
          <w:sz w:val="24"/>
          <w:szCs w:val="24"/>
        </w:rPr>
      </w:pPr>
    </w:p>
    <w:p w14:paraId="21155C43" w14:textId="77777777" w:rsidR="00923D25" w:rsidRPr="00175A02" w:rsidRDefault="00923D25" w:rsidP="00923D25">
      <w:pPr>
        <w:pStyle w:val="a3"/>
        <w:ind w:left="0"/>
        <w:rPr>
          <w:sz w:val="24"/>
          <w:szCs w:val="24"/>
        </w:rPr>
      </w:pPr>
    </w:p>
    <w:p w14:paraId="4B814457" w14:textId="77777777" w:rsidR="00923D25" w:rsidRPr="00175A02" w:rsidRDefault="00923D25" w:rsidP="00923D25">
      <w:pPr>
        <w:pStyle w:val="a3"/>
        <w:ind w:left="0"/>
        <w:rPr>
          <w:sz w:val="24"/>
          <w:szCs w:val="24"/>
        </w:rPr>
      </w:pPr>
    </w:p>
    <w:p w14:paraId="39279AD1" w14:textId="77777777" w:rsidR="00923D25" w:rsidRPr="00175A02" w:rsidRDefault="00923D25" w:rsidP="00923D25">
      <w:pPr>
        <w:pStyle w:val="a3"/>
        <w:ind w:left="0"/>
        <w:rPr>
          <w:sz w:val="24"/>
          <w:szCs w:val="24"/>
        </w:rPr>
      </w:pPr>
    </w:p>
    <w:p w14:paraId="3F6B1C44" w14:textId="77777777" w:rsidR="00923D25" w:rsidRPr="00175A02" w:rsidRDefault="00923D25" w:rsidP="00923D25">
      <w:pPr>
        <w:pStyle w:val="a3"/>
        <w:spacing w:before="206"/>
        <w:ind w:left="0"/>
        <w:rPr>
          <w:sz w:val="24"/>
          <w:szCs w:val="24"/>
        </w:rPr>
      </w:pPr>
    </w:p>
    <w:p w14:paraId="0B283C77" w14:textId="77777777" w:rsidR="00923D25" w:rsidRPr="00175A02" w:rsidRDefault="00923D25" w:rsidP="00923D25">
      <w:pPr>
        <w:pStyle w:val="a3"/>
        <w:ind w:left="0"/>
        <w:rPr>
          <w:sz w:val="24"/>
          <w:szCs w:val="24"/>
        </w:rPr>
      </w:pPr>
    </w:p>
    <w:p w14:paraId="21A459F4" w14:textId="77777777" w:rsidR="00923D25" w:rsidRPr="00175A02" w:rsidRDefault="00923D25" w:rsidP="00923D25">
      <w:pPr>
        <w:pStyle w:val="a3"/>
        <w:spacing w:before="295"/>
        <w:ind w:left="0"/>
        <w:rPr>
          <w:sz w:val="24"/>
          <w:szCs w:val="24"/>
        </w:rPr>
      </w:pPr>
    </w:p>
    <w:p w14:paraId="391BAC60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75B0A455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149D3955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04B557C4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3BF4BCAA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36F6A405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2EFF1AA0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0BAD388E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0F5F5D8E" w14:textId="77777777" w:rsidR="00923D25" w:rsidRDefault="00923D25" w:rsidP="00923D25">
      <w:pPr>
        <w:pStyle w:val="a3"/>
        <w:ind w:left="713" w:right="713"/>
        <w:jc w:val="center"/>
        <w:rPr>
          <w:sz w:val="24"/>
          <w:szCs w:val="24"/>
        </w:rPr>
      </w:pPr>
    </w:p>
    <w:p w14:paraId="5894CC61" w14:textId="77777777" w:rsidR="00923D25" w:rsidRDefault="00923D25" w:rsidP="00923D25">
      <w:pPr>
        <w:pStyle w:val="a3"/>
        <w:ind w:left="0" w:right="713"/>
        <w:rPr>
          <w:sz w:val="24"/>
          <w:szCs w:val="24"/>
        </w:rPr>
      </w:pPr>
    </w:p>
    <w:p w14:paraId="5F717D21" w14:textId="77777777" w:rsidR="00923D25" w:rsidRPr="00175A02" w:rsidRDefault="0077050F" w:rsidP="00923D25">
      <w:pPr>
        <w:pStyle w:val="a3"/>
        <w:ind w:left="713" w:right="713"/>
        <w:jc w:val="center"/>
        <w:rPr>
          <w:sz w:val="24"/>
          <w:szCs w:val="24"/>
        </w:rPr>
      </w:pPr>
      <w:r>
        <w:rPr>
          <w:sz w:val="24"/>
          <w:szCs w:val="24"/>
        </w:rPr>
        <w:t>2025</w:t>
      </w:r>
    </w:p>
    <w:p w14:paraId="1FDA374D" w14:textId="77777777" w:rsidR="00923D25" w:rsidRPr="00175A02" w:rsidRDefault="00923D25" w:rsidP="00923D25">
      <w:pPr>
        <w:jc w:val="center"/>
        <w:rPr>
          <w:sz w:val="24"/>
          <w:szCs w:val="24"/>
        </w:rPr>
        <w:sectPr w:rsidR="00923D25" w:rsidRPr="00175A02" w:rsidSect="00697855">
          <w:pgSz w:w="11910" w:h="16840"/>
          <w:pgMar w:top="1134" w:right="851" w:bottom="1134" w:left="1134" w:header="720" w:footer="720" w:gutter="0"/>
          <w:cols w:space="720"/>
        </w:sectPr>
      </w:pPr>
    </w:p>
    <w:p w14:paraId="48C4C8A2" w14:textId="77777777" w:rsidR="001376A2" w:rsidRDefault="001376A2" w:rsidP="00923D25">
      <w:pPr>
        <w:spacing w:line="360" w:lineRule="auto"/>
        <w:jc w:val="both"/>
        <w:rPr>
          <w:rStyle w:val="a7"/>
          <w:b w:val="0"/>
          <w:sz w:val="24"/>
          <w:szCs w:val="24"/>
        </w:rPr>
      </w:pPr>
    </w:p>
    <w:p w14:paraId="1BA70A52" w14:textId="77777777" w:rsidR="001376A2" w:rsidRDefault="001376A2" w:rsidP="00923D25">
      <w:pPr>
        <w:spacing w:line="360" w:lineRule="auto"/>
        <w:jc w:val="both"/>
        <w:rPr>
          <w:rStyle w:val="a7"/>
          <w:b w:val="0"/>
          <w:sz w:val="24"/>
          <w:szCs w:val="24"/>
        </w:rPr>
      </w:pPr>
    </w:p>
    <w:p w14:paraId="2A9A5ED6" w14:textId="77777777" w:rsidR="001376A2" w:rsidRDefault="001376A2" w:rsidP="00923D25">
      <w:pPr>
        <w:spacing w:line="360" w:lineRule="auto"/>
        <w:jc w:val="both"/>
        <w:rPr>
          <w:rStyle w:val="a7"/>
          <w:b w:val="0"/>
          <w:sz w:val="24"/>
          <w:szCs w:val="24"/>
        </w:rPr>
      </w:pPr>
    </w:p>
    <w:p w14:paraId="31CDD45B" w14:textId="77777777" w:rsidR="001376A2" w:rsidRDefault="001376A2" w:rsidP="00923D25">
      <w:pPr>
        <w:spacing w:line="360" w:lineRule="auto"/>
        <w:jc w:val="both"/>
        <w:rPr>
          <w:rStyle w:val="a7"/>
          <w:b w:val="0"/>
          <w:sz w:val="24"/>
          <w:szCs w:val="24"/>
        </w:rPr>
      </w:pPr>
    </w:p>
    <w:p w14:paraId="1188566C" w14:textId="7F3510AE" w:rsidR="00923D25" w:rsidRPr="00401E53" w:rsidRDefault="00923D25" w:rsidP="00923D25">
      <w:pPr>
        <w:spacing w:line="360" w:lineRule="auto"/>
        <w:jc w:val="both"/>
        <w:rPr>
          <w:rStyle w:val="a7"/>
          <w:b w:val="0"/>
          <w:sz w:val="24"/>
          <w:szCs w:val="24"/>
        </w:rPr>
      </w:pPr>
      <w:r w:rsidRPr="00401E53">
        <w:rPr>
          <w:rStyle w:val="a7"/>
          <w:b w:val="0"/>
          <w:sz w:val="24"/>
          <w:szCs w:val="24"/>
        </w:rPr>
        <w:t>Организация-разработчик: ФКПОУ «Кунгурский техникум-интернат» Минтруда России.</w:t>
      </w:r>
    </w:p>
    <w:p w14:paraId="366831B8" w14:textId="77777777" w:rsidR="00923D25" w:rsidRPr="00401E53" w:rsidRDefault="00923D25" w:rsidP="00923D25">
      <w:pPr>
        <w:spacing w:line="360" w:lineRule="auto"/>
        <w:jc w:val="both"/>
        <w:rPr>
          <w:rStyle w:val="a7"/>
          <w:b w:val="0"/>
          <w:sz w:val="24"/>
          <w:szCs w:val="24"/>
        </w:rPr>
      </w:pPr>
      <w:r w:rsidRPr="00401E53">
        <w:rPr>
          <w:rStyle w:val="a7"/>
          <w:b w:val="0"/>
          <w:sz w:val="24"/>
          <w:szCs w:val="24"/>
        </w:rPr>
        <w:t>Разработчик: Осадчий Сергей Владимирович, преподаватель.</w:t>
      </w:r>
    </w:p>
    <w:p w14:paraId="56483A6E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2BF67EF4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2A712D2F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2DF360C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8293942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40867D15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02795BE2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04C6AAFF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49AAD76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4CFD7ADF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335FA6F6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7794FF0F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2A09DE88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7AAD974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0650D02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4FB0E5B6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06944BE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717F0DC1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323F920F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4BD3277C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7E9E984F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25460DDB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0B8E477B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6C58E0A5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28AF052A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D65F366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2B377369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09535771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D4E4ACA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1F97FED4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2517BD85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1ACE5B21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798AC339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B70516C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7EF095D7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6EB151BD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2399AA96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931F7C2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6CFAC150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6AD71338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5809409B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76005E7C" w14:textId="77777777" w:rsidR="00923D25" w:rsidRDefault="00923D25" w:rsidP="00923D25">
      <w:pPr>
        <w:jc w:val="center"/>
        <w:rPr>
          <w:b/>
          <w:sz w:val="24"/>
          <w:szCs w:val="24"/>
        </w:rPr>
      </w:pPr>
    </w:p>
    <w:p w14:paraId="1A33F8D2" w14:textId="77777777" w:rsidR="001376A2" w:rsidRDefault="00380BAC" w:rsidP="00923D25">
      <w:pPr>
        <w:spacing w:before="76" w:line="322" w:lineRule="exact"/>
        <w:ind w:right="97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14:paraId="6889A06C" w14:textId="5CFC7CAE" w:rsidR="00923D25" w:rsidRPr="00380BAC" w:rsidRDefault="001376A2" w:rsidP="001376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23D25" w:rsidRPr="00380BAC">
        <w:rPr>
          <w:b/>
          <w:sz w:val="24"/>
          <w:szCs w:val="24"/>
        </w:rPr>
        <w:lastRenderedPageBreak/>
        <w:t>ПЕРЕЧЕНЬ</w:t>
      </w:r>
    </w:p>
    <w:p w14:paraId="02DC34D7" w14:textId="77777777" w:rsidR="00923D25" w:rsidRPr="00380BAC" w:rsidRDefault="00923D25" w:rsidP="00923D25">
      <w:pPr>
        <w:ind w:left="449" w:right="980"/>
        <w:jc w:val="center"/>
        <w:rPr>
          <w:b/>
          <w:sz w:val="24"/>
          <w:szCs w:val="24"/>
        </w:rPr>
      </w:pPr>
      <w:r w:rsidRPr="00380BAC">
        <w:rPr>
          <w:b/>
          <w:sz w:val="24"/>
          <w:szCs w:val="24"/>
        </w:rPr>
        <w:t>практических</w:t>
      </w:r>
      <w:r w:rsidRPr="00380BAC">
        <w:rPr>
          <w:b/>
          <w:spacing w:val="-2"/>
          <w:sz w:val="24"/>
          <w:szCs w:val="24"/>
        </w:rPr>
        <w:t xml:space="preserve"> </w:t>
      </w:r>
      <w:r w:rsidRPr="00380BAC">
        <w:rPr>
          <w:b/>
          <w:sz w:val="24"/>
          <w:szCs w:val="24"/>
        </w:rPr>
        <w:t>работ</w:t>
      </w:r>
    </w:p>
    <w:p w14:paraId="54E3DB45" w14:textId="77777777" w:rsidR="00923D25" w:rsidRPr="00380BAC" w:rsidRDefault="00923D25" w:rsidP="00923D25">
      <w:pPr>
        <w:pStyle w:val="a3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341"/>
        <w:gridCol w:w="1693"/>
      </w:tblGrid>
      <w:tr w:rsidR="00923D25" w:rsidRPr="00380BAC" w14:paraId="16ABBC2D" w14:textId="77777777" w:rsidTr="00923D25">
        <w:trPr>
          <w:trHeight w:val="642"/>
        </w:trPr>
        <w:tc>
          <w:tcPr>
            <w:tcW w:w="595" w:type="dxa"/>
          </w:tcPr>
          <w:p w14:paraId="445FC4A1" w14:textId="77777777" w:rsidR="00923D25" w:rsidRPr="00380BAC" w:rsidRDefault="00923D25" w:rsidP="00923D25">
            <w:pPr>
              <w:pStyle w:val="TableParagraph"/>
              <w:spacing w:line="315" w:lineRule="exact"/>
              <w:ind w:left="160"/>
              <w:jc w:val="center"/>
              <w:rPr>
                <w:sz w:val="24"/>
                <w:szCs w:val="24"/>
              </w:rPr>
            </w:pPr>
            <w:r w:rsidRPr="00380BAC">
              <w:rPr>
                <w:sz w:val="24"/>
                <w:szCs w:val="24"/>
              </w:rPr>
              <w:t>№</w:t>
            </w:r>
          </w:p>
          <w:p w14:paraId="290727CF" w14:textId="77777777" w:rsidR="00923D25" w:rsidRPr="00380BAC" w:rsidRDefault="00923D25" w:rsidP="00923D25">
            <w:pPr>
              <w:pStyle w:val="TableParagraph"/>
              <w:spacing w:line="308" w:lineRule="exact"/>
              <w:jc w:val="center"/>
              <w:rPr>
                <w:sz w:val="24"/>
                <w:szCs w:val="24"/>
              </w:rPr>
            </w:pPr>
            <w:r w:rsidRPr="00380BAC">
              <w:rPr>
                <w:sz w:val="24"/>
                <w:szCs w:val="24"/>
              </w:rPr>
              <w:t>п/п</w:t>
            </w:r>
          </w:p>
        </w:tc>
        <w:tc>
          <w:tcPr>
            <w:tcW w:w="7341" w:type="dxa"/>
          </w:tcPr>
          <w:p w14:paraId="128F0971" w14:textId="77777777" w:rsidR="00923D25" w:rsidRPr="00380BAC" w:rsidRDefault="00923D25" w:rsidP="00923D25">
            <w:pPr>
              <w:pStyle w:val="TableParagraph"/>
              <w:spacing w:before="153"/>
              <w:ind w:left="1884"/>
              <w:rPr>
                <w:sz w:val="24"/>
                <w:szCs w:val="24"/>
              </w:rPr>
            </w:pPr>
            <w:r w:rsidRPr="00380BAC">
              <w:rPr>
                <w:sz w:val="24"/>
                <w:szCs w:val="24"/>
              </w:rPr>
              <w:t>Название</w:t>
            </w:r>
            <w:r w:rsidRPr="00380BAC">
              <w:rPr>
                <w:spacing w:val="-5"/>
                <w:sz w:val="24"/>
                <w:szCs w:val="24"/>
              </w:rPr>
              <w:t xml:space="preserve"> </w:t>
            </w:r>
            <w:r w:rsidRPr="00380BAC">
              <w:rPr>
                <w:sz w:val="24"/>
                <w:szCs w:val="24"/>
              </w:rPr>
              <w:t>практических</w:t>
            </w:r>
            <w:r w:rsidRPr="00380BAC">
              <w:rPr>
                <w:spacing w:val="-1"/>
                <w:sz w:val="24"/>
                <w:szCs w:val="24"/>
              </w:rPr>
              <w:t xml:space="preserve"> </w:t>
            </w:r>
            <w:r w:rsidRPr="00380BAC">
              <w:rPr>
                <w:sz w:val="24"/>
                <w:szCs w:val="24"/>
              </w:rPr>
              <w:t>работ</w:t>
            </w:r>
          </w:p>
        </w:tc>
        <w:tc>
          <w:tcPr>
            <w:tcW w:w="1693" w:type="dxa"/>
          </w:tcPr>
          <w:p w14:paraId="1469F458" w14:textId="77777777" w:rsidR="00923D25" w:rsidRPr="00380BAC" w:rsidRDefault="00923D25" w:rsidP="00923D25">
            <w:pPr>
              <w:pStyle w:val="TableParagraph"/>
              <w:spacing w:line="315" w:lineRule="exact"/>
              <w:ind w:left="123" w:right="119"/>
              <w:jc w:val="center"/>
              <w:rPr>
                <w:sz w:val="24"/>
                <w:szCs w:val="24"/>
              </w:rPr>
            </w:pPr>
            <w:r w:rsidRPr="00380BAC">
              <w:rPr>
                <w:sz w:val="24"/>
                <w:szCs w:val="24"/>
              </w:rPr>
              <w:t>Количество</w:t>
            </w:r>
          </w:p>
          <w:p w14:paraId="3FCF819A" w14:textId="77777777" w:rsidR="00923D25" w:rsidRPr="00380BAC" w:rsidRDefault="00923D25" w:rsidP="00923D25">
            <w:pPr>
              <w:pStyle w:val="TableParagraph"/>
              <w:spacing w:line="308" w:lineRule="exact"/>
              <w:ind w:left="123" w:right="115"/>
              <w:jc w:val="center"/>
              <w:rPr>
                <w:sz w:val="24"/>
                <w:szCs w:val="24"/>
              </w:rPr>
            </w:pPr>
            <w:r w:rsidRPr="00380BAC">
              <w:rPr>
                <w:sz w:val="24"/>
                <w:szCs w:val="24"/>
              </w:rPr>
              <w:t>часов</w:t>
            </w:r>
          </w:p>
        </w:tc>
      </w:tr>
      <w:tr w:rsidR="00923D25" w:rsidRPr="00380BAC" w14:paraId="4A47AED7" w14:textId="77777777" w:rsidTr="00923D25">
        <w:trPr>
          <w:trHeight w:val="321"/>
        </w:trPr>
        <w:tc>
          <w:tcPr>
            <w:tcW w:w="595" w:type="dxa"/>
          </w:tcPr>
          <w:p w14:paraId="555ECBE9" w14:textId="77777777" w:rsidR="00923D25" w:rsidRPr="009204BD" w:rsidRDefault="00923D25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1.</w:t>
            </w:r>
          </w:p>
        </w:tc>
        <w:tc>
          <w:tcPr>
            <w:tcW w:w="7341" w:type="dxa"/>
          </w:tcPr>
          <w:p w14:paraId="30C18103" w14:textId="77777777" w:rsidR="00923D25" w:rsidRPr="009204BD" w:rsidRDefault="00380BAC" w:rsidP="00923D25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Определение параметров микроклимата</w:t>
            </w:r>
          </w:p>
        </w:tc>
        <w:tc>
          <w:tcPr>
            <w:tcW w:w="1693" w:type="dxa"/>
          </w:tcPr>
          <w:p w14:paraId="0A7F21FD" w14:textId="77777777" w:rsidR="00923D25" w:rsidRPr="009204BD" w:rsidRDefault="00380BAC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</w:tc>
      </w:tr>
      <w:tr w:rsidR="00923D25" w:rsidRPr="00380BAC" w14:paraId="6B4CDA41" w14:textId="77777777" w:rsidTr="00401E53">
        <w:trPr>
          <w:trHeight w:val="540"/>
        </w:trPr>
        <w:tc>
          <w:tcPr>
            <w:tcW w:w="595" w:type="dxa"/>
            <w:tcBorders>
              <w:bottom w:val="single" w:sz="4" w:space="0" w:color="auto"/>
            </w:tcBorders>
          </w:tcPr>
          <w:p w14:paraId="3B0B5655" w14:textId="77777777" w:rsidR="00923D25" w:rsidRPr="009204BD" w:rsidRDefault="00923D25" w:rsidP="00923D25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2.</w:t>
            </w:r>
          </w:p>
        </w:tc>
        <w:tc>
          <w:tcPr>
            <w:tcW w:w="7341" w:type="dxa"/>
            <w:tcBorders>
              <w:bottom w:val="single" w:sz="4" w:space="0" w:color="auto"/>
            </w:tcBorders>
          </w:tcPr>
          <w:p w14:paraId="3CFBC7C1" w14:textId="77777777" w:rsidR="00401E53" w:rsidRPr="009204BD" w:rsidRDefault="00316AE4" w:rsidP="00401E53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1B017E">
              <w:rPr>
                <w:sz w:val="24"/>
                <w:szCs w:val="24"/>
                <w:lang w:eastAsia="ru-RU"/>
              </w:rPr>
              <w:t>Воздействие опасностей на человека и техносферу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222B1EE4" w14:textId="77777777" w:rsidR="00923D25" w:rsidRPr="009204BD" w:rsidRDefault="00A44E0F" w:rsidP="00923D25">
            <w:pPr>
              <w:pStyle w:val="TableParagraph"/>
              <w:spacing w:line="304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01E53" w:rsidRPr="00380BAC" w14:paraId="221BBD55" w14:textId="77777777" w:rsidTr="004A4A48">
        <w:trPr>
          <w:trHeight w:val="406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7E5DF01D" w14:textId="77777777" w:rsidR="00401E53" w:rsidRPr="009204BD" w:rsidRDefault="00401E53" w:rsidP="00923D25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3</w:t>
            </w:r>
            <w:r w:rsidR="00CA31A9" w:rsidRPr="009204BD">
              <w:rPr>
                <w:sz w:val="24"/>
                <w:szCs w:val="24"/>
              </w:rPr>
              <w:t>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74D17627" w14:textId="77777777" w:rsidR="00CA31A9" w:rsidRPr="009204BD" w:rsidRDefault="00316AE4" w:rsidP="00401E53">
            <w:pPr>
              <w:pStyle w:val="TableParagraph"/>
              <w:spacing w:line="304" w:lineRule="exact"/>
              <w:ind w:left="105"/>
              <w:rPr>
                <w:sz w:val="24"/>
                <w:szCs w:val="24"/>
              </w:rPr>
            </w:pPr>
            <w:r w:rsidRPr="001B017E">
              <w:rPr>
                <w:sz w:val="24"/>
                <w:szCs w:val="24"/>
                <w:lang w:eastAsia="ru-RU"/>
              </w:rPr>
              <w:t>Защита среды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22AEAC7B" w14:textId="77777777" w:rsidR="00401E53" w:rsidRPr="009204BD" w:rsidRDefault="00401E53" w:rsidP="00923D25">
            <w:pPr>
              <w:pStyle w:val="TableParagraph"/>
              <w:spacing w:line="304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</w:tc>
      </w:tr>
      <w:tr w:rsidR="00CA31A9" w:rsidRPr="00380BAC" w14:paraId="0C80E6AD" w14:textId="77777777" w:rsidTr="00CA31A9">
        <w:trPr>
          <w:trHeight w:val="36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D3B26C5" w14:textId="77777777" w:rsidR="00CA31A9" w:rsidRPr="009204BD" w:rsidRDefault="00CA31A9" w:rsidP="00923D25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4.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014B1296" w14:textId="77777777" w:rsidR="00CA31A9" w:rsidRPr="009204BD" w:rsidRDefault="00CA31A9" w:rsidP="00316AE4">
            <w:pPr>
              <w:widowControl/>
              <w:autoSpaceDE/>
              <w:autoSpaceDN/>
              <w:spacing w:before="100" w:beforeAutospacing="1" w:after="100" w:afterAutospacing="1"/>
              <w:outlineLvl w:val="3"/>
              <w:rPr>
                <w:sz w:val="24"/>
                <w:szCs w:val="24"/>
              </w:rPr>
            </w:pPr>
            <w:r w:rsidRPr="009204BD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="00316AE4" w:rsidRPr="001B017E">
              <w:rPr>
                <w:sz w:val="24"/>
                <w:szCs w:val="24"/>
                <w:lang w:eastAsia="ru-RU"/>
              </w:rPr>
              <w:t>Защита от опасностей техносферы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3814AEC1" w14:textId="77777777" w:rsidR="00CA31A9" w:rsidRPr="009204BD" w:rsidRDefault="00CA31A9" w:rsidP="00923D25">
            <w:pPr>
              <w:pStyle w:val="TableParagraph"/>
              <w:spacing w:line="304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</w:tc>
      </w:tr>
      <w:tr w:rsidR="00CA31A9" w:rsidRPr="00380BAC" w14:paraId="31AE2F21" w14:textId="77777777" w:rsidTr="00CA31A9">
        <w:trPr>
          <w:trHeight w:val="43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481E4181" w14:textId="77777777" w:rsidR="00CA31A9" w:rsidRPr="009204BD" w:rsidRDefault="00CA31A9" w:rsidP="00923D25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5.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4BC3D6B7" w14:textId="77777777" w:rsidR="00CA31A9" w:rsidRPr="009204BD" w:rsidRDefault="00316AE4" w:rsidP="00CA31A9">
            <w:pPr>
              <w:widowControl/>
              <w:autoSpaceDE/>
              <w:autoSpaceDN/>
              <w:spacing w:before="100" w:beforeAutospacing="1" w:after="100" w:afterAutospacing="1"/>
              <w:outlineLvl w:val="3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Основные понятия о чрезвычайных ситуациях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3311170D" w14:textId="77777777" w:rsidR="00CA31A9" w:rsidRPr="009204BD" w:rsidRDefault="00CA31A9" w:rsidP="00923D25">
            <w:pPr>
              <w:pStyle w:val="TableParagraph"/>
              <w:spacing w:line="304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</w:tc>
      </w:tr>
      <w:tr w:rsidR="00CA31A9" w:rsidRPr="00380BAC" w14:paraId="18E29A89" w14:textId="77777777" w:rsidTr="00CA31A9">
        <w:trPr>
          <w:trHeight w:val="416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0252E3ED" w14:textId="77777777" w:rsidR="00CA31A9" w:rsidRPr="009204BD" w:rsidRDefault="00CA31A9" w:rsidP="00923D25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6.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40FEB3E5" w14:textId="77777777" w:rsidR="00CA31A9" w:rsidRPr="009204BD" w:rsidRDefault="00316AE4" w:rsidP="00CA31A9">
            <w:pPr>
              <w:widowControl/>
              <w:autoSpaceDE/>
              <w:autoSpaceDN/>
              <w:spacing w:before="100" w:beforeAutospacing="1" w:after="100" w:afterAutospacing="1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Безопасность населения в чрезвычайных ситуациях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064825E6" w14:textId="77777777" w:rsidR="00CA31A9" w:rsidRPr="009204BD" w:rsidRDefault="00CA31A9" w:rsidP="00923D25">
            <w:pPr>
              <w:pStyle w:val="TableParagraph"/>
              <w:spacing w:line="304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</w:tc>
      </w:tr>
      <w:tr w:rsidR="00CA31A9" w:rsidRPr="00380BAC" w14:paraId="5E8C15D9" w14:textId="77777777" w:rsidTr="00401E53">
        <w:trPr>
          <w:trHeight w:val="435"/>
        </w:trPr>
        <w:tc>
          <w:tcPr>
            <w:tcW w:w="595" w:type="dxa"/>
            <w:tcBorders>
              <w:top w:val="single" w:sz="4" w:space="0" w:color="auto"/>
            </w:tcBorders>
          </w:tcPr>
          <w:p w14:paraId="484F332A" w14:textId="77777777" w:rsidR="00CA31A9" w:rsidRPr="009204BD" w:rsidRDefault="00CA31A9" w:rsidP="00923D25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7</w:t>
            </w:r>
            <w:r w:rsidR="009204BD" w:rsidRPr="009204BD">
              <w:rPr>
                <w:sz w:val="24"/>
                <w:szCs w:val="24"/>
              </w:rPr>
              <w:t>.</w:t>
            </w:r>
          </w:p>
        </w:tc>
        <w:tc>
          <w:tcPr>
            <w:tcW w:w="7341" w:type="dxa"/>
            <w:tcBorders>
              <w:top w:val="single" w:sz="4" w:space="0" w:color="auto"/>
            </w:tcBorders>
          </w:tcPr>
          <w:p w14:paraId="216AB158" w14:textId="77777777" w:rsidR="00CA31A9" w:rsidRPr="009204BD" w:rsidRDefault="00316AE4" w:rsidP="009204BD">
            <w:pPr>
              <w:widowControl/>
              <w:autoSpaceDE/>
              <w:autoSpaceDN/>
              <w:spacing w:before="100" w:beforeAutospacing="1" w:after="100" w:afterAutospacing="1"/>
              <w:outlineLvl w:val="2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Средства индивидуальной защиты органов дыхания, кожи и средства медицинской защиты в чрезвычайных ситуациях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152243B4" w14:textId="77777777" w:rsidR="00CA31A9" w:rsidRPr="009204BD" w:rsidRDefault="00CA31A9" w:rsidP="00923D25">
            <w:pPr>
              <w:pStyle w:val="TableParagraph"/>
              <w:spacing w:line="304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</w:tc>
      </w:tr>
      <w:tr w:rsidR="00923D25" w:rsidRPr="00380BAC" w14:paraId="17BBB180" w14:textId="77777777" w:rsidTr="009204BD">
        <w:trPr>
          <w:trHeight w:val="315"/>
        </w:trPr>
        <w:tc>
          <w:tcPr>
            <w:tcW w:w="595" w:type="dxa"/>
            <w:tcBorders>
              <w:bottom w:val="single" w:sz="4" w:space="0" w:color="auto"/>
            </w:tcBorders>
          </w:tcPr>
          <w:p w14:paraId="3F2F0E48" w14:textId="77777777" w:rsidR="00923D25" w:rsidRPr="009204BD" w:rsidRDefault="009204BD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8.</w:t>
            </w:r>
          </w:p>
        </w:tc>
        <w:tc>
          <w:tcPr>
            <w:tcW w:w="7341" w:type="dxa"/>
            <w:tcBorders>
              <w:bottom w:val="single" w:sz="4" w:space="0" w:color="auto"/>
            </w:tcBorders>
          </w:tcPr>
          <w:p w14:paraId="0B43C1F1" w14:textId="77777777" w:rsidR="00923D25" w:rsidRPr="009204BD" w:rsidRDefault="00316AE4" w:rsidP="009204BD">
            <w:pPr>
              <w:shd w:val="clear" w:color="auto" w:fill="FFFFFF"/>
              <w:rPr>
                <w:sz w:val="24"/>
                <w:szCs w:val="24"/>
              </w:rPr>
            </w:pPr>
            <w:r w:rsidRPr="001B017E">
              <w:rPr>
                <w:sz w:val="24"/>
                <w:szCs w:val="24"/>
                <w:lang w:eastAsia="ru-RU"/>
              </w:rPr>
              <w:t>Общие правила и порядок оказания первой помощи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4173EF9A" w14:textId="77777777" w:rsidR="00923D25" w:rsidRPr="009204BD" w:rsidRDefault="009204BD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</w:tc>
      </w:tr>
      <w:tr w:rsidR="009204BD" w:rsidRPr="00380BAC" w14:paraId="18A1F286" w14:textId="77777777" w:rsidTr="009204BD">
        <w:trPr>
          <w:trHeight w:val="222"/>
        </w:trPr>
        <w:tc>
          <w:tcPr>
            <w:tcW w:w="595" w:type="dxa"/>
            <w:tcBorders>
              <w:top w:val="single" w:sz="4" w:space="0" w:color="auto"/>
            </w:tcBorders>
          </w:tcPr>
          <w:p w14:paraId="16954B14" w14:textId="77777777" w:rsidR="009204BD" w:rsidRPr="009204BD" w:rsidRDefault="009204BD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9.</w:t>
            </w:r>
          </w:p>
        </w:tc>
        <w:tc>
          <w:tcPr>
            <w:tcW w:w="7341" w:type="dxa"/>
            <w:tcBorders>
              <w:top w:val="single" w:sz="4" w:space="0" w:color="auto"/>
            </w:tcBorders>
          </w:tcPr>
          <w:p w14:paraId="786DEDFE" w14:textId="77777777" w:rsidR="009204BD" w:rsidRPr="009204BD" w:rsidRDefault="00316AE4" w:rsidP="00923D25">
            <w:pPr>
              <w:rPr>
                <w:rFonts w:eastAsia="TimesNewRoman"/>
                <w:sz w:val="24"/>
                <w:szCs w:val="24"/>
              </w:rPr>
            </w:pPr>
            <w:r w:rsidRPr="001B017E">
              <w:rPr>
                <w:sz w:val="24"/>
                <w:szCs w:val="24"/>
                <w:lang w:eastAsia="ru-RU"/>
              </w:rPr>
              <w:t>Безопасность техносферы в чрезвычайных ситуациях</w:t>
            </w: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2C501E2A" w14:textId="77777777" w:rsidR="009204BD" w:rsidRPr="009204BD" w:rsidRDefault="009204BD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</w:tc>
      </w:tr>
      <w:tr w:rsidR="00923D25" w:rsidRPr="00380BAC" w14:paraId="4C7EDDD7" w14:textId="77777777" w:rsidTr="00316AE4">
        <w:trPr>
          <w:trHeight w:val="668"/>
        </w:trPr>
        <w:tc>
          <w:tcPr>
            <w:tcW w:w="595" w:type="dxa"/>
            <w:tcBorders>
              <w:bottom w:val="single" w:sz="4" w:space="0" w:color="auto"/>
            </w:tcBorders>
          </w:tcPr>
          <w:p w14:paraId="17E1BA2D" w14:textId="77777777" w:rsidR="00923D25" w:rsidRPr="009204BD" w:rsidRDefault="009204BD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10.</w:t>
            </w:r>
          </w:p>
        </w:tc>
        <w:tc>
          <w:tcPr>
            <w:tcW w:w="7341" w:type="dxa"/>
            <w:tcBorders>
              <w:bottom w:val="single" w:sz="4" w:space="0" w:color="auto"/>
            </w:tcBorders>
          </w:tcPr>
          <w:p w14:paraId="49B00C5D" w14:textId="77777777" w:rsidR="00923D25" w:rsidRPr="009204BD" w:rsidRDefault="00316AE4" w:rsidP="00923D25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1B017E">
              <w:rPr>
                <w:sz w:val="24"/>
                <w:szCs w:val="24"/>
                <w:lang w:eastAsia="ru-RU"/>
              </w:rPr>
              <w:t>Применение средств индивидуальной защиты органов дыхания, кожи и средств медицинской защиты в чрезвычайных ситуациях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01D73896" w14:textId="77777777" w:rsidR="00923D25" w:rsidRDefault="009204BD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 w:rsidRPr="009204BD">
              <w:rPr>
                <w:sz w:val="24"/>
                <w:szCs w:val="24"/>
              </w:rPr>
              <w:t>1</w:t>
            </w:r>
          </w:p>
          <w:p w14:paraId="38A27C14" w14:textId="77777777" w:rsidR="00316AE4" w:rsidRPr="009204BD" w:rsidRDefault="00316AE4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</w:p>
        </w:tc>
      </w:tr>
      <w:tr w:rsidR="00316AE4" w:rsidRPr="00380BAC" w14:paraId="4C8DCA32" w14:textId="77777777" w:rsidTr="00316AE4">
        <w:trPr>
          <w:trHeight w:val="9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3A115207" w14:textId="77777777" w:rsidR="00316AE4" w:rsidRPr="009204BD" w:rsidRDefault="00316AE4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4584B6FA" w14:textId="77777777" w:rsidR="00316AE4" w:rsidRPr="0057724B" w:rsidRDefault="00316AE4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Оказание первой медицинской помощи при различных видах травм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0F6C65E5" w14:textId="77777777" w:rsidR="00316AE4" w:rsidRPr="009204BD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6AE4" w:rsidRPr="00380BAC" w14:paraId="4F26CF5A" w14:textId="77777777" w:rsidTr="00316AE4">
        <w:trPr>
          <w:trHeight w:val="21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7692CF5B" w14:textId="56C4E52D" w:rsidR="00316AE4" w:rsidRPr="009204BD" w:rsidRDefault="00316AE4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7929C52D" w14:textId="77777777" w:rsidR="00316AE4" w:rsidRPr="0057724B" w:rsidRDefault="00316AE4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Основы военной безопасности Российской Федерации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527E3792" w14:textId="77777777" w:rsidR="00316AE4" w:rsidRPr="009204BD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6AE4" w:rsidRPr="00380BAC" w14:paraId="645A5BD9" w14:textId="77777777" w:rsidTr="00316AE4">
        <w:trPr>
          <w:trHeight w:val="24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EED9E71" w14:textId="77777777" w:rsidR="00316AE4" w:rsidRPr="009204BD" w:rsidRDefault="00316AE4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1CE41A5D" w14:textId="77777777" w:rsidR="00316AE4" w:rsidRPr="0057724B" w:rsidRDefault="00316AE4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Обеспечение защиты национальных интересов РФ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75D415EF" w14:textId="77777777" w:rsidR="00316AE4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6AE4" w:rsidRPr="00380BAC" w14:paraId="37C54223" w14:textId="77777777" w:rsidTr="00316AE4">
        <w:trPr>
          <w:trHeight w:val="34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79826E91" w14:textId="77777777" w:rsidR="00316AE4" w:rsidRPr="009204BD" w:rsidRDefault="00316AE4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1BD8AF9B" w14:textId="77777777" w:rsidR="00316AE4" w:rsidRPr="0057724B" w:rsidRDefault="00316AE4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Вооружённые Силы России, их структура и предназначение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62D59BC2" w14:textId="77777777" w:rsidR="00316AE4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6AE4" w:rsidRPr="00380BAC" w14:paraId="0903E169" w14:textId="77777777" w:rsidTr="00316AE4">
        <w:trPr>
          <w:trHeight w:val="27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2586F855" w14:textId="77777777" w:rsidR="00316AE4" w:rsidRPr="009204BD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45F19086" w14:textId="77777777" w:rsidR="00316AE4" w:rsidRPr="0057724B" w:rsidRDefault="00A44E0F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Патриотическое воспитание и воинские ритуалы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5F422EA2" w14:textId="77777777" w:rsidR="00316AE4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6AE4" w:rsidRPr="00380BAC" w14:paraId="5603F25C" w14:textId="77777777" w:rsidTr="00316AE4">
        <w:trPr>
          <w:trHeight w:val="30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EB237A" w14:textId="77777777" w:rsidR="00316AE4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  <w:p w14:paraId="7BBCF135" w14:textId="77777777" w:rsidR="00A44E0F" w:rsidRPr="009204BD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1A7E820E" w14:textId="77777777" w:rsidR="00316AE4" w:rsidRPr="0057724B" w:rsidRDefault="00A44E0F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Автомат Калашникова: назначение, боевые свойства. Порядок разборки и сборки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02501A0C" w14:textId="77777777" w:rsidR="00316AE4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6AE4" w:rsidRPr="00380BAC" w14:paraId="1273984D" w14:textId="77777777" w:rsidTr="00316AE4">
        <w:trPr>
          <w:trHeight w:val="1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58F82" w14:textId="77777777" w:rsidR="00316AE4" w:rsidRPr="009204BD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690F6822" w14:textId="77777777" w:rsidR="00316AE4" w:rsidRPr="0057724B" w:rsidRDefault="00A44E0F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Правила безопасного обращения с оружием. Способы удержания оружия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0F1ACE93" w14:textId="77777777" w:rsidR="00316AE4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6AE4" w:rsidRPr="00380BAC" w14:paraId="64CB66EB" w14:textId="77777777" w:rsidTr="00316AE4">
        <w:trPr>
          <w:trHeight w:val="16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A66C9B" w14:textId="77777777" w:rsidR="00316AE4" w:rsidRPr="009204BD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46A15DB6" w14:textId="77777777" w:rsidR="00316AE4" w:rsidRPr="0057724B" w:rsidRDefault="00A44E0F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Правильность прицеливания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3794DC12" w14:textId="77777777" w:rsidR="00316AE4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16AE4" w:rsidRPr="00380BAC" w14:paraId="141C97EB" w14:textId="77777777" w:rsidTr="00A44E0F">
        <w:trPr>
          <w:trHeight w:val="18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8310A" w14:textId="77777777" w:rsidR="00316AE4" w:rsidRPr="009204BD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08BE4D83" w14:textId="77777777" w:rsidR="00316AE4" w:rsidRPr="0057724B" w:rsidRDefault="00A44E0F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Изучение условий выполнения упражнения начальных стрельб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07B05E41" w14:textId="77777777" w:rsidR="00316AE4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44E0F" w:rsidRPr="00380BAC" w14:paraId="6BBF2A88" w14:textId="77777777" w:rsidTr="00A44E0F">
        <w:trPr>
          <w:trHeight w:val="16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CBD9B" w14:textId="77777777" w:rsidR="00A44E0F" w:rsidRPr="009204BD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2602B5BB" w14:textId="77777777" w:rsidR="00A44E0F" w:rsidRPr="0057724B" w:rsidRDefault="00A44E0F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Стрельба из пневматического оружия (ПВ)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51029947" w14:textId="77777777" w:rsidR="00A44E0F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44E0F" w:rsidRPr="00380BAC" w14:paraId="7DC47B8D" w14:textId="77777777" w:rsidTr="00A44E0F">
        <w:trPr>
          <w:trHeight w:val="16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CF9945" w14:textId="77777777" w:rsidR="00A44E0F" w:rsidRPr="009204BD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7A37BB43" w14:textId="77777777" w:rsidR="00A44E0F" w:rsidRPr="0057724B" w:rsidRDefault="00A44E0F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Военно-полевая медицина и тактическая медицина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4717F951" w14:textId="77777777" w:rsidR="00A44E0F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A44E0F" w:rsidRPr="00380BAC" w14:paraId="04C320A8" w14:textId="77777777" w:rsidTr="00A44E0F">
        <w:trPr>
          <w:trHeight w:val="1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C4DC56" w14:textId="77777777" w:rsidR="00A44E0F" w:rsidRPr="009204BD" w:rsidRDefault="00A44E0F" w:rsidP="00923D25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7341" w:type="dxa"/>
            <w:tcBorders>
              <w:top w:val="single" w:sz="4" w:space="0" w:color="auto"/>
              <w:bottom w:val="single" w:sz="4" w:space="0" w:color="auto"/>
            </w:tcBorders>
          </w:tcPr>
          <w:p w14:paraId="1C45C2DC" w14:textId="77777777" w:rsidR="00A44E0F" w:rsidRPr="001B017E" w:rsidRDefault="00A44E0F" w:rsidP="00A44E0F">
            <w:pPr>
              <w:rPr>
                <w:sz w:val="24"/>
                <w:szCs w:val="24"/>
                <w:lang w:eastAsia="ru-RU"/>
              </w:rPr>
            </w:pPr>
            <w:r w:rsidRPr="001B017E">
              <w:rPr>
                <w:sz w:val="24"/>
                <w:szCs w:val="24"/>
                <w:lang w:eastAsia="ru-RU"/>
              </w:rPr>
              <w:t>Выживание в природной среде и РХБЗ-защита</w:t>
            </w:r>
          </w:p>
          <w:p w14:paraId="3B512FE3" w14:textId="77777777" w:rsidR="00A44E0F" w:rsidRPr="0057724B" w:rsidRDefault="00A44E0F" w:rsidP="00923D25">
            <w:pPr>
              <w:pStyle w:val="TableParagraph"/>
              <w:spacing w:line="301" w:lineRule="exact"/>
              <w:ind w:left="105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34A6F99F" w14:textId="77777777" w:rsidR="00A44E0F" w:rsidRDefault="00A44E0F" w:rsidP="00923D25">
            <w:pPr>
              <w:pStyle w:val="TableParagraph"/>
              <w:spacing w:line="301" w:lineRule="exact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4CC882FB" w14:textId="77777777" w:rsidR="00923D25" w:rsidRPr="00380BAC" w:rsidRDefault="00923D25" w:rsidP="00923D25">
      <w:pPr>
        <w:rPr>
          <w:sz w:val="24"/>
          <w:szCs w:val="24"/>
        </w:rPr>
        <w:sectPr w:rsidR="00923D25" w:rsidRPr="00380BAC" w:rsidSect="00697855">
          <w:pgSz w:w="11910" w:h="16840"/>
          <w:pgMar w:top="1134" w:right="851" w:bottom="1134" w:left="1134" w:header="720" w:footer="720" w:gutter="0"/>
          <w:cols w:space="720"/>
        </w:sectPr>
      </w:pPr>
    </w:p>
    <w:p w14:paraId="4355A8A1" w14:textId="77777777" w:rsidR="00C122B4" w:rsidRPr="00923D25" w:rsidRDefault="00C122B4">
      <w:pPr>
        <w:pStyle w:val="a3"/>
        <w:spacing w:before="6"/>
        <w:ind w:left="0"/>
        <w:rPr>
          <w:sz w:val="24"/>
          <w:szCs w:val="24"/>
        </w:rPr>
      </w:pPr>
    </w:p>
    <w:p w14:paraId="48331356" w14:textId="77777777" w:rsidR="00C122B4" w:rsidRDefault="00923D25">
      <w:pPr>
        <w:ind w:left="2537" w:right="1823"/>
        <w:jc w:val="center"/>
        <w:rPr>
          <w:b/>
          <w:sz w:val="24"/>
          <w:szCs w:val="24"/>
        </w:rPr>
      </w:pPr>
      <w:r w:rsidRPr="00923D25">
        <w:rPr>
          <w:b/>
          <w:sz w:val="24"/>
          <w:szCs w:val="24"/>
        </w:rPr>
        <w:t>ПОЯСНИТЕЛЬНАЯ</w:t>
      </w:r>
      <w:r w:rsidRPr="00923D25">
        <w:rPr>
          <w:b/>
          <w:spacing w:val="-4"/>
          <w:sz w:val="24"/>
          <w:szCs w:val="24"/>
        </w:rPr>
        <w:t xml:space="preserve"> </w:t>
      </w:r>
      <w:r w:rsidRPr="00923D25">
        <w:rPr>
          <w:b/>
          <w:sz w:val="24"/>
          <w:szCs w:val="24"/>
        </w:rPr>
        <w:t>ЗАПИСКА</w:t>
      </w:r>
    </w:p>
    <w:p w14:paraId="6A79A4D4" w14:textId="77777777" w:rsidR="00C122B4" w:rsidRPr="0045796F" w:rsidRDefault="007C5244" w:rsidP="007C5244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 xml:space="preserve">           </w:t>
      </w:r>
      <w:r w:rsidR="00923D25" w:rsidRPr="0045796F">
        <w:rPr>
          <w:sz w:val="24"/>
          <w:szCs w:val="24"/>
        </w:rPr>
        <w:t>Ведущей дидактической целью практических занятий является формирование</w:t>
      </w:r>
      <w:r w:rsidR="00923D25" w:rsidRPr="0045796F">
        <w:rPr>
          <w:spacing w:val="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практических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умений,</w:t>
      </w:r>
      <w:r w:rsidR="00923D25" w:rsidRPr="0045796F">
        <w:rPr>
          <w:spacing w:val="-3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необходимых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в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последующей учебной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деятельности</w:t>
      </w:r>
      <w:r w:rsidR="00923D25" w:rsidRPr="0045796F">
        <w:rPr>
          <w:spacing w:val="-5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и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жизни.</w:t>
      </w:r>
    </w:p>
    <w:p w14:paraId="57B54A02" w14:textId="77777777" w:rsidR="00C122B4" w:rsidRPr="0045796F" w:rsidRDefault="00923D25" w:rsidP="007C5244">
      <w:pPr>
        <w:pStyle w:val="a3"/>
        <w:ind w:right="136"/>
        <w:jc w:val="both"/>
        <w:rPr>
          <w:sz w:val="24"/>
          <w:szCs w:val="24"/>
        </w:rPr>
      </w:pPr>
      <w:r w:rsidRPr="0045796F">
        <w:rPr>
          <w:sz w:val="24"/>
          <w:szCs w:val="24"/>
        </w:rPr>
        <w:t>В соответствии с ведущей дидактической целью и содержанием практических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занятий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рассматривается решение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разного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рода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задач,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в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том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числе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профессиональных, анализ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проблемных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ситуаций,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решение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ситуационных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задач, средствами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индивидуальной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защиты,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работа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с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нормативными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документами,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инструктивными</w:t>
      </w:r>
      <w:r w:rsidRPr="0045796F">
        <w:rPr>
          <w:spacing w:val="-1"/>
          <w:sz w:val="24"/>
          <w:szCs w:val="24"/>
        </w:rPr>
        <w:t xml:space="preserve"> </w:t>
      </w:r>
      <w:r w:rsidRPr="0045796F">
        <w:rPr>
          <w:sz w:val="24"/>
          <w:szCs w:val="24"/>
        </w:rPr>
        <w:t>материалами,</w:t>
      </w:r>
      <w:r w:rsidRPr="0045796F">
        <w:rPr>
          <w:spacing w:val="-1"/>
          <w:sz w:val="24"/>
          <w:szCs w:val="24"/>
        </w:rPr>
        <w:t xml:space="preserve"> </w:t>
      </w:r>
      <w:r w:rsidRPr="0045796F">
        <w:rPr>
          <w:sz w:val="24"/>
          <w:szCs w:val="24"/>
        </w:rPr>
        <w:t>справочниками.</w:t>
      </w:r>
    </w:p>
    <w:p w14:paraId="60E50544" w14:textId="77777777" w:rsidR="00C122B4" w:rsidRPr="0045796F" w:rsidRDefault="00923D25" w:rsidP="007C5244">
      <w:pPr>
        <w:pStyle w:val="a3"/>
        <w:ind w:right="143"/>
        <w:jc w:val="both"/>
        <w:rPr>
          <w:sz w:val="24"/>
          <w:szCs w:val="24"/>
        </w:rPr>
      </w:pPr>
      <w:r w:rsidRPr="0045796F">
        <w:rPr>
          <w:sz w:val="24"/>
          <w:szCs w:val="24"/>
        </w:rPr>
        <w:t>На практических занятиях студенты овладевают первоначальными умениями 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навыками,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которые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будут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использовать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в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профессиональной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деятельности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жизненных ситуациях.</w:t>
      </w:r>
    </w:p>
    <w:p w14:paraId="4D07FA0A" w14:textId="77777777" w:rsidR="00C122B4" w:rsidRPr="0045796F" w:rsidRDefault="00923D25" w:rsidP="007C5244">
      <w:pPr>
        <w:pStyle w:val="a3"/>
        <w:spacing w:before="2"/>
        <w:ind w:right="140"/>
        <w:jc w:val="both"/>
        <w:rPr>
          <w:sz w:val="24"/>
          <w:szCs w:val="24"/>
        </w:rPr>
      </w:pPr>
      <w:r w:rsidRPr="0045796F">
        <w:rPr>
          <w:sz w:val="24"/>
          <w:szCs w:val="24"/>
        </w:rPr>
        <w:t>Наряду с формированием умений и навыков в процессе практических занятий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обобщаются,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систематизируются,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углубляются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конкретизируются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теоретические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знания, вырабатывается способность и готовность использовать теоретические знания</w:t>
      </w:r>
      <w:r w:rsidRPr="0045796F">
        <w:rPr>
          <w:spacing w:val="-67"/>
          <w:sz w:val="24"/>
          <w:szCs w:val="24"/>
        </w:rPr>
        <w:t xml:space="preserve"> </w:t>
      </w:r>
      <w:r w:rsidRPr="0045796F">
        <w:rPr>
          <w:sz w:val="24"/>
          <w:szCs w:val="24"/>
        </w:rPr>
        <w:t>на</w:t>
      </w:r>
      <w:r w:rsidRPr="0045796F">
        <w:rPr>
          <w:spacing w:val="-1"/>
          <w:sz w:val="24"/>
          <w:szCs w:val="24"/>
        </w:rPr>
        <w:t xml:space="preserve"> </w:t>
      </w:r>
      <w:r w:rsidRPr="0045796F">
        <w:rPr>
          <w:sz w:val="24"/>
          <w:szCs w:val="24"/>
        </w:rPr>
        <w:t>практике,</w:t>
      </w:r>
      <w:r w:rsidRPr="0045796F">
        <w:rPr>
          <w:spacing w:val="-3"/>
          <w:sz w:val="24"/>
          <w:szCs w:val="24"/>
        </w:rPr>
        <w:t xml:space="preserve"> </w:t>
      </w:r>
      <w:r w:rsidRPr="0045796F">
        <w:rPr>
          <w:sz w:val="24"/>
          <w:szCs w:val="24"/>
        </w:rPr>
        <w:t>развиваются интеллектуальные умения.</w:t>
      </w:r>
    </w:p>
    <w:p w14:paraId="46102088" w14:textId="77777777" w:rsidR="00C122B4" w:rsidRPr="0045796F" w:rsidRDefault="00923D25">
      <w:pPr>
        <w:pStyle w:val="a3"/>
        <w:ind w:firstLine="919"/>
        <w:rPr>
          <w:sz w:val="24"/>
          <w:szCs w:val="24"/>
        </w:rPr>
      </w:pPr>
      <w:r w:rsidRPr="0045796F">
        <w:rPr>
          <w:sz w:val="24"/>
          <w:szCs w:val="24"/>
        </w:rPr>
        <w:t>В</w:t>
      </w:r>
      <w:r w:rsidRPr="0045796F">
        <w:rPr>
          <w:spacing w:val="9"/>
          <w:sz w:val="24"/>
          <w:szCs w:val="24"/>
        </w:rPr>
        <w:t xml:space="preserve"> </w:t>
      </w:r>
      <w:r w:rsidRPr="0045796F">
        <w:rPr>
          <w:sz w:val="24"/>
          <w:szCs w:val="24"/>
        </w:rPr>
        <w:t>результате</w:t>
      </w:r>
      <w:r w:rsidRPr="0045796F">
        <w:rPr>
          <w:spacing w:val="9"/>
          <w:sz w:val="24"/>
          <w:szCs w:val="24"/>
        </w:rPr>
        <w:t xml:space="preserve"> </w:t>
      </w:r>
      <w:r w:rsidRPr="0045796F">
        <w:rPr>
          <w:sz w:val="24"/>
          <w:szCs w:val="24"/>
        </w:rPr>
        <w:t>изучения</w:t>
      </w:r>
      <w:r w:rsidRPr="0045796F">
        <w:rPr>
          <w:spacing w:val="10"/>
          <w:sz w:val="24"/>
          <w:szCs w:val="24"/>
        </w:rPr>
        <w:t xml:space="preserve"> </w:t>
      </w:r>
      <w:r w:rsidRPr="0045796F">
        <w:rPr>
          <w:sz w:val="24"/>
          <w:szCs w:val="24"/>
        </w:rPr>
        <w:t>учебной</w:t>
      </w:r>
      <w:r w:rsidRPr="0045796F">
        <w:rPr>
          <w:spacing w:val="10"/>
          <w:sz w:val="24"/>
          <w:szCs w:val="24"/>
        </w:rPr>
        <w:t xml:space="preserve"> </w:t>
      </w:r>
      <w:r w:rsidRPr="0045796F">
        <w:rPr>
          <w:sz w:val="24"/>
          <w:szCs w:val="24"/>
        </w:rPr>
        <w:t>дисциплины</w:t>
      </w:r>
      <w:r w:rsidRPr="0045796F">
        <w:rPr>
          <w:spacing w:val="10"/>
          <w:sz w:val="24"/>
          <w:szCs w:val="24"/>
        </w:rPr>
        <w:t xml:space="preserve"> </w:t>
      </w:r>
      <w:r w:rsidRPr="0045796F">
        <w:rPr>
          <w:sz w:val="24"/>
          <w:szCs w:val="24"/>
        </w:rPr>
        <w:t>в</w:t>
      </w:r>
      <w:r w:rsidRPr="0045796F">
        <w:rPr>
          <w:spacing w:val="9"/>
          <w:sz w:val="24"/>
          <w:szCs w:val="24"/>
        </w:rPr>
        <w:t xml:space="preserve"> </w:t>
      </w:r>
      <w:r w:rsidRPr="0045796F">
        <w:rPr>
          <w:sz w:val="24"/>
          <w:szCs w:val="24"/>
        </w:rPr>
        <w:t>области</w:t>
      </w:r>
      <w:r w:rsidRPr="0045796F">
        <w:rPr>
          <w:spacing w:val="16"/>
          <w:sz w:val="24"/>
          <w:szCs w:val="24"/>
        </w:rPr>
        <w:t xml:space="preserve"> </w:t>
      </w:r>
      <w:r w:rsidRPr="0045796F">
        <w:rPr>
          <w:sz w:val="24"/>
          <w:szCs w:val="24"/>
        </w:rPr>
        <w:t>жизнедеятельности</w:t>
      </w:r>
      <w:r w:rsidRPr="0045796F">
        <w:rPr>
          <w:spacing w:val="-67"/>
          <w:sz w:val="24"/>
          <w:szCs w:val="24"/>
        </w:rPr>
        <w:t xml:space="preserve"> </w:t>
      </w:r>
      <w:r w:rsidRPr="0045796F">
        <w:rPr>
          <w:sz w:val="24"/>
          <w:szCs w:val="24"/>
        </w:rPr>
        <w:t>студент</w:t>
      </w:r>
      <w:r w:rsidRPr="0045796F">
        <w:rPr>
          <w:spacing w:val="-2"/>
          <w:sz w:val="24"/>
          <w:szCs w:val="24"/>
        </w:rPr>
        <w:t xml:space="preserve"> </w:t>
      </w:r>
      <w:r w:rsidRPr="0045796F">
        <w:rPr>
          <w:sz w:val="24"/>
          <w:szCs w:val="24"/>
        </w:rPr>
        <w:t>должен</w:t>
      </w:r>
    </w:p>
    <w:p w14:paraId="73BCE582" w14:textId="77777777" w:rsidR="00C122B4" w:rsidRPr="0045796F" w:rsidRDefault="00923D25">
      <w:pPr>
        <w:spacing w:before="5" w:line="319" w:lineRule="exact"/>
        <w:ind w:left="1065"/>
        <w:rPr>
          <w:b/>
          <w:sz w:val="24"/>
          <w:szCs w:val="24"/>
        </w:rPr>
      </w:pPr>
      <w:r w:rsidRPr="0045796F">
        <w:rPr>
          <w:b/>
          <w:sz w:val="24"/>
          <w:szCs w:val="24"/>
        </w:rPr>
        <w:t>Уметь:</w:t>
      </w:r>
    </w:p>
    <w:p w14:paraId="30BD9FD8" w14:textId="77777777" w:rsidR="00C122B4" w:rsidRPr="0045796F" w:rsidRDefault="0045796F" w:rsidP="0045796F">
      <w:pPr>
        <w:pStyle w:val="a3"/>
        <w:ind w:right="214"/>
        <w:rPr>
          <w:sz w:val="24"/>
          <w:szCs w:val="24"/>
        </w:rPr>
      </w:pPr>
      <w:r w:rsidRPr="0045796F">
        <w:rPr>
          <w:sz w:val="24"/>
          <w:szCs w:val="24"/>
        </w:rPr>
        <w:t xml:space="preserve">- </w:t>
      </w:r>
      <w:r w:rsidR="00923D25" w:rsidRPr="0045796F">
        <w:rPr>
          <w:sz w:val="24"/>
          <w:szCs w:val="24"/>
        </w:rPr>
        <w:t>организовывать и проводить мероприятия по защите работающих и населения</w:t>
      </w:r>
      <w:r w:rsidR="00923D25" w:rsidRPr="0045796F">
        <w:rPr>
          <w:spacing w:val="-68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от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негативных</w:t>
      </w:r>
      <w:r w:rsidR="00923D25" w:rsidRPr="0045796F">
        <w:rPr>
          <w:spacing w:val="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воздействий чрезвычайных ситуаций;</w:t>
      </w:r>
    </w:p>
    <w:p w14:paraId="75A9DF6E" w14:textId="77777777" w:rsidR="00C122B4" w:rsidRPr="0045796F" w:rsidRDefault="0045796F" w:rsidP="0045796F">
      <w:pPr>
        <w:pStyle w:val="a3"/>
        <w:ind w:right="735"/>
        <w:rPr>
          <w:sz w:val="24"/>
          <w:szCs w:val="24"/>
        </w:rPr>
      </w:pPr>
      <w:r w:rsidRPr="0045796F">
        <w:rPr>
          <w:sz w:val="24"/>
          <w:szCs w:val="24"/>
        </w:rPr>
        <w:t xml:space="preserve">- </w:t>
      </w:r>
      <w:r w:rsidR="00923D25" w:rsidRPr="0045796F">
        <w:rPr>
          <w:sz w:val="24"/>
          <w:szCs w:val="24"/>
        </w:rPr>
        <w:t>предпринимать профилактические меры для снижения уровня опасностей</w:t>
      </w:r>
      <w:r w:rsidR="00923D25" w:rsidRPr="0045796F">
        <w:rPr>
          <w:spacing w:val="-67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различного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вида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и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их последствий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в</w:t>
      </w:r>
      <w:r w:rsidR="00923D25" w:rsidRPr="0045796F">
        <w:rPr>
          <w:spacing w:val="-3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профессиональной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деятельности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и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быту;</w:t>
      </w:r>
    </w:p>
    <w:p w14:paraId="10ED877C" w14:textId="77777777" w:rsidR="00C122B4" w:rsidRPr="0045796F" w:rsidRDefault="0045796F" w:rsidP="0045796F">
      <w:pPr>
        <w:pStyle w:val="a3"/>
        <w:ind w:right="650"/>
        <w:rPr>
          <w:sz w:val="24"/>
          <w:szCs w:val="24"/>
        </w:rPr>
      </w:pPr>
      <w:r w:rsidRPr="0045796F">
        <w:rPr>
          <w:sz w:val="24"/>
          <w:szCs w:val="24"/>
        </w:rPr>
        <w:t xml:space="preserve">- </w:t>
      </w:r>
      <w:r w:rsidR="00923D25" w:rsidRPr="0045796F">
        <w:rPr>
          <w:sz w:val="24"/>
          <w:szCs w:val="24"/>
        </w:rPr>
        <w:t>использовать средства индивидуальной и коллективной защиты от оружия</w:t>
      </w:r>
      <w:r w:rsidR="00923D25" w:rsidRPr="0045796F">
        <w:rPr>
          <w:spacing w:val="-67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массового поражения;</w:t>
      </w:r>
      <w:r w:rsidR="00923D25" w:rsidRPr="0045796F">
        <w:rPr>
          <w:spacing w:val="-3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применять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первичные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средства</w:t>
      </w:r>
      <w:r w:rsidR="00923D25" w:rsidRPr="0045796F">
        <w:rPr>
          <w:spacing w:val="-5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пожаротушения;</w:t>
      </w:r>
    </w:p>
    <w:p w14:paraId="037351BA" w14:textId="77777777" w:rsidR="00C122B4" w:rsidRPr="0045796F" w:rsidRDefault="0045796F" w:rsidP="0045796F">
      <w:pPr>
        <w:pStyle w:val="a3"/>
        <w:ind w:right="234"/>
        <w:rPr>
          <w:sz w:val="24"/>
          <w:szCs w:val="24"/>
        </w:rPr>
      </w:pPr>
      <w:r w:rsidRPr="0045796F">
        <w:rPr>
          <w:sz w:val="24"/>
          <w:szCs w:val="24"/>
        </w:rPr>
        <w:t xml:space="preserve">- </w:t>
      </w:r>
      <w:r w:rsidR="00923D25" w:rsidRPr="0045796F">
        <w:rPr>
          <w:sz w:val="24"/>
          <w:szCs w:val="24"/>
        </w:rPr>
        <w:t>ориентироваться в перечне военно-учетных специальностей и самостоятельно</w:t>
      </w:r>
      <w:r w:rsidR="00923D25" w:rsidRPr="0045796F">
        <w:rPr>
          <w:spacing w:val="-67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определять</w:t>
      </w:r>
      <w:r w:rsidR="00923D25" w:rsidRPr="0045796F">
        <w:rPr>
          <w:spacing w:val="-3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среди них</w:t>
      </w:r>
      <w:r w:rsidR="00923D25" w:rsidRPr="0045796F">
        <w:rPr>
          <w:spacing w:val="-3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родственные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полученной профессии;</w:t>
      </w:r>
    </w:p>
    <w:p w14:paraId="7A131074" w14:textId="77777777" w:rsidR="00C122B4" w:rsidRPr="0045796F" w:rsidRDefault="0045796F" w:rsidP="0045796F">
      <w:pPr>
        <w:pStyle w:val="a3"/>
        <w:ind w:right="214"/>
        <w:rPr>
          <w:sz w:val="24"/>
          <w:szCs w:val="24"/>
        </w:rPr>
      </w:pPr>
      <w:r w:rsidRPr="0045796F">
        <w:rPr>
          <w:sz w:val="24"/>
          <w:szCs w:val="24"/>
        </w:rPr>
        <w:t xml:space="preserve">- </w:t>
      </w:r>
      <w:r w:rsidR="00923D25" w:rsidRPr="0045796F">
        <w:rPr>
          <w:sz w:val="24"/>
          <w:szCs w:val="24"/>
        </w:rPr>
        <w:t>применять профессиональные знания в ходе исполнения обязанностей</w:t>
      </w:r>
      <w:r w:rsidR="00923D25" w:rsidRPr="0045796F">
        <w:rPr>
          <w:spacing w:val="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военной</w:t>
      </w:r>
      <w:r w:rsidR="00923D25" w:rsidRPr="0045796F">
        <w:rPr>
          <w:spacing w:val="-3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службы</w:t>
      </w:r>
      <w:r w:rsidR="00923D25" w:rsidRPr="0045796F">
        <w:rPr>
          <w:spacing w:val="-6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на</w:t>
      </w:r>
      <w:r w:rsidR="00923D25" w:rsidRPr="0045796F">
        <w:rPr>
          <w:spacing w:val="-6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воинских</w:t>
      </w:r>
      <w:r w:rsidR="00923D25" w:rsidRPr="0045796F">
        <w:rPr>
          <w:spacing w:val="-5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должностях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в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соответствии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с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полученной</w:t>
      </w:r>
      <w:r w:rsidR="00923D25" w:rsidRPr="0045796F">
        <w:rPr>
          <w:spacing w:val="-3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профессией;</w:t>
      </w:r>
    </w:p>
    <w:p w14:paraId="486B21B5" w14:textId="77777777" w:rsidR="00C122B4" w:rsidRPr="0045796F" w:rsidRDefault="0045796F" w:rsidP="0045796F">
      <w:pPr>
        <w:pStyle w:val="a3"/>
        <w:ind w:right="1794"/>
        <w:rPr>
          <w:sz w:val="24"/>
          <w:szCs w:val="24"/>
        </w:rPr>
      </w:pPr>
      <w:r w:rsidRPr="0045796F">
        <w:rPr>
          <w:sz w:val="24"/>
          <w:szCs w:val="24"/>
        </w:rPr>
        <w:t xml:space="preserve">- </w:t>
      </w:r>
      <w:r w:rsidR="00923D25" w:rsidRPr="0045796F">
        <w:rPr>
          <w:sz w:val="24"/>
          <w:szCs w:val="24"/>
        </w:rPr>
        <w:t>владеть способами бесконфликтного общения и саморегуляции в</w:t>
      </w:r>
      <w:r w:rsidR="00923D25" w:rsidRPr="0045796F">
        <w:rPr>
          <w:spacing w:val="-67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повседневной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деятельности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и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экстремальных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условиях</w:t>
      </w:r>
      <w:r w:rsidR="00923D25" w:rsidRPr="0045796F">
        <w:rPr>
          <w:spacing w:val="-3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военной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службы;</w:t>
      </w:r>
    </w:p>
    <w:p w14:paraId="50F9086D" w14:textId="77777777" w:rsidR="00C122B4" w:rsidRPr="0045796F" w:rsidRDefault="0045796F" w:rsidP="0045796F">
      <w:pPr>
        <w:pStyle w:val="a3"/>
        <w:rPr>
          <w:sz w:val="24"/>
          <w:szCs w:val="24"/>
        </w:rPr>
      </w:pPr>
      <w:r w:rsidRPr="0045796F">
        <w:rPr>
          <w:sz w:val="24"/>
          <w:szCs w:val="24"/>
        </w:rPr>
        <w:t xml:space="preserve">- </w:t>
      </w:r>
      <w:r w:rsidR="00923D25" w:rsidRPr="0045796F">
        <w:rPr>
          <w:sz w:val="24"/>
          <w:szCs w:val="24"/>
        </w:rPr>
        <w:t>оказывать</w:t>
      </w:r>
      <w:r w:rsidR="00923D25" w:rsidRPr="0045796F">
        <w:rPr>
          <w:spacing w:val="-6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первую</w:t>
      </w:r>
      <w:r w:rsidR="00923D25" w:rsidRPr="0045796F">
        <w:rPr>
          <w:spacing w:val="-4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помощь</w:t>
      </w:r>
      <w:r w:rsidR="00923D25" w:rsidRPr="0045796F">
        <w:rPr>
          <w:spacing w:val="-5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пострадавшим;</w:t>
      </w:r>
    </w:p>
    <w:p w14:paraId="7CC5181C" w14:textId="77777777" w:rsidR="00923D25" w:rsidRPr="0045796F" w:rsidRDefault="00923D25" w:rsidP="00923D25">
      <w:pPr>
        <w:spacing w:before="3"/>
        <w:ind w:left="1065"/>
        <w:rPr>
          <w:b/>
          <w:sz w:val="24"/>
          <w:szCs w:val="24"/>
        </w:rPr>
      </w:pPr>
      <w:r w:rsidRPr="0045796F">
        <w:rPr>
          <w:b/>
          <w:sz w:val="24"/>
          <w:szCs w:val="24"/>
        </w:rPr>
        <w:t xml:space="preserve">Знать: </w:t>
      </w:r>
    </w:p>
    <w:p w14:paraId="303AD432" w14:textId="77777777" w:rsidR="00C122B4" w:rsidRPr="0045796F" w:rsidRDefault="00923D25" w:rsidP="00A44E0F">
      <w:pPr>
        <w:spacing w:before="3"/>
        <w:ind w:left="142"/>
        <w:rPr>
          <w:sz w:val="24"/>
          <w:szCs w:val="24"/>
        </w:rPr>
      </w:pPr>
      <w:r w:rsidRPr="0045796F">
        <w:rPr>
          <w:sz w:val="24"/>
          <w:szCs w:val="24"/>
        </w:rPr>
        <w:t>- принципы обеспечения устойчивости объектов экономики, прогнозирования</w:t>
      </w:r>
      <w:r w:rsidR="00A44E0F"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развития событий и оценки последствий при техногенных чрезвычайных ситуациях и</w:t>
      </w:r>
      <w:r w:rsidRPr="0045796F">
        <w:rPr>
          <w:spacing w:val="-67"/>
          <w:sz w:val="24"/>
          <w:szCs w:val="24"/>
        </w:rPr>
        <w:t xml:space="preserve"> </w:t>
      </w:r>
      <w:r w:rsidRPr="0045796F">
        <w:rPr>
          <w:sz w:val="24"/>
          <w:szCs w:val="24"/>
        </w:rPr>
        <w:t>стихийных</w:t>
      </w:r>
      <w:r w:rsidRPr="0045796F">
        <w:rPr>
          <w:spacing w:val="-4"/>
          <w:sz w:val="24"/>
          <w:szCs w:val="24"/>
        </w:rPr>
        <w:t xml:space="preserve"> </w:t>
      </w:r>
      <w:r w:rsidRPr="0045796F">
        <w:rPr>
          <w:sz w:val="24"/>
          <w:szCs w:val="24"/>
        </w:rPr>
        <w:t>явлениях,</w:t>
      </w:r>
      <w:r w:rsidRPr="0045796F">
        <w:rPr>
          <w:spacing w:val="-2"/>
          <w:sz w:val="24"/>
          <w:szCs w:val="24"/>
        </w:rPr>
        <w:t xml:space="preserve"> </w:t>
      </w:r>
      <w:r w:rsidRPr="0045796F">
        <w:rPr>
          <w:sz w:val="24"/>
          <w:szCs w:val="24"/>
        </w:rPr>
        <w:t>в</w:t>
      </w:r>
      <w:r w:rsidRPr="0045796F">
        <w:rPr>
          <w:spacing w:val="-3"/>
          <w:sz w:val="24"/>
          <w:szCs w:val="24"/>
        </w:rPr>
        <w:t xml:space="preserve"> </w:t>
      </w:r>
      <w:r w:rsidRPr="0045796F">
        <w:rPr>
          <w:sz w:val="24"/>
          <w:szCs w:val="24"/>
        </w:rPr>
        <w:t>том числе</w:t>
      </w:r>
      <w:r w:rsidRPr="0045796F">
        <w:rPr>
          <w:spacing w:val="-3"/>
          <w:sz w:val="24"/>
          <w:szCs w:val="24"/>
        </w:rPr>
        <w:t xml:space="preserve"> </w:t>
      </w:r>
      <w:r w:rsidRPr="0045796F">
        <w:rPr>
          <w:sz w:val="24"/>
          <w:szCs w:val="24"/>
        </w:rPr>
        <w:t>в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условиях</w:t>
      </w:r>
      <w:r w:rsidRPr="0045796F">
        <w:rPr>
          <w:spacing w:val="-4"/>
          <w:sz w:val="24"/>
          <w:szCs w:val="24"/>
        </w:rPr>
        <w:t xml:space="preserve"> </w:t>
      </w:r>
      <w:r w:rsidRPr="0045796F">
        <w:rPr>
          <w:sz w:val="24"/>
          <w:szCs w:val="24"/>
        </w:rPr>
        <w:t>противодействия</w:t>
      </w:r>
      <w:r w:rsidRPr="0045796F">
        <w:rPr>
          <w:spacing w:val="-1"/>
          <w:sz w:val="24"/>
          <w:szCs w:val="24"/>
        </w:rPr>
        <w:t xml:space="preserve"> </w:t>
      </w:r>
      <w:r w:rsidRPr="0045796F">
        <w:rPr>
          <w:sz w:val="24"/>
          <w:szCs w:val="24"/>
        </w:rPr>
        <w:t>терроризму</w:t>
      </w:r>
      <w:r w:rsidRPr="0045796F">
        <w:rPr>
          <w:spacing w:val="-5"/>
          <w:sz w:val="24"/>
          <w:szCs w:val="24"/>
        </w:rPr>
        <w:t xml:space="preserve"> </w:t>
      </w:r>
      <w:r w:rsidRPr="0045796F">
        <w:rPr>
          <w:sz w:val="24"/>
          <w:szCs w:val="24"/>
        </w:rPr>
        <w:t>как серьезной</w:t>
      </w:r>
      <w:r w:rsidRPr="0045796F">
        <w:rPr>
          <w:spacing w:val="-5"/>
          <w:sz w:val="24"/>
          <w:szCs w:val="24"/>
        </w:rPr>
        <w:t xml:space="preserve"> </w:t>
      </w:r>
      <w:r w:rsidRPr="0045796F">
        <w:rPr>
          <w:sz w:val="24"/>
          <w:szCs w:val="24"/>
        </w:rPr>
        <w:t>угрозе</w:t>
      </w:r>
      <w:r w:rsidRPr="0045796F">
        <w:rPr>
          <w:spacing w:val="-5"/>
          <w:sz w:val="24"/>
          <w:szCs w:val="24"/>
        </w:rPr>
        <w:t xml:space="preserve"> </w:t>
      </w:r>
      <w:r w:rsidRPr="0045796F">
        <w:rPr>
          <w:sz w:val="24"/>
          <w:szCs w:val="24"/>
        </w:rPr>
        <w:t>национальной</w:t>
      </w:r>
      <w:r w:rsidRPr="0045796F">
        <w:rPr>
          <w:spacing w:val="-5"/>
          <w:sz w:val="24"/>
          <w:szCs w:val="24"/>
        </w:rPr>
        <w:t xml:space="preserve"> </w:t>
      </w:r>
      <w:r w:rsidRPr="0045796F">
        <w:rPr>
          <w:sz w:val="24"/>
          <w:szCs w:val="24"/>
        </w:rPr>
        <w:t>безопасности</w:t>
      </w:r>
      <w:r w:rsidRPr="0045796F">
        <w:rPr>
          <w:spacing w:val="-4"/>
          <w:sz w:val="24"/>
          <w:szCs w:val="24"/>
        </w:rPr>
        <w:t xml:space="preserve"> </w:t>
      </w:r>
      <w:r w:rsidRPr="0045796F">
        <w:rPr>
          <w:sz w:val="24"/>
          <w:szCs w:val="24"/>
        </w:rPr>
        <w:t>России;</w:t>
      </w:r>
    </w:p>
    <w:p w14:paraId="5BEB5CE7" w14:textId="77777777" w:rsidR="00923D25" w:rsidRPr="0045796F" w:rsidRDefault="00923D25" w:rsidP="0045796F">
      <w:pPr>
        <w:pStyle w:val="a3"/>
        <w:spacing w:before="2" w:line="322" w:lineRule="exact"/>
        <w:ind w:left="0"/>
        <w:rPr>
          <w:sz w:val="24"/>
          <w:szCs w:val="24"/>
        </w:rPr>
      </w:pPr>
      <w:r w:rsidRPr="0045796F">
        <w:rPr>
          <w:sz w:val="24"/>
          <w:szCs w:val="24"/>
        </w:rPr>
        <w:t>- основные</w:t>
      </w:r>
      <w:r w:rsidRPr="0045796F">
        <w:rPr>
          <w:spacing w:val="-3"/>
          <w:sz w:val="24"/>
          <w:szCs w:val="24"/>
        </w:rPr>
        <w:t xml:space="preserve"> </w:t>
      </w:r>
      <w:r w:rsidRPr="0045796F">
        <w:rPr>
          <w:sz w:val="24"/>
          <w:szCs w:val="24"/>
        </w:rPr>
        <w:t>виды</w:t>
      </w:r>
      <w:r w:rsidRPr="0045796F">
        <w:rPr>
          <w:spacing w:val="-2"/>
          <w:sz w:val="24"/>
          <w:szCs w:val="24"/>
        </w:rPr>
        <w:t xml:space="preserve"> </w:t>
      </w:r>
      <w:r w:rsidRPr="0045796F">
        <w:rPr>
          <w:sz w:val="24"/>
          <w:szCs w:val="24"/>
        </w:rPr>
        <w:t>потенциальных</w:t>
      </w:r>
      <w:r w:rsidRPr="0045796F">
        <w:rPr>
          <w:spacing w:val="-5"/>
          <w:sz w:val="24"/>
          <w:szCs w:val="24"/>
        </w:rPr>
        <w:t xml:space="preserve"> </w:t>
      </w:r>
      <w:r w:rsidRPr="0045796F">
        <w:rPr>
          <w:sz w:val="24"/>
          <w:szCs w:val="24"/>
        </w:rPr>
        <w:t>опасностей</w:t>
      </w:r>
      <w:r w:rsidRPr="0045796F">
        <w:rPr>
          <w:spacing w:val="-3"/>
          <w:sz w:val="24"/>
          <w:szCs w:val="24"/>
        </w:rPr>
        <w:t xml:space="preserve"> </w:t>
      </w:r>
      <w:r w:rsidRPr="0045796F">
        <w:rPr>
          <w:sz w:val="24"/>
          <w:szCs w:val="24"/>
        </w:rPr>
        <w:t>и</w:t>
      </w:r>
      <w:r w:rsidRPr="0045796F">
        <w:rPr>
          <w:spacing w:val="-5"/>
          <w:sz w:val="24"/>
          <w:szCs w:val="24"/>
        </w:rPr>
        <w:t xml:space="preserve"> </w:t>
      </w:r>
      <w:r w:rsidRPr="0045796F">
        <w:rPr>
          <w:sz w:val="24"/>
          <w:szCs w:val="24"/>
        </w:rPr>
        <w:t>их</w:t>
      </w:r>
      <w:r w:rsidRPr="0045796F">
        <w:rPr>
          <w:spacing w:val="-5"/>
          <w:sz w:val="24"/>
          <w:szCs w:val="24"/>
        </w:rPr>
        <w:t xml:space="preserve"> </w:t>
      </w:r>
      <w:r w:rsidRPr="0045796F">
        <w:rPr>
          <w:sz w:val="24"/>
          <w:szCs w:val="24"/>
        </w:rPr>
        <w:t>последствия</w:t>
      </w:r>
      <w:r w:rsidRPr="0045796F">
        <w:rPr>
          <w:spacing w:val="-2"/>
          <w:sz w:val="24"/>
          <w:szCs w:val="24"/>
        </w:rPr>
        <w:t xml:space="preserve"> </w:t>
      </w:r>
      <w:r w:rsidRPr="0045796F">
        <w:rPr>
          <w:sz w:val="24"/>
          <w:szCs w:val="24"/>
        </w:rPr>
        <w:t xml:space="preserve">в профессиональной деятельности и быту, принципы снижения  </w:t>
      </w:r>
    </w:p>
    <w:p w14:paraId="6F57E27B" w14:textId="77777777" w:rsidR="00C122B4" w:rsidRPr="0045796F" w:rsidRDefault="00923D25" w:rsidP="0045796F">
      <w:pPr>
        <w:pStyle w:val="a3"/>
        <w:ind w:left="0" w:right="2991"/>
        <w:rPr>
          <w:sz w:val="24"/>
          <w:szCs w:val="24"/>
        </w:rPr>
      </w:pPr>
      <w:r w:rsidRPr="0045796F">
        <w:rPr>
          <w:sz w:val="24"/>
          <w:szCs w:val="24"/>
        </w:rPr>
        <w:t>- основы</w:t>
      </w:r>
      <w:r w:rsidRPr="0045796F">
        <w:rPr>
          <w:spacing w:val="5"/>
          <w:sz w:val="24"/>
          <w:szCs w:val="24"/>
        </w:rPr>
        <w:t xml:space="preserve"> </w:t>
      </w:r>
      <w:r w:rsidRPr="0045796F">
        <w:rPr>
          <w:sz w:val="24"/>
          <w:szCs w:val="24"/>
        </w:rPr>
        <w:t>военной</w:t>
      </w:r>
      <w:r w:rsidRPr="0045796F">
        <w:rPr>
          <w:spacing w:val="6"/>
          <w:sz w:val="24"/>
          <w:szCs w:val="24"/>
        </w:rPr>
        <w:t xml:space="preserve"> </w:t>
      </w:r>
      <w:r w:rsidRPr="0045796F">
        <w:rPr>
          <w:sz w:val="24"/>
          <w:szCs w:val="24"/>
        </w:rPr>
        <w:t>службы</w:t>
      </w:r>
      <w:r w:rsidRPr="0045796F">
        <w:rPr>
          <w:spacing w:val="6"/>
          <w:sz w:val="24"/>
          <w:szCs w:val="24"/>
        </w:rPr>
        <w:t xml:space="preserve"> </w:t>
      </w:r>
      <w:r w:rsidRPr="0045796F">
        <w:rPr>
          <w:sz w:val="24"/>
          <w:szCs w:val="24"/>
        </w:rPr>
        <w:t>и</w:t>
      </w:r>
      <w:r w:rsidRPr="0045796F">
        <w:rPr>
          <w:spacing w:val="3"/>
          <w:sz w:val="24"/>
          <w:szCs w:val="24"/>
        </w:rPr>
        <w:t xml:space="preserve"> </w:t>
      </w:r>
      <w:r w:rsidRPr="0045796F">
        <w:rPr>
          <w:sz w:val="24"/>
          <w:szCs w:val="24"/>
        </w:rPr>
        <w:t>обороны</w:t>
      </w:r>
      <w:r w:rsidRPr="0045796F">
        <w:rPr>
          <w:spacing w:val="6"/>
          <w:sz w:val="24"/>
          <w:szCs w:val="24"/>
        </w:rPr>
        <w:t xml:space="preserve"> </w:t>
      </w:r>
      <w:r w:rsidRPr="0045796F">
        <w:rPr>
          <w:sz w:val="24"/>
          <w:szCs w:val="24"/>
        </w:rPr>
        <w:t>государства;</w:t>
      </w:r>
      <w:r w:rsidRPr="0045796F">
        <w:rPr>
          <w:spacing w:val="1"/>
          <w:sz w:val="24"/>
          <w:szCs w:val="24"/>
        </w:rPr>
        <w:t xml:space="preserve"> </w:t>
      </w:r>
    </w:p>
    <w:p w14:paraId="19987D5A" w14:textId="77777777" w:rsidR="00C122B4" w:rsidRPr="0045796F" w:rsidRDefault="00923D25" w:rsidP="0045796F">
      <w:pPr>
        <w:pStyle w:val="a3"/>
        <w:spacing w:line="321" w:lineRule="exact"/>
        <w:ind w:left="0"/>
        <w:rPr>
          <w:sz w:val="24"/>
          <w:szCs w:val="24"/>
        </w:rPr>
      </w:pPr>
      <w:r w:rsidRPr="0045796F">
        <w:rPr>
          <w:sz w:val="24"/>
          <w:szCs w:val="24"/>
        </w:rPr>
        <w:t>- способы</w:t>
      </w:r>
      <w:r w:rsidRPr="0045796F">
        <w:rPr>
          <w:spacing w:val="-3"/>
          <w:sz w:val="24"/>
          <w:szCs w:val="24"/>
        </w:rPr>
        <w:t xml:space="preserve"> </w:t>
      </w:r>
      <w:r w:rsidRPr="0045796F">
        <w:rPr>
          <w:sz w:val="24"/>
          <w:szCs w:val="24"/>
        </w:rPr>
        <w:t>защиты</w:t>
      </w:r>
      <w:r w:rsidRPr="0045796F">
        <w:rPr>
          <w:spacing w:val="-2"/>
          <w:sz w:val="24"/>
          <w:szCs w:val="24"/>
        </w:rPr>
        <w:t xml:space="preserve"> </w:t>
      </w:r>
      <w:r w:rsidRPr="0045796F">
        <w:rPr>
          <w:sz w:val="24"/>
          <w:szCs w:val="24"/>
        </w:rPr>
        <w:t>населения</w:t>
      </w:r>
      <w:r w:rsidRPr="0045796F">
        <w:rPr>
          <w:spacing w:val="-2"/>
          <w:sz w:val="24"/>
          <w:szCs w:val="24"/>
        </w:rPr>
        <w:t xml:space="preserve"> </w:t>
      </w:r>
      <w:r w:rsidRPr="0045796F">
        <w:rPr>
          <w:sz w:val="24"/>
          <w:szCs w:val="24"/>
        </w:rPr>
        <w:t>от</w:t>
      </w:r>
      <w:r w:rsidRPr="0045796F">
        <w:rPr>
          <w:spacing w:val="-6"/>
          <w:sz w:val="24"/>
          <w:szCs w:val="24"/>
        </w:rPr>
        <w:t xml:space="preserve"> </w:t>
      </w:r>
      <w:r w:rsidRPr="0045796F">
        <w:rPr>
          <w:sz w:val="24"/>
          <w:szCs w:val="24"/>
        </w:rPr>
        <w:t>оружия</w:t>
      </w:r>
      <w:r w:rsidRPr="0045796F">
        <w:rPr>
          <w:spacing w:val="-2"/>
          <w:sz w:val="24"/>
          <w:szCs w:val="24"/>
        </w:rPr>
        <w:t xml:space="preserve"> </w:t>
      </w:r>
      <w:r w:rsidRPr="0045796F">
        <w:rPr>
          <w:sz w:val="24"/>
          <w:szCs w:val="24"/>
        </w:rPr>
        <w:t>массового</w:t>
      </w:r>
      <w:r w:rsidRPr="0045796F">
        <w:rPr>
          <w:spacing w:val="-1"/>
          <w:sz w:val="24"/>
          <w:szCs w:val="24"/>
        </w:rPr>
        <w:t xml:space="preserve"> </w:t>
      </w:r>
      <w:r w:rsidRPr="0045796F">
        <w:rPr>
          <w:sz w:val="24"/>
          <w:szCs w:val="24"/>
        </w:rPr>
        <w:t>поражения;</w:t>
      </w:r>
    </w:p>
    <w:p w14:paraId="0A0D9222" w14:textId="77777777" w:rsidR="00C122B4" w:rsidRPr="0045796F" w:rsidRDefault="00923D25" w:rsidP="0045796F">
      <w:pPr>
        <w:pStyle w:val="a3"/>
        <w:spacing w:before="1"/>
        <w:ind w:left="0" w:right="304"/>
        <w:rPr>
          <w:sz w:val="24"/>
          <w:szCs w:val="24"/>
        </w:rPr>
      </w:pPr>
      <w:r w:rsidRPr="0045796F">
        <w:rPr>
          <w:sz w:val="24"/>
          <w:szCs w:val="24"/>
        </w:rPr>
        <w:t>- меры пожарной безопасности и правила безопасного поведения при пожарах;</w:t>
      </w:r>
      <w:r w:rsidRPr="0045796F">
        <w:rPr>
          <w:spacing w:val="-68"/>
          <w:sz w:val="24"/>
          <w:szCs w:val="24"/>
        </w:rPr>
        <w:t xml:space="preserve"> </w:t>
      </w:r>
    </w:p>
    <w:p w14:paraId="45ABCAD0" w14:textId="77777777" w:rsidR="00C122B4" w:rsidRPr="0045796F" w:rsidRDefault="00923D25" w:rsidP="0045796F">
      <w:pPr>
        <w:pStyle w:val="a3"/>
        <w:spacing w:line="322" w:lineRule="exact"/>
        <w:ind w:left="0"/>
        <w:rPr>
          <w:sz w:val="24"/>
          <w:szCs w:val="24"/>
        </w:rPr>
      </w:pPr>
      <w:r w:rsidRPr="0045796F">
        <w:rPr>
          <w:sz w:val="24"/>
          <w:szCs w:val="24"/>
        </w:rPr>
        <w:t>- основные</w:t>
      </w:r>
      <w:r w:rsidRPr="0045796F">
        <w:rPr>
          <w:spacing w:val="-5"/>
          <w:sz w:val="24"/>
          <w:szCs w:val="24"/>
        </w:rPr>
        <w:t xml:space="preserve"> </w:t>
      </w:r>
      <w:r w:rsidRPr="0045796F">
        <w:rPr>
          <w:sz w:val="24"/>
          <w:szCs w:val="24"/>
        </w:rPr>
        <w:t>виды</w:t>
      </w:r>
      <w:r w:rsidRPr="0045796F">
        <w:rPr>
          <w:spacing w:val="-4"/>
          <w:sz w:val="24"/>
          <w:szCs w:val="24"/>
        </w:rPr>
        <w:t xml:space="preserve"> </w:t>
      </w:r>
      <w:r w:rsidRPr="0045796F">
        <w:rPr>
          <w:sz w:val="24"/>
          <w:szCs w:val="24"/>
        </w:rPr>
        <w:t>вооружения,</w:t>
      </w:r>
      <w:r w:rsidRPr="0045796F">
        <w:rPr>
          <w:spacing w:val="-4"/>
          <w:sz w:val="24"/>
          <w:szCs w:val="24"/>
        </w:rPr>
        <w:t xml:space="preserve"> </w:t>
      </w:r>
      <w:r w:rsidRPr="0045796F">
        <w:rPr>
          <w:sz w:val="24"/>
          <w:szCs w:val="24"/>
        </w:rPr>
        <w:t>военной</w:t>
      </w:r>
      <w:r w:rsidRPr="0045796F">
        <w:rPr>
          <w:spacing w:val="-4"/>
          <w:sz w:val="24"/>
          <w:szCs w:val="24"/>
        </w:rPr>
        <w:t xml:space="preserve"> </w:t>
      </w:r>
      <w:proofErr w:type="gramStart"/>
      <w:r w:rsidRPr="0045796F">
        <w:rPr>
          <w:sz w:val="24"/>
          <w:szCs w:val="24"/>
        </w:rPr>
        <w:t>техники</w:t>
      </w:r>
      <w:r w:rsidRPr="0045796F">
        <w:rPr>
          <w:spacing w:val="-4"/>
          <w:sz w:val="24"/>
          <w:szCs w:val="24"/>
        </w:rPr>
        <w:t xml:space="preserve"> ;</w:t>
      </w:r>
      <w:proofErr w:type="gramEnd"/>
    </w:p>
    <w:p w14:paraId="6A906AB2" w14:textId="77777777" w:rsidR="00C122B4" w:rsidRPr="0045796F" w:rsidRDefault="00104F98" w:rsidP="0045796F">
      <w:pPr>
        <w:pStyle w:val="a3"/>
        <w:spacing w:line="317" w:lineRule="exact"/>
        <w:ind w:left="0"/>
        <w:rPr>
          <w:sz w:val="24"/>
          <w:szCs w:val="24"/>
        </w:rPr>
      </w:pPr>
      <w:r w:rsidRPr="0045796F">
        <w:rPr>
          <w:sz w:val="24"/>
          <w:szCs w:val="24"/>
        </w:rPr>
        <w:t xml:space="preserve">- </w:t>
      </w:r>
      <w:r w:rsidR="00923D25" w:rsidRPr="0045796F">
        <w:rPr>
          <w:sz w:val="24"/>
          <w:szCs w:val="24"/>
        </w:rPr>
        <w:t>порядок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и</w:t>
      </w:r>
      <w:r w:rsidR="00923D25" w:rsidRPr="0045796F">
        <w:rPr>
          <w:spacing w:val="-5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правила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оказания</w:t>
      </w:r>
      <w:r w:rsidR="00923D25" w:rsidRPr="0045796F">
        <w:rPr>
          <w:spacing w:val="-2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первой</w:t>
      </w:r>
      <w:r w:rsidR="00923D25" w:rsidRPr="0045796F">
        <w:rPr>
          <w:spacing w:val="-1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помощи</w:t>
      </w:r>
      <w:r w:rsidR="00923D25" w:rsidRPr="0045796F">
        <w:rPr>
          <w:spacing w:val="-5"/>
          <w:sz w:val="24"/>
          <w:szCs w:val="24"/>
        </w:rPr>
        <w:t xml:space="preserve"> </w:t>
      </w:r>
      <w:r w:rsidR="00923D25" w:rsidRPr="0045796F">
        <w:rPr>
          <w:sz w:val="24"/>
          <w:szCs w:val="24"/>
        </w:rPr>
        <w:t>пострадавшим;</w:t>
      </w:r>
    </w:p>
    <w:p w14:paraId="415A2666" w14:textId="77777777" w:rsidR="00C122B4" w:rsidRPr="0045796F" w:rsidRDefault="00C122B4" w:rsidP="0045796F">
      <w:pPr>
        <w:pStyle w:val="a3"/>
        <w:spacing w:before="10"/>
        <w:ind w:left="0"/>
        <w:rPr>
          <w:sz w:val="24"/>
          <w:szCs w:val="24"/>
        </w:rPr>
      </w:pPr>
    </w:p>
    <w:p w14:paraId="3A7FFAEF" w14:textId="77777777" w:rsidR="002F38AB" w:rsidRPr="0045796F" w:rsidRDefault="00923D25" w:rsidP="00380BAC">
      <w:pPr>
        <w:pStyle w:val="a3"/>
        <w:ind w:right="135" w:firstLine="708"/>
        <w:jc w:val="both"/>
        <w:rPr>
          <w:sz w:val="24"/>
          <w:szCs w:val="24"/>
        </w:rPr>
      </w:pPr>
      <w:r w:rsidRPr="0045796F">
        <w:rPr>
          <w:sz w:val="24"/>
          <w:szCs w:val="24"/>
        </w:rPr>
        <w:t>Данная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дисциплина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базируется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на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знаниях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умениях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навыках,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полученных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студентами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при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изучении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социально-экономических,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естественнонаучных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общетехнических дисциплин и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в процессе изучения прослеживается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теснейшая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ее</w:t>
      </w:r>
      <w:r w:rsidRPr="0045796F">
        <w:rPr>
          <w:spacing w:val="1"/>
          <w:sz w:val="24"/>
          <w:szCs w:val="24"/>
        </w:rPr>
        <w:t xml:space="preserve"> </w:t>
      </w:r>
      <w:r w:rsidRPr="0045796F">
        <w:rPr>
          <w:sz w:val="24"/>
          <w:szCs w:val="24"/>
        </w:rPr>
        <w:t>связь</w:t>
      </w:r>
      <w:r w:rsidRPr="0045796F">
        <w:rPr>
          <w:spacing w:val="-3"/>
          <w:sz w:val="24"/>
          <w:szCs w:val="24"/>
        </w:rPr>
        <w:t xml:space="preserve"> </w:t>
      </w:r>
      <w:r w:rsidRPr="0045796F">
        <w:rPr>
          <w:sz w:val="24"/>
          <w:szCs w:val="24"/>
        </w:rPr>
        <w:t>с</w:t>
      </w:r>
      <w:r w:rsidRPr="0045796F">
        <w:rPr>
          <w:spacing w:val="-1"/>
          <w:sz w:val="24"/>
          <w:szCs w:val="24"/>
        </w:rPr>
        <w:t xml:space="preserve"> </w:t>
      </w:r>
      <w:r w:rsidRPr="0045796F">
        <w:rPr>
          <w:sz w:val="24"/>
          <w:szCs w:val="24"/>
        </w:rPr>
        <w:t>этими</w:t>
      </w:r>
      <w:r w:rsidRPr="0045796F">
        <w:rPr>
          <w:spacing w:val="-3"/>
          <w:sz w:val="24"/>
          <w:szCs w:val="24"/>
        </w:rPr>
        <w:t xml:space="preserve"> </w:t>
      </w:r>
      <w:r w:rsidRPr="0045796F">
        <w:rPr>
          <w:sz w:val="24"/>
          <w:szCs w:val="24"/>
        </w:rPr>
        <w:t>дисциплинами.</w:t>
      </w:r>
      <w:bookmarkStart w:id="0" w:name="_TOC_250023"/>
    </w:p>
    <w:p w14:paraId="5ACA8188" w14:textId="77777777" w:rsidR="00104F98" w:rsidRPr="0045796F" w:rsidRDefault="00104F98" w:rsidP="005328D8">
      <w:pPr>
        <w:pStyle w:val="a3"/>
        <w:ind w:left="0" w:right="135"/>
        <w:jc w:val="both"/>
        <w:rPr>
          <w:sz w:val="24"/>
          <w:szCs w:val="24"/>
        </w:rPr>
      </w:pPr>
    </w:p>
    <w:bookmarkEnd w:id="0"/>
    <w:p w14:paraId="25D82F07" w14:textId="77777777" w:rsidR="007C5244" w:rsidRPr="0045796F" w:rsidRDefault="007C5244" w:rsidP="007C5244">
      <w:pPr>
        <w:pStyle w:val="a3"/>
        <w:ind w:left="0" w:right="135"/>
        <w:rPr>
          <w:b/>
          <w:sz w:val="24"/>
          <w:szCs w:val="24"/>
        </w:rPr>
      </w:pPr>
      <w:r w:rsidRPr="0045796F">
        <w:rPr>
          <w:b/>
          <w:bCs/>
          <w:sz w:val="24"/>
          <w:szCs w:val="24"/>
          <w:lang w:eastAsia="ru-RU"/>
        </w:rPr>
        <w:t>1. Требования к обучающимся перед началом работы:</w:t>
      </w:r>
    </w:p>
    <w:p w14:paraId="7190D33E" w14:textId="77777777" w:rsidR="007C5244" w:rsidRPr="0045796F" w:rsidRDefault="007C5244" w:rsidP="009204B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Наличие конспекта теоретического материала по соответствующей теме.</w:t>
      </w:r>
    </w:p>
    <w:p w14:paraId="5C04D819" w14:textId="77777777" w:rsidR="007C5244" w:rsidRPr="0045796F" w:rsidRDefault="007C5244" w:rsidP="009204B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Прохождение инструктажа по технике безопасности при работе с оборудованием кабинета БЖ.</w:t>
      </w:r>
    </w:p>
    <w:p w14:paraId="40E32A8C" w14:textId="77777777" w:rsidR="007C5244" w:rsidRPr="0045796F" w:rsidRDefault="007C5244" w:rsidP="009204BD">
      <w:pPr>
        <w:widowControl/>
        <w:numPr>
          <w:ilvl w:val="0"/>
          <w:numId w:val="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Для лиц с инвалидностью и ОВЗ — ознакомление с индивидуальными условиями выполнения задания (увеличенное время, использование ассистивных технологий, тактильных меток на оборудовании).</w:t>
      </w:r>
    </w:p>
    <w:p w14:paraId="65E4132D" w14:textId="77777777" w:rsidR="007C5244" w:rsidRPr="0045796F" w:rsidRDefault="007C5244" w:rsidP="007C5244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2. Структура практической работы</w:t>
      </w:r>
    </w:p>
    <w:p w14:paraId="79C088C6" w14:textId="77777777" w:rsidR="007C5244" w:rsidRPr="0045796F" w:rsidRDefault="007C5244" w:rsidP="007C5244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Каждая практическая работа выполняется по единому алгоритму:</w:t>
      </w:r>
    </w:p>
    <w:p w14:paraId="6A4C158E" w14:textId="77777777" w:rsidR="007C5244" w:rsidRPr="0045796F" w:rsidRDefault="007C5244" w:rsidP="009204B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Организационный этап:</w:t>
      </w:r>
      <w:r w:rsidRPr="0045796F">
        <w:rPr>
          <w:sz w:val="24"/>
          <w:szCs w:val="24"/>
          <w:lang w:eastAsia="ru-RU"/>
        </w:rPr>
        <w:t xml:space="preserve"> приветствие, проверка готовности, целевой инструктаж преподавателя.</w:t>
      </w:r>
    </w:p>
    <w:p w14:paraId="03E3CBB8" w14:textId="77777777" w:rsidR="007C5244" w:rsidRPr="0045796F" w:rsidRDefault="007C5244" w:rsidP="009204B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Теоретическое обоснование:</w:t>
      </w:r>
      <w:r w:rsidRPr="0045796F">
        <w:rPr>
          <w:sz w:val="24"/>
          <w:szCs w:val="24"/>
          <w:lang w:eastAsia="ru-RU"/>
        </w:rPr>
        <w:t xml:space="preserve"> краткое повторение правил безопасности и алгоритмов действий.</w:t>
      </w:r>
    </w:p>
    <w:p w14:paraId="550B113B" w14:textId="77777777" w:rsidR="007C5244" w:rsidRPr="0045796F" w:rsidRDefault="007C5244" w:rsidP="009204B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Выполнение заданий:</w:t>
      </w:r>
      <w:r w:rsidRPr="0045796F">
        <w:rPr>
          <w:sz w:val="24"/>
          <w:szCs w:val="24"/>
          <w:lang w:eastAsia="ru-RU"/>
        </w:rPr>
        <w:t xml:space="preserve"> отработка манипуляций или решение ситуационных задач.</w:t>
      </w:r>
    </w:p>
    <w:p w14:paraId="24A0F7E6" w14:textId="77777777" w:rsidR="007C5244" w:rsidRPr="0045796F" w:rsidRDefault="007C5244" w:rsidP="009204B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Оформление отчета:</w:t>
      </w:r>
      <w:r w:rsidRPr="0045796F">
        <w:rPr>
          <w:sz w:val="24"/>
          <w:szCs w:val="24"/>
          <w:lang w:eastAsia="ru-RU"/>
        </w:rPr>
        <w:t xml:space="preserve"> заполнение бланка-отчета или внесение данных в электронный журнал/текстовый редактор (в рамках формирования ПК 1.1 и ОК 02).</w:t>
      </w:r>
    </w:p>
    <w:p w14:paraId="4E5308DF" w14:textId="77777777" w:rsidR="007C5244" w:rsidRPr="0045796F" w:rsidRDefault="007C5244" w:rsidP="009204BD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Рефлексия и подведение итогов:</w:t>
      </w:r>
      <w:r w:rsidRPr="0045796F">
        <w:rPr>
          <w:sz w:val="24"/>
          <w:szCs w:val="24"/>
          <w:lang w:eastAsia="ru-RU"/>
        </w:rPr>
        <w:t xml:space="preserve"> самооценка, разбор ошибок.</w:t>
      </w:r>
    </w:p>
    <w:p w14:paraId="62883671" w14:textId="77777777" w:rsidR="008D2341" w:rsidRPr="0045796F" w:rsidRDefault="007C5244" w:rsidP="007C5244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3. Методические указания по проведению практических занятий</w:t>
      </w:r>
    </w:p>
    <w:p w14:paraId="1E9D6851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 xml:space="preserve">Настоящие методические рекомендации разработаны в соответствии с требованиями ФГОС СПО по профессии 35.01.19, спецификой адаптированной программы для </w:t>
      </w:r>
      <w:proofErr w:type="spellStart"/>
      <w:r w:rsidRPr="008D2341">
        <w:rPr>
          <w:sz w:val="24"/>
          <w:szCs w:val="24"/>
          <w:lang w:eastAsia="ru-RU"/>
        </w:rPr>
        <w:t>разнонозологической</w:t>
      </w:r>
      <w:proofErr w:type="spellEnd"/>
      <w:r w:rsidRPr="008D2341">
        <w:rPr>
          <w:sz w:val="24"/>
          <w:szCs w:val="24"/>
          <w:lang w:eastAsia="ru-RU"/>
        </w:rPr>
        <w:t xml:space="preserve"> группы обучающихся и особенностями профессиональной деятельности мастера садово-паркового хозяйства.</w:t>
      </w:r>
    </w:p>
    <w:p w14:paraId="17B7A80C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В отличие от офисных профессий, работа выпускника данной специальности проходит преимущественно на открытом воздухе, связана с использованием ручного и механизированного инструмента, ядохимикатов, тяжелой техникой и воздействием неблагоприятных климатических факторов.</w:t>
      </w:r>
    </w:p>
    <w:p w14:paraId="7BB685CF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 практических занятий:</w:t>
      </w:r>
      <w:r w:rsidRPr="008D2341">
        <w:rPr>
          <w:sz w:val="24"/>
          <w:szCs w:val="24"/>
          <w:lang w:eastAsia="ru-RU"/>
        </w:rPr>
        <w:t xml:space="preserve"> формирование навыков безопасной работы с агротехникой, средствами малой механизации, химическими препаратами, а также оказание первой помощи при специфических травмах (укусы насекомых, порезы инструментом, термические ожоги).</w:t>
      </w:r>
    </w:p>
    <w:p w14:paraId="243851E8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2. Структура практической работы</w:t>
      </w:r>
    </w:p>
    <w:p w14:paraId="1FAB06ED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Алгоритм выполнения идентичен рекомендациям для операторов ИС:</w:t>
      </w:r>
    </w:p>
    <w:p w14:paraId="7F357D2C" w14:textId="77777777" w:rsidR="008D2341" w:rsidRPr="008D2341" w:rsidRDefault="008D2341" w:rsidP="008D2341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Целевой инструктаж преподавателя с учетом рисков конкретной темы (например, правила разведения ядохимикатов или заточки секаторов).</w:t>
      </w:r>
    </w:p>
    <w:p w14:paraId="42100156" w14:textId="77777777" w:rsidR="008D2341" w:rsidRPr="008D2341" w:rsidRDefault="008D2341" w:rsidP="008D2341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Повторение теоретического материала.</w:t>
      </w:r>
    </w:p>
    <w:p w14:paraId="7B101FEC" w14:textId="77777777" w:rsidR="008D2341" w:rsidRPr="008D2341" w:rsidRDefault="008D2341" w:rsidP="008D2341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Выполнение манипуляций на макетах, тренажерах или учебных полигонах.</w:t>
      </w:r>
    </w:p>
    <w:p w14:paraId="34A59F37" w14:textId="77777777" w:rsidR="008D2341" w:rsidRPr="008D2341" w:rsidRDefault="008D2341" w:rsidP="008D2341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Оформление отчета (включая заполнение журналов учета расхода пестицидов — имитация ПК).</w:t>
      </w:r>
    </w:p>
    <w:p w14:paraId="50D9CBD5" w14:textId="77777777" w:rsidR="009204BD" w:rsidRPr="0045796F" w:rsidRDefault="00A44E0F" w:rsidP="00A44E0F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Рефлексия</w:t>
      </w:r>
    </w:p>
    <w:p w14:paraId="4E6D95D3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lastRenderedPageBreak/>
        <w:t xml:space="preserve">Практическое занятие № 1. Определение </w:t>
      </w:r>
      <w:r w:rsidR="00A44E0F" w:rsidRPr="0045796F">
        <w:rPr>
          <w:b/>
          <w:bCs/>
          <w:sz w:val="24"/>
          <w:szCs w:val="24"/>
          <w:lang w:eastAsia="ru-RU"/>
        </w:rPr>
        <w:t xml:space="preserve">параметров микроклимата </w:t>
      </w:r>
    </w:p>
    <w:p w14:paraId="5D19AB9F" w14:textId="77777777" w:rsidR="008D2341" w:rsidRPr="008D2341" w:rsidRDefault="008D2341" w:rsidP="008D234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Оценка условий труда на открытом воздухе.</w:t>
      </w:r>
    </w:p>
    <w:p w14:paraId="3CD9E926" w14:textId="77777777" w:rsidR="008D2341" w:rsidRPr="008D2341" w:rsidRDefault="008D2341" w:rsidP="008D234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Оборудование:</w:t>
      </w:r>
      <w:r w:rsidRPr="008D2341">
        <w:rPr>
          <w:sz w:val="24"/>
          <w:szCs w:val="24"/>
          <w:lang w:eastAsia="ru-RU"/>
        </w:rPr>
        <w:t xml:space="preserve"> Цифровой термометр-гигрометр, анемометр.</w:t>
      </w:r>
    </w:p>
    <w:p w14:paraId="0ED23059" w14:textId="77777777" w:rsidR="008D2341" w:rsidRPr="008D2341" w:rsidRDefault="008D2341" w:rsidP="008D2341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30957C22" w14:textId="77777777" w:rsidR="008D2341" w:rsidRPr="008D2341" w:rsidRDefault="008D2341" w:rsidP="008D2341">
      <w:pPr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Провести замеры температуры, влажности и скорости ветра в трех точках объекта (открытое поле, под кронами деревьев, у водоема).</w:t>
      </w:r>
    </w:p>
    <w:p w14:paraId="71C7E7DC" w14:textId="77777777" w:rsidR="008D2341" w:rsidRPr="008D2341" w:rsidRDefault="008D2341" w:rsidP="008D2341">
      <w:pPr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 xml:space="preserve">Определить категорию тяжести труда (работа садовника относится к категории средней тяжести </w:t>
      </w:r>
      <w:proofErr w:type="spellStart"/>
      <w:r w:rsidRPr="008D2341">
        <w:rPr>
          <w:sz w:val="24"/>
          <w:szCs w:val="24"/>
          <w:lang w:eastAsia="ru-RU"/>
        </w:rPr>
        <w:t>IIб</w:t>
      </w:r>
      <w:proofErr w:type="spellEnd"/>
      <w:r w:rsidRPr="008D2341">
        <w:rPr>
          <w:sz w:val="24"/>
          <w:szCs w:val="24"/>
          <w:lang w:eastAsia="ru-RU"/>
        </w:rPr>
        <w:t xml:space="preserve"> — энергозатраты 233–290 Вт).</w:t>
      </w:r>
    </w:p>
    <w:p w14:paraId="1D16D604" w14:textId="77777777" w:rsidR="008D2341" w:rsidRPr="008D2341" w:rsidRDefault="008D2341" w:rsidP="008D2341">
      <w:pPr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Рассчитать допустимое время непрерывной работы при текущей температуре во избежание теплового удара.</w:t>
      </w:r>
    </w:p>
    <w:p w14:paraId="101D0AEF" w14:textId="77777777" w:rsidR="008D2341" w:rsidRPr="008D2341" w:rsidRDefault="008D2341" w:rsidP="008D2341">
      <w:pPr>
        <w:widowControl/>
        <w:numPr>
          <w:ilvl w:val="1"/>
          <w:numId w:val="2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Сделать вывод о необходимости организации дополнительных перерывов или смещения графика полива.</w:t>
      </w:r>
    </w:p>
    <w:p w14:paraId="45391E22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 xml:space="preserve">Практическое занятие № 2. Воздействие опасностей </w:t>
      </w:r>
      <w:r w:rsidR="00A44E0F" w:rsidRPr="0045796F">
        <w:rPr>
          <w:b/>
          <w:bCs/>
          <w:sz w:val="24"/>
          <w:szCs w:val="24"/>
          <w:lang w:eastAsia="ru-RU"/>
        </w:rPr>
        <w:t xml:space="preserve">на человека и техносферу </w:t>
      </w:r>
    </w:p>
    <w:p w14:paraId="3B45D7BE" w14:textId="77777777" w:rsidR="008D2341" w:rsidRPr="008D2341" w:rsidRDefault="008D2341" w:rsidP="008D234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Изучение влияния вредных производственных факторов сада/парка.</w:t>
      </w:r>
    </w:p>
    <w:p w14:paraId="01726241" w14:textId="77777777" w:rsidR="008D2341" w:rsidRPr="008D2341" w:rsidRDefault="008D2341" w:rsidP="008D2341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1C2FFD01" w14:textId="77777777" w:rsidR="008D2341" w:rsidRPr="008D2341" w:rsidRDefault="008D2341" w:rsidP="008D2341">
      <w:pPr>
        <w:widowControl/>
        <w:numPr>
          <w:ilvl w:val="1"/>
          <w:numId w:val="2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 xml:space="preserve">Составить карту шумового загрязнения от </w:t>
      </w:r>
      <w:proofErr w:type="spellStart"/>
      <w:r w:rsidRPr="008D2341">
        <w:rPr>
          <w:sz w:val="24"/>
          <w:szCs w:val="24"/>
          <w:lang w:eastAsia="ru-RU"/>
        </w:rPr>
        <w:t>бензоинструмента</w:t>
      </w:r>
      <w:proofErr w:type="spellEnd"/>
      <w:r w:rsidRPr="008D2341">
        <w:rPr>
          <w:sz w:val="24"/>
          <w:szCs w:val="24"/>
          <w:lang w:eastAsia="ru-RU"/>
        </w:rPr>
        <w:t xml:space="preserve"> (триммеры ~95-105 дБ, пилы ~110 дБ). Расчет времени безопасной работы без СИЗ органа слуха.</w:t>
      </w:r>
    </w:p>
    <w:p w14:paraId="7809DB57" w14:textId="77777777" w:rsidR="008D2341" w:rsidRPr="008D2341" w:rsidRDefault="008D2341" w:rsidP="008D2341">
      <w:pPr>
        <w:widowControl/>
        <w:numPr>
          <w:ilvl w:val="1"/>
          <w:numId w:val="2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 xml:space="preserve">Анализ воздействия вибрации на кисти рук при работе с </w:t>
      </w:r>
      <w:proofErr w:type="spellStart"/>
      <w:r w:rsidRPr="008D2341">
        <w:rPr>
          <w:sz w:val="24"/>
          <w:szCs w:val="24"/>
          <w:lang w:eastAsia="ru-RU"/>
        </w:rPr>
        <w:t>виброопасным</w:t>
      </w:r>
      <w:proofErr w:type="spellEnd"/>
      <w:r w:rsidRPr="008D2341">
        <w:rPr>
          <w:sz w:val="24"/>
          <w:szCs w:val="24"/>
          <w:lang w:eastAsia="ru-RU"/>
        </w:rPr>
        <w:t xml:space="preserve"> инструментом. Профилактика «вибрационной болезни».</w:t>
      </w:r>
    </w:p>
    <w:p w14:paraId="2D3084FE" w14:textId="77777777" w:rsidR="008D2341" w:rsidRPr="008D2341" w:rsidRDefault="008D2341" w:rsidP="008D2341">
      <w:pPr>
        <w:widowControl/>
        <w:numPr>
          <w:ilvl w:val="1"/>
          <w:numId w:val="2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Изучение воздействия ядохимикатов (пестицидов) на организм через дыхательные пути и кожные покровы.</w:t>
      </w:r>
    </w:p>
    <w:p w14:paraId="396AC131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3. Защита сре</w:t>
      </w:r>
      <w:r w:rsidR="00A44E0F" w:rsidRPr="0045796F">
        <w:rPr>
          <w:b/>
          <w:bCs/>
          <w:sz w:val="24"/>
          <w:szCs w:val="24"/>
          <w:lang w:eastAsia="ru-RU"/>
        </w:rPr>
        <w:t xml:space="preserve">ды </w:t>
      </w:r>
    </w:p>
    <w:p w14:paraId="4F824220" w14:textId="77777777" w:rsidR="008D2341" w:rsidRPr="008D2341" w:rsidRDefault="008D2341" w:rsidP="008D234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Экологическая безопасность при ведении хозяйства.</w:t>
      </w:r>
    </w:p>
    <w:p w14:paraId="532FB0D9" w14:textId="77777777" w:rsidR="008D2341" w:rsidRPr="008D2341" w:rsidRDefault="008D2341" w:rsidP="008D2341">
      <w:pPr>
        <w:widowControl/>
        <w:numPr>
          <w:ilvl w:val="0"/>
          <w:numId w:val="2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67A04BE6" w14:textId="77777777" w:rsidR="008D2341" w:rsidRPr="008D2341" w:rsidRDefault="008D2341" w:rsidP="008D2341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Расчет предельно допустимых концентраций (ПДК) удобрений при приготовлении баковых смесей.</w:t>
      </w:r>
    </w:p>
    <w:p w14:paraId="0B8C92F2" w14:textId="77777777" w:rsidR="008D2341" w:rsidRPr="008D2341" w:rsidRDefault="008D2341" w:rsidP="008D2341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 xml:space="preserve">Правила утилизации растительных отходов: компостирование </w:t>
      </w:r>
      <w:proofErr w:type="spellStart"/>
      <w:r w:rsidRPr="008D2341">
        <w:rPr>
          <w:sz w:val="24"/>
          <w:szCs w:val="24"/>
          <w:lang w:eastAsia="ru-RU"/>
        </w:rPr>
        <w:t>vs</w:t>
      </w:r>
      <w:proofErr w:type="spellEnd"/>
      <w:r w:rsidRPr="008D2341">
        <w:rPr>
          <w:sz w:val="24"/>
          <w:szCs w:val="24"/>
          <w:lang w:eastAsia="ru-RU"/>
        </w:rPr>
        <w:t xml:space="preserve"> сжигание (нормы пожарной безопасности).</w:t>
      </w:r>
    </w:p>
    <w:p w14:paraId="2AEDFFF8" w14:textId="77777777" w:rsidR="008D2341" w:rsidRPr="008D2341" w:rsidRDefault="008D2341" w:rsidP="008D2341">
      <w:pPr>
        <w:widowControl/>
        <w:numPr>
          <w:ilvl w:val="1"/>
          <w:numId w:val="2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Методы защиты водоемов парка от стока химикатов с газонов (устройство биоплато, перехватывающих канав).</w:t>
      </w:r>
    </w:p>
    <w:p w14:paraId="07818D76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 xml:space="preserve">Практическое занятие № 4. Защита </w:t>
      </w:r>
      <w:r w:rsidR="00A44E0F" w:rsidRPr="0045796F">
        <w:rPr>
          <w:b/>
          <w:bCs/>
          <w:sz w:val="24"/>
          <w:szCs w:val="24"/>
          <w:lang w:eastAsia="ru-RU"/>
        </w:rPr>
        <w:t xml:space="preserve">от опасностей техносферы </w:t>
      </w:r>
    </w:p>
    <w:p w14:paraId="101C9C78" w14:textId="77777777" w:rsidR="008D2341" w:rsidRPr="008D2341" w:rsidRDefault="008D2341" w:rsidP="008D234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Безопасная эксплуатация техники.</w:t>
      </w:r>
    </w:p>
    <w:p w14:paraId="34AB6EB4" w14:textId="77777777" w:rsidR="008D2341" w:rsidRPr="008D2341" w:rsidRDefault="008D2341" w:rsidP="008D2341">
      <w:pPr>
        <w:widowControl/>
        <w:numPr>
          <w:ilvl w:val="0"/>
          <w:numId w:val="2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2FC2B154" w14:textId="77777777" w:rsidR="008D2341" w:rsidRPr="008D2341" w:rsidRDefault="008D2341" w:rsidP="008D2341">
      <w:pPr>
        <w:widowControl/>
        <w:numPr>
          <w:ilvl w:val="1"/>
          <w:numId w:val="2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Осмотр ручного инструмента перед работой (целостность черенков, заточка лезвий, отсутствие люфта).</w:t>
      </w:r>
    </w:p>
    <w:p w14:paraId="5B19B75C" w14:textId="77777777" w:rsidR="008D2341" w:rsidRPr="008D2341" w:rsidRDefault="008D2341" w:rsidP="008D2341">
      <w:pPr>
        <w:widowControl/>
        <w:numPr>
          <w:ilvl w:val="1"/>
          <w:numId w:val="2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Отработка приема извлечения заклинившей шину бензопилы из древесины без использования второй руки со стороны плоскости реза.</w:t>
      </w:r>
    </w:p>
    <w:p w14:paraId="049C2815" w14:textId="77777777" w:rsidR="008D2341" w:rsidRPr="008D2341" w:rsidRDefault="008D2341" w:rsidP="008D2341">
      <w:pPr>
        <w:widowControl/>
        <w:numPr>
          <w:ilvl w:val="1"/>
          <w:numId w:val="2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 xml:space="preserve">Правила установки защитных кожухов на триммерах и </w:t>
      </w:r>
      <w:proofErr w:type="spellStart"/>
      <w:r w:rsidRPr="008D2341">
        <w:rPr>
          <w:sz w:val="24"/>
          <w:szCs w:val="24"/>
          <w:lang w:eastAsia="ru-RU"/>
        </w:rPr>
        <w:t>мотокосах</w:t>
      </w:r>
      <w:proofErr w:type="spellEnd"/>
      <w:r w:rsidRPr="008D2341">
        <w:rPr>
          <w:sz w:val="24"/>
          <w:szCs w:val="24"/>
          <w:lang w:eastAsia="ru-RU"/>
        </w:rPr>
        <w:t>. Опасность использования металлических режущих дисков вблизи заборов и камней.</w:t>
      </w:r>
    </w:p>
    <w:p w14:paraId="75BA5111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5. Основные понятия о</w:t>
      </w:r>
      <w:r w:rsidR="00A44E0F" w:rsidRPr="0045796F">
        <w:rPr>
          <w:b/>
          <w:bCs/>
          <w:sz w:val="24"/>
          <w:szCs w:val="24"/>
          <w:lang w:eastAsia="ru-RU"/>
        </w:rPr>
        <w:t xml:space="preserve"> чрезвычайных ситуациях </w:t>
      </w:r>
    </w:p>
    <w:p w14:paraId="07C4F629" w14:textId="77777777" w:rsidR="008D2341" w:rsidRPr="008D2341" w:rsidRDefault="008D2341" w:rsidP="008D2341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Классификация угроз природного характера.</w:t>
      </w:r>
    </w:p>
    <w:p w14:paraId="2A243579" w14:textId="77777777" w:rsidR="008D2341" w:rsidRPr="008D2341" w:rsidRDefault="008D2341" w:rsidP="008D2341">
      <w:pPr>
        <w:widowControl/>
        <w:numPr>
          <w:ilvl w:val="0"/>
          <w:numId w:val="2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lastRenderedPageBreak/>
        <w:t>Содержание:</w:t>
      </w:r>
    </w:p>
    <w:p w14:paraId="4A242DBC" w14:textId="77777777" w:rsidR="008D2341" w:rsidRPr="008D2341" w:rsidRDefault="008D2341" w:rsidP="008D2341">
      <w:pPr>
        <w:widowControl/>
        <w:numPr>
          <w:ilvl w:val="1"/>
          <w:numId w:val="2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Изучение шкалы Бофорта: определение силы ветра визуально (по состоянию крон деревьев и флагштоков) для принятия решения об отмене высотных работ (обрезка ветвей, работа с вышки).</w:t>
      </w:r>
    </w:p>
    <w:p w14:paraId="68FB69C6" w14:textId="77777777" w:rsidR="008D2341" w:rsidRPr="008D2341" w:rsidRDefault="008D2341" w:rsidP="008D2341">
      <w:pPr>
        <w:widowControl/>
        <w:numPr>
          <w:ilvl w:val="1"/>
          <w:numId w:val="2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Анализ рисков подтопления низинных участков парка ливневыми водами. Проектирование системы поверхностного водоотвода.</w:t>
      </w:r>
    </w:p>
    <w:p w14:paraId="1015C107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6. Без</w:t>
      </w:r>
      <w:r w:rsidR="00A44E0F" w:rsidRPr="0045796F">
        <w:rPr>
          <w:b/>
          <w:bCs/>
          <w:sz w:val="24"/>
          <w:szCs w:val="24"/>
          <w:lang w:eastAsia="ru-RU"/>
        </w:rPr>
        <w:t xml:space="preserve">опасность населения в ЧС </w:t>
      </w:r>
    </w:p>
    <w:p w14:paraId="2D9AD2D4" w14:textId="77777777" w:rsidR="008D2341" w:rsidRPr="008D2341" w:rsidRDefault="008D2341" w:rsidP="008D2341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Действия бригады при природных катаклизмах.</w:t>
      </w:r>
    </w:p>
    <w:p w14:paraId="2796EC14" w14:textId="77777777" w:rsidR="008D2341" w:rsidRPr="008D2341" w:rsidRDefault="008D2341" w:rsidP="008D2341">
      <w:pPr>
        <w:widowControl/>
        <w:numPr>
          <w:ilvl w:val="0"/>
          <w:numId w:val="2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63EB85AB" w14:textId="77777777" w:rsidR="008D2341" w:rsidRPr="008D2341" w:rsidRDefault="008D2341" w:rsidP="008D2341">
      <w:pPr>
        <w:widowControl/>
        <w:numPr>
          <w:ilvl w:val="1"/>
          <w:numId w:val="2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Смоделировать ситуацию «Внезапный шквал/гроза во время высадки крупномеров». Алгоритм действий: прекращение работы подъемника, отход персонала в укрытие (не под одиночные деревья), заземление металлической техники.</w:t>
      </w:r>
    </w:p>
    <w:p w14:paraId="5D73D91F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7. Средства индивидуальной защиты органов дыхания и кож</w:t>
      </w:r>
      <w:r w:rsidR="00A44E0F" w:rsidRPr="0045796F">
        <w:rPr>
          <w:b/>
          <w:bCs/>
          <w:sz w:val="24"/>
          <w:szCs w:val="24"/>
          <w:lang w:eastAsia="ru-RU"/>
        </w:rPr>
        <w:t xml:space="preserve">и </w:t>
      </w:r>
    </w:p>
    <w:p w14:paraId="405D5899" w14:textId="77777777" w:rsidR="008D2341" w:rsidRPr="008D2341" w:rsidRDefault="008D2341" w:rsidP="008D234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Работа с агрохимикатами.</w:t>
      </w:r>
    </w:p>
    <w:p w14:paraId="581CB35B" w14:textId="77777777" w:rsidR="008D2341" w:rsidRPr="008D2341" w:rsidRDefault="008D2341" w:rsidP="008D234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Оборудование:</w:t>
      </w:r>
      <w:r w:rsidRPr="008D2341">
        <w:rPr>
          <w:sz w:val="24"/>
          <w:szCs w:val="24"/>
          <w:lang w:eastAsia="ru-RU"/>
        </w:rPr>
        <w:t xml:space="preserve"> Респираторы FFP2/FFP3, защитные костюмы, очки.</w:t>
      </w:r>
    </w:p>
    <w:p w14:paraId="601998BA" w14:textId="77777777" w:rsidR="008D2341" w:rsidRPr="008D2341" w:rsidRDefault="008D2341" w:rsidP="008D2341">
      <w:pPr>
        <w:widowControl/>
        <w:numPr>
          <w:ilvl w:val="0"/>
          <w:numId w:val="2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5104FC46" w14:textId="77777777" w:rsidR="008D2341" w:rsidRPr="008D2341" w:rsidRDefault="008D2341" w:rsidP="008D2341">
      <w:pPr>
        <w:widowControl/>
        <w:numPr>
          <w:ilvl w:val="1"/>
          <w:numId w:val="2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Проверка герметичности маски.</w:t>
      </w:r>
    </w:p>
    <w:p w14:paraId="474EE810" w14:textId="77777777" w:rsidR="008D2341" w:rsidRPr="008D2341" w:rsidRDefault="008D2341" w:rsidP="008D2341">
      <w:pPr>
        <w:widowControl/>
        <w:numPr>
          <w:ilvl w:val="1"/>
          <w:numId w:val="2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 xml:space="preserve">Порядок надевания защитного костюма типа </w:t>
      </w:r>
      <w:proofErr w:type="spellStart"/>
      <w:r w:rsidRPr="008D2341">
        <w:rPr>
          <w:sz w:val="24"/>
          <w:szCs w:val="24"/>
          <w:lang w:eastAsia="ru-RU"/>
        </w:rPr>
        <w:t>Tyvek</w:t>
      </w:r>
      <w:proofErr w:type="spellEnd"/>
      <w:r w:rsidRPr="008D2341">
        <w:rPr>
          <w:sz w:val="24"/>
          <w:szCs w:val="24"/>
          <w:lang w:eastAsia="ru-RU"/>
        </w:rPr>
        <w:t xml:space="preserve"> поверх одежды.</w:t>
      </w:r>
    </w:p>
    <w:p w14:paraId="39299776" w14:textId="77777777" w:rsidR="008D2341" w:rsidRPr="008D2341" w:rsidRDefault="008D2341" w:rsidP="008D2341">
      <w:pPr>
        <w:widowControl/>
        <w:numPr>
          <w:ilvl w:val="1"/>
          <w:numId w:val="2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Демонстрация правильного снятия загрязненных СИЗ (метод «перчатки в перчатку», чтобы не коснуться внешней поверхности руками).</w:t>
      </w:r>
    </w:p>
    <w:p w14:paraId="0BA4680E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8. Общие правил</w:t>
      </w:r>
      <w:r w:rsidR="00A44E0F" w:rsidRPr="0045796F">
        <w:rPr>
          <w:b/>
          <w:bCs/>
          <w:sz w:val="24"/>
          <w:szCs w:val="24"/>
          <w:lang w:eastAsia="ru-RU"/>
        </w:rPr>
        <w:t xml:space="preserve">а оказания первой помощи </w:t>
      </w:r>
    </w:p>
    <w:p w14:paraId="3D38A0ED" w14:textId="77777777" w:rsidR="008D2341" w:rsidRPr="008D2341" w:rsidRDefault="008D2341" w:rsidP="008D2341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Помощь при специфических травмах озеленителей.</w:t>
      </w:r>
    </w:p>
    <w:p w14:paraId="408274A5" w14:textId="77777777" w:rsidR="008D2341" w:rsidRPr="008D2341" w:rsidRDefault="008D2341" w:rsidP="008D2341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Оборудование:</w:t>
      </w:r>
      <w:r w:rsidRPr="008D2341">
        <w:rPr>
          <w:sz w:val="24"/>
          <w:szCs w:val="24"/>
          <w:lang w:eastAsia="ru-RU"/>
        </w:rPr>
        <w:t xml:space="preserve"> Тренажер-манекен, жгуты, шины.</w:t>
      </w:r>
    </w:p>
    <w:p w14:paraId="67C1C1E5" w14:textId="77777777" w:rsidR="008D2341" w:rsidRPr="008D2341" w:rsidRDefault="008D2341" w:rsidP="008D2341">
      <w:pPr>
        <w:widowControl/>
        <w:numPr>
          <w:ilvl w:val="0"/>
          <w:numId w:val="2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0F3853DF" w14:textId="77777777" w:rsidR="008D2341" w:rsidRPr="008D2341" w:rsidRDefault="008D2341" w:rsidP="008D2341">
      <w:pPr>
        <w:widowControl/>
        <w:numPr>
          <w:ilvl w:val="1"/>
          <w:numId w:val="2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i/>
          <w:iCs/>
          <w:sz w:val="24"/>
          <w:szCs w:val="24"/>
          <w:lang w:eastAsia="ru-RU"/>
        </w:rPr>
        <w:t>Травматическая ампутация пальца секатором:</w:t>
      </w:r>
      <w:r w:rsidRPr="008D2341">
        <w:rPr>
          <w:sz w:val="24"/>
          <w:szCs w:val="24"/>
          <w:lang w:eastAsia="ru-RU"/>
        </w:rPr>
        <w:t xml:space="preserve"> наложение жгута максимально высоко, поиск ампутированного фрагмента (в холод, но не в лед), стерильная повязка на культю.</w:t>
      </w:r>
    </w:p>
    <w:p w14:paraId="7EF65824" w14:textId="77777777" w:rsidR="008D2341" w:rsidRPr="008D2341" w:rsidRDefault="008D2341" w:rsidP="008D2341">
      <w:pPr>
        <w:widowControl/>
        <w:numPr>
          <w:ilvl w:val="1"/>
          <w:numId w:val="2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i/>
          <w:iCs/>
          <w:sz w:val="24"/>
          <w:szCs w:val="24"/>
          <w:lang w:eastAsia="ru-RU"/>
        </w:rPr>
        <w:t>Укус гадюки:</w:t>
      </w:r>
      <w:r w:rsidRPr="008D2341">
        <w:rPr>
          <w:sz w:val="24"/>
          <w:szCs w:val="24"/>
          <w:lang w:eastAsia="ru-RU"/>
        </w:rPr>
        <w:t xml:space="preserve"> иммобилизация конечности, обильное питье, категорический запрет на надрезы и отсасывание яда, введение антигистаминных средств.</w:t>
      </w:r>
    </w:p>
    <w:p w14:paraId="4BA05DE1" w14:textId="77777777" w:rsidR="008D2341" w:rsidRPr="008D2341" w:rsidRDefault="008D2341" w:rsidP="008D2341">
      <w:pPr>
        <w:widowControl/>
        <w:numPr>
          <w:ilvl w:val="1"/>
          <w:numId w:val="28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i/>
          <w:iCs/>
          <w:sz w:val="24"/>
          <w:szCs w:val="24"/>
          <w:lang w:eastAsia="ru-RU"/>
        </w:rPr>
        <w:t>Термический ожог борщевиком (</w:t>
      </w:r>
      <w:proofErr w:type="spellStart"/>
      <w:r w:rsidRPr="0045796F">
        <w:rPr>
          <w:i/>
          <w:iCs/>
          <w:sz w:val="24"/>
          <w:szCs w:val="24"/>
          <w:lang w:eastAsia="ru-RU"/>
        </w:rPr>
        <w:t>фототоксичность</w:t>
      </w:r>
      <w:proofErr w:type="spellEnd"/>
      <w:r w:rsidRPr="0045796F">
        <w:rPr>
          <w:i/>
          <w:iCs/>
          <w:sz w:val="24"/>
          <w:szCs w:val="24"/>
          <w:lang w:eastAsia="ru-RU"/>
        </w:rPr>
        <w:t>):</w:t>
      </w:r>
      <w:r w:rsidRPr="008D2341">
        <w:rPr>
          <w:sz w:val="24"/>
          <w:szCs w:val="24"/>
          <w:lang w:eastAsia="ru-RU"/>
        </w:rPr>
        <w:t xml:space="preserve"> немедленное закрытие места контакта от солнца плотной тканью, промывание водой с мылом в тени.</w:t>
      </w:r>
    </w:p>
    <w:p w14:paraId="623E63DE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 xml:space="preserve">Практическое занятие № 9. Безопасность техносферы в </w:t>
      </w:r>
      <w:r w:rsidR="00A44E0F" w:rsidRPr="0045796F">
        <w:rPr>
          <w:b/>
          <w:bCs/>
          <w:sz w:val="24"/>
          <w:szCs w:val="24"/>
          <w:lang w:eastAsia="ru-RU"/>
        </w:rPr>
        <w:t xml:space="preserve">ЧС </w:t>
      </w:r>
    </w:p>
    <w:p w14:paraId="0E8A2168" w14:textId="77777777" w:rsidR="008D2341" w:rsidRPr="008D2341" w:rsidRDefault="008D2341" w:rsidP="008D234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Ликвидация последствий аварий на объектах инфраструктуры.</w:t>
      </w:r>
    </w:p>
    <w:p w14:paraId="64303984" w14:textId="77777777" w:rsidR="008D2341" w:rsidRPr="008D2341" w:rsidRDefault="008D2341" w:rsidP="008D2341">
      <w:pPr>
        <w:widowControl/>
        <w:numPr>
          <w:ilvl w:val="0"/>
          <w:numId w:val="2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291B79A3" w14:textId="77777777" w:rsidR="008D2341" w:rsidRPr="008D2341" w:rsidRDefault="008D2341" w:rsidP="008D2341">
      <w:pPr>
        <w:widowControl/>
        <w:numPr>
          <w:ilvl w:val="1"/>
          <w:numId w:val="2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Устранение течи воды из разорванного поливочного трубопровода высокого давления методом установки ремонтного хомута.</w:t>
      </w:r>
    </w:p>
    <w:p w14:paraId="1E161F49" w14:textId="77777777" w:rsidR="008D2341" w:rsidRPr="008D2341" w:rsidRDefault="008D2341" w:rsidP="008D2341">
      <w:pPr>
        <w:widowControl/>
        <w:numPr>
          <w:ilvl w:val="1"/>
          <w:numId w:val="2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Ограждение зоны провала грунта вокруг неисправного смотрового колодца теплотрассы.</w:t>
      </w:r>
    </w:p>
    <w:p w14:paraId="51BAE86B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</w:t>
      </w:r>
      <w:r w:rsidR="00A44E0F" w:rsidRPr="0045796F">
        <w:rPr>
          <w:b/>
          <w:bCs/>
          <w:sz w:val="24"/>
          <w:szCs w:val="24"/>
          <w:lang w:eastAsia="ru-RU"/>
        </w:rPr>
        <w:t xml:space="preserve"> 10. Применение СИЗ в ЧС </w:t>
      </w:r>
    </w:p>
    <w:p w14:paraId="0A7333DB" w14:textId="77777777" w:rsidR="008D2341" w:rsidRPr="008D2341" w:rsidRDefault="008D2341" w:rsidP="008D2341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lastRenderedPageBreak/>
        <w:t>Цель:</w:t>
      </w:r>
      <w:r w:rsidRPr="008D2341">
        <w:rPr>
          <w:sz w:val="24"/>
          <w:szCs w:val="24"/>
          <w:lang w:eastAsia="ru-RU"/>
        </w:rPr>
        <w:t xml:space="preserve"> Использование табельных средств спасения.</w:t>
      </w:r>
    </w:p>
    <w:p w14:paraId="00990A04" w14:textId="77777777" w:rsidR="008D2341" w:rsidRPr="008D2341" w:rsidRDefault="008D2341" w:rsidP="008D2341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Оборудование:</w:t>
      </w:r>
      <w:r w:rsidRPr="008D2341">
        <w:rPr>
          <w:sz w:val="24"/>
          <w:szCs w:val="24"/>
          <w:lang w:eastAsia="ru-RU"/>
        </w:rPr>
        <w:t xml:space="preserve"> Противогазы ГП-7, аптечки АИ-4, носилки.</w:t>
      </w:r>
    </w:p>
    <w:p w14:paraId="0A21EA70" w14:textId="77777777" w:rsidR="008D2341" w:rsidRPr="008D2341" w:rsidRDefault="008D2341" w:rsidP="008D2341">
      <w:pPr>
        <w:widowControl/>
        <w:numPr>
          <w:ilvl w:val="0"/>
          <w:numId w:val="30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522B79E5" w14:textId="77777777" w:rsidR="008D2341" w:rsidRPr="008D2341" w:rsidRDefault="008D2341" w:rsidP="008D2341">
      <w:pPr>
        <w:widowControl/>
        <w:numPr>
          <w:ilvl w:val="1"/>
          <w:numId w:val="30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Норматив надевания противогаза (с макетом автомата за спиной).</w:t>
      </w:r>
    </w:p>
    <w:p w14:paraId="68F015CD" w14:textId="77777777" w:rsidR="008D2341" w:rsidRPr="008D2341" w:rsidRDefault="008D2341" w:rsidP="008D2341">
      <w:pPr>
        <w:widowControl/>
        <w:numPr>
          <w:ilvl w:val="1"/>
          <w:numId w:val="30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Использование индивидуального перевязочного пакета (ИПП) при сильном венозном кровотечении.</w:t>
      </w:r>
    </w:p>
    <w:p w14:paraId="5D814644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11. Оказание п</w:t>
      </w:r>
      <w:r w:rsidR="00A44E0F" w:rsidRPr="0045796F">
        <w:rPr>
          <w:b/>
          <w:bCs/>
          <w:sz w:val="24"/>
          <w:szCs w:val="24"/>
          <w:lang w:eastAsia="ru-RU"/>
        </w:rPr>
        <w:t xml:space="preserve">ервой медицинской помощи </w:t>
      </w:r>
    </w:p>
    <w:p w14:paraId="43719504" w14:textId="77777777" w:rsidR="008D2341" w:rsidRPr="008D2341" w:rsidRDefault="008D2341" w:rsidP="008D2341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Сердечно-легочная реанимация (СЛР) в полевых условиях.</w:t>
      </w:r>
    </w:p>
    <w:p w14:paraId="776E8D05" w14:textId="77777777" w:rsidR="008D2341" w:rsidRPr="008D2341" w:rsidRDefault="008D2341" w:rsidP="008D2341">
      <w:pPr>
        <w:widowControl/>
        <w:numPr>
          <w:ilvl w:val="0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6724FF76" w14:textId="77777777" w:rsidR="008D2341" w:rsidRPr="008D2341" w:rsidRDefault="008D2341" w:rsidP="008D2341">
      <w:pPr>
        <w:widowControl/>
        <w:numPr>
          <w:ilvl w:val="1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Отработка СЛР на манекене (30 нажатий / 2 вдоха). Учет того, что земля часто неровная — необходимость подложить щит под спину пострадавшего.</w:t>
      </w:r>
    </w:p>
    <w:p w14:paraId="11693B72" w14:textId="77777777" w:rsidR="008D2341" w:rsidRPr="008D2341" w:rsidRDefault="008D2341" w:rsidP="008D2341">
      <w:pPr>
        <w:widowControl/>
        <w:numPr>
          <w:ilvl w:val="1"/>
          <w:numId w:val="3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Транспортировка пострадавшего с переломом позвоночника (имитация) на жестких носилках волоком.</w:t>
      </w:r>
    </w:p>
    <w:p w14:paraId="0D1A3545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12. Основы</w:t>
      </w:r>
      <w:r w:rsidR="00A44E0F" w:rsidRPr="0045796F">
        <w:rPr>
          <w:b/>
          <w:bCs/>
          <w:sz w:val="24"/>
          <w:szCs w:val="24"/>
          <w:lang w:eastAsia="ru-RU"/>
        </w:rPr>
        <w:t xml:space="preserve"> военной безопасности РФ </w:t>
      </w:r>
    </w:p>
    <w:p w14:paraId="417A5C07" w14:textId="77777777" w:rsidR="008D2341" w:rsidRPr="008D2341" w:rsidRDefault="008D2341" w:rsidP="008D234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Угрозы национальной безопасности.</w:t>
      </w:r>
    </w:p>
    <w:p w14:paraId="0E2948B8" w14:textId="77777777" w:rsidR="008D2341" w:rsidRPr="008D2341" w:rsidRDefault="008D2341" w:rsidP="008D2341">
      <w:pPr>
        <w:widowControl/>
        <w:numPr>
          <w:ilvl w:val="0"/>
          <w:numId w:val="3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60D77BF4" w14:textId="77777777" w:rsidR="008D2341" w:rsidRPr="008D2341" w:rsidRDefault="008D2341" w:rsidP="008D2341">
      <w:pPr>
        <w:widowControl/>
        <w:numPr>
          <w:ilvl w:val="1"/>
          <w:numId w:val="3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Изучение Стратегии национальной безопасности РФ.</w:t>
      </w:r>
    </w:p>
    <w:p w14:paraId="45BB39EC" w14:textId="77777777" w:rsidR="008D2341" w:rsidRPr="008D2341" w:rsidRDefault="008D2341" w:rsidP="008D2341">
      <w:pPr>
        <w:widowControl/>
        <w:numPr>
          <w:ilvl w:val="1"/>
          <w:numId w:val="3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Анализ угрозы биологического терроризма: риски заражения парковых насаждений (например, вязов голландской болезнью) как способ нанесения экономического ущерба городу.</w:t>
      </w:r>
    </w:p>
    <w:p w14:paraId="3AA9FD5C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13. Обеспечение защиты н</w:t>
      </w:r>
      <w:r w:rsidR="00A44E0F" w:rsidRPr="0045796F">
        <w:rPr>
          <w:b/>
          <w:bCs/>
          <w:sz w:val="24"/>
          <w:szCs w:val="24"/>
          <w:lang w:eastAsia="ru-RU"/>
        </w:rPr>
        <w:t xml:space="preserve">ациональных интересов РФ </w:t>
      </w:r>
    </w:p>
    <w:p w14:paraId="2669781B" w14:textId="77777777" w:rsidR="008D2341" w:rsidRPr="008D2341" w:rsidRDefault="008D2341" w:rsidP="008D234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Продовольственная безопасность.</w:t>
      </w:r>
    </w:p>
    <w:p w14:paraId="37317ACD" w14:textId="77777777" w:rsidR="008D2341" w:rsidRPr="008D2341" w:rsidRDefault="008D2341" w:rsidP="008D2341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0040DFE5" w14:textId="77777777" w:rsidR="008D2341" w:rsidRPr="008D2341" w:rsidRDefault="008D2341" w:rsidP="008D2341">
      <w:pPr>
        <w:widowControl/>
        <w:numPr>
          <w:ilvl w:val="1"/>
          <w:numId w:val="3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Роль лесопаркового пояса («легких города») в обеспечении экологической безопасности мегаполиса.</w:t>
      </w:r>
    </w:p>
    <w:p w14:paraId="53DA0A5D" w14:textId="77777777" w:rsidR="008D2341" w:rsidRPr="008D2341" w:rsidRDefault="008D2341" w:rsidP="008D2341">
      <w:pPr>
        <w:widowControl/>
        <w:numPr>
          <w:ilvl w:val="1"/>
          <w:numId w:val="3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Борьба с инвазивными видами растений (борщевик, клен американский) как элемент сохранения биоразнообразия родной природы.</w:t>
      </w:r>
    </w:p>
    <w:p w14:paraId="6ECC7823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14.</w:t>
      </w:r>
      <w:r w:rsidR="00A44E0F" w:rsidRPr="0045796F">
        <w:rPr>
          <w:b/>
          <w:bCs/>
          <w:sz w:val="24"/>
          <w:szCs w:val="24"/>
          <w:lang w:eastAsia="ru-RU"/>
        </w:rPr>
        <w:t xml:space="preserve"> Вооружённые Силы России </w:t>
      </w:r>
    </w:p>
    <w:p w14:paraId="3529C396" w14:textId="77777777" w:rsidR="008D2341" w:rsidRPr="008D2341" w:rsidRDefault="008D2341" w:rsidP="008D2341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Структура ВС РФ.</w:t>
      </w:r>
    </w:p>
    <w:p w14:paraId="1E41287C" w14:textId="77777777" w:rsidR="008D2341" w:rsidRPr="008D2341" w:rsidRDefault="008D2341" w:rsidP="008D2341">
      <w:pPr>
        <w:widowControl/>
        <w:numPr>
          <w:ilvl w:val="0"/>
          <w:numId w:val="3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44BAF277" w14:textId="77777777" w:rsidR="008D2341" w:rsidRPr="008D2341" w:rsidRDefault="008D2341" w:rsidP="008D2341">
      <w:pPr>
        <w:widowControl/>
        <w:numPr>
          <w:ilvl w:val="1"/>
          <w:numId w:val="3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Виды Вооруженных Сил (Сухопутные войска, ВМФ, ВКС).</w:t>
      </w:r>
    </w:p>
    <w:p w14:paraId="52F49BC4" w14:textId="77777777" w:rsidR="008D2341" w:rsidRPr="008D2341" w:rsidRDefault="008D2341" w:rsidP="008D2341">
      <w:pPr>
        <w:widowControl/>
        <w:numPr>
          <w:ilvl w:val="1"/>
          <w:numId w:val="3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Рода войск: Инженерные войска. Связь их задач (наведение переправ, маскировка) с профессией ландшафтного строителя.</w:t>
      </w:r>
    </w:p>
    <w:p w14:paraId="0D08948F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15. Па</w:t>
      </w:r>
      <w:r w:rsidR="00A44E0F" w:rsidRPr="0045796F">
        <w:rPr>
          <w:b/>
          <w:bCs/>
          <w:sz w:val="24"/>
          <w:szCs w:val="24"/>
          <w:lang w:eastAsia="ru-RU"/>
        </w:rPr>
        <w:t xml:space="preserve">триотическое воспитание </w:t>
      </w:r>
    </w:p>
    <w:p w14:paraId="1D37EA13" w14:textId="77777777" w:rsidR="008D2341" w:rsidRPr="008D2341" w:rsidRDefault="008D2341" w:rsidP="008D2341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Боевые традиции.</w:t>
      </w:r>
    </w:p>
    <w:p w14:paraId="051B9041" w14:textId="77777777" w:rsidR="008D2341" w:rsidRPr="008D2341" w:rsidRDefault="008D2341" w:rsidP="008D2341">
      <w:pPr>
        <w:widowControl/>
        <w:numPr>
          <w:ilvl w:val="0"/>
          <w:numId w:val="3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0D79CDAE" w14:textId="77777777" w:rsidR="008D2341" w:rsidRPr="008D2341" w:rsidRDefault="008D2341" w:rsidP="008D2341">
      <w:pPr>
        <w:widowControl/>
        <w:numPr>
          <w:ilvl w:val="1"/>
          <w:numId w:val="3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Символы воинской чести. История знамени.</w:t>
      </w:r>
    </w:p>
    <w:p w14:paraId="14D44B4E" w14:textId="77777777" w:rsidR="008D2341" w:rsidRPr="008D2341" w:rsidRDefault="008D2341" w:rsidP="008D2341">
      <w:pPr>
        <w:widowControl/>
        <w:numPr>
          <w:ilvl w:val="1"/>
          <w:numId w:val="3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Ритуал приведения к Военной присяге.</w:t>
      </w:r>
    </w:p>
    <w:p w14:paraId="2F59A091" w14:textId="77777777" w:rsidR="008D2341" w:rsidRPr="008D2341" w:rsidRDefault="008D2341" w:rsidP="008D2341">
      <w:pPr>
        <w:widowControl/>
        <w:numPr>
          <w:ilvl w:val="1"/>
          <w:numId w:val="35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Подвиг воинов-лесорубов и партизан в годы Великой Отечественной войны (значение леса в обороне страны).</w:t>
      </w:r>
    </w:p>
    <w:p w14:paraId="1C719B1E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lastRenderedPageBreak/>
        <w:t>Практическое занятие №</w:t>
      </w:r>
      <w:r w:rsidR="00A44E0F" w:rsidRPr="0045796F">
        <w:rPr>
          <w:b/>
          <w:bCs/>
          <w:sz w:val="24"/>
          <w:szCs w:val="24"/>
          <w:lang w:eastAsia="ru-RU"/>
        </w:rPr>
        <w:t xml:space="preserve"> 16. Автомат Калашникова </w:t>
      </w:r>
    </w:p>
    <w:p w14:paraId="4D588977" w14:textId="77777777" w:rsidR="008D2341" w:rsidRPr="008D2341" w:rsidRDefault="008D2341" w:rsidP="008D2341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Назначение и боевые свойства АК-74.</w:t>
      </w:r>
    </w:p>
    <w:p w14:paraId="589E8394" w14:textId="77777777" w:rsidR="008D2341" w:rsidRPr="008D2341" w:rsidRDefault="008D2341" w:rsidP="008D2341">
      <w:pPr>
        <w:widowControl/>
        <w:numPr>
          <w:ilvl w:val="0"/>
          <w:numId w:val="3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  <w:r w:rsidRPr="008D2341">
        <w:rPr>
          <w:sz w:val="24"/>
          <w:szCs w:val="24"/>
          <w:lang w:eastAsia="ru-RU"/>
        </w:rPr>
        <w:t xml:space="preserve"> </w:t>
      </w:r>
    </w:p>
    <w:p w14:paraId="542AAD71" w14:textId="77777777" w:rsidR="008D2341" w:rsidRPr="008D2341" w:rsidRDefault="008D2341" w:rsidP="008D2341">
      <w:pPr>
        <w:widowControl/>
        <w:numPr>
          <w:ilvl w:val="1"/>
          <w:numId w:val="3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Тактико-технические характеристики.</w:t>
      </w:r>
    </w:p>
    <w:p w14:paraId="044C9861" w14:textId="77777777" w:rsidR="008D2341" w:rsidRPr="0045796F" w:rsidRDefault="008D2341" w:rsidP="008D2341">
      <w:pPr>
        <w:widowControl/>
        <w:numPr>
          <w:ilvl w:val="1"/>
          <w:numId w:val="36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Неполная разборка/сборка ММГ (</w:t>
      </w:r>
      <w:proofErr w:type="spellStart"/>
      <w:proofErr w:type="gramStart"/>
      <w:r w:rsidRPr="008D2341">
        <w:rPr>
          <w:sz w:val="24"/>
          <w:szCs w:val="24"/>
          <w:lang w:eastAsia="ru-RU"/>
        </w:rPr>
        <w:t>массо</w:t>
      </w:r>
      <w:proofErr w:type="spellEnd"/>
      <w:r w:rsidRPr="008D2341">
        <w:rPr>
          <w:sz w:val="24"/>
          <w:szCs w:val="24"/>
          <w:lang w:eastAsia="ru-RU"/>
        </w:rPr>
        <w:t>-габаритного</w:t>
      </w:r>
      <w:proofErr w:type="gramEnd"/>
      <w:r w:rsidRPr="008D2341">
        <w:rPr>
          <w:sz w:val="24"/>
          <w:szCs w:val="24"/>
          <w:lang w:eastAsia="ru-RU"/>
        </w:rPr>
        <w:t xml:space="preserve"> макета).</w:t>
      </w:r>
    </w:p>
    <w:p w14:paraId="097E69EE" w14:textId="77777777" w:rsidR="00434EF0" w:rsidRPr="0045796F" w:rsidRDefault="00434EF0" w:rsidP="00A44E0F">
      <w:pPr>
        <w:shd w:val="clear" w:color="auto" w:fill="FFFFFF"/>
        <w:rPr>
          <w:b/>
          <w:color w:val="000000"/>
          <w:sz w:val="24"/>
          <w:szCs w:val="24"/>
          <w:lang w:eastAsia="ru-RU"/>
        </w:rPr>
      </w:pPr>
      <w:r w:rsidRPr="0045796F">
        <w:rPr>
          <w:rFonts w:eastAsia="TimesNewRoman"/>
          <w:b/>
          <w:sz w:val="24"/>
          <w:szCs w:val="24"/>
        </w:rPr>
        <w:t>Порядок разборки и сборки автомата Калашникова АК-74</w:t>
      </w:r>
    </w:p>
    <w:p w14:paraId="51B274C6" w14:textId="77777777" w:rsidR="00434EF0" w:rsidRPr="0045796F" w:rsidRDefault="00434EF0" w:rsidP="00434EF0">
      <w:pPr>
        <w:shd w:val="clear" w:color="auto" w:fill="FFFFFF"/>
        <w:spacing w:after="119"/>
        <w:rPr>
          <w:b/>
          <w:bCs/>
          <w:color w:val="000000"/>
          <w:sz w:val="24"/>
          <w:szCs w:val="24"/>
          <w:lang w:eastAsia="ru-RU"/>
        </w:rPr>
      </w:pPr>
    </w:p>
    <w:p w14:paraId="4636BB4D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Работа в аудитории</w:t>
      </w:r>
    </w:p>
    <w:p w14:paraId="3CBC5DFA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color w:val="000000"/>
          <w:sz w:val="24"/>
          <w:szCs w:val="24"/>
          <w:lang w:eastAsia="ru-RU"/>
        </w:rPr>
        <w:t>Разборку и сборку автомата производить на столе или чистой подстилке; части и механизмы класть в порядке разборки, обращаться с ними осторожно, не класть одну часть на другую и не применять излишних усилий и резких ударов. При сборке автомата сличить номера на его частях; у каждого автомата номеру на ствольной коробке должны соответствовать номера на газовой трубке, затворной раме, затворе, крышке ствольной коробки и других частях автомата.</w:t>
      </w:r>
    </w:p>
    <w:p w14:paraId="216E13F8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</w:p>
    <w:p w14:paraId="1700C3E6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На практическом занятии осуществляется:</w:t>
      </w:r>
    </w:p>
    <w:p w14:paraId="136807E1" w14:textId="77777777" w:rsidR="00434EF0" w:rsidRPr="0045796F" w:rsidRDefault="00434EF0" w:rsidP="00434EF0">
      <w:pPr>
        <w:widowControl/>
        <w:numPr>
          <w:ilvl w:val="2"/>
          <w:numId w:val="1"/>
        </w:numPr>
        <w:shd w:val="clear" w:color="auto" w:fill="FFFFFF"/>
        <w:autoSpaceDE/>
        <w:autoSpaceDN/>
        <w:spacing w:after="119"/>
        <w:jc w:val="center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Порядок неполной разборки автомата.</w:t>
      </w:r>
    </w:p>
    <w:p w14:paraId="1902F47E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Отделить магазин</w:t>
      </w:r>
      <w:r w:rsidRPr="0045796F">
        <w:rPr>
          <w:color w:val="000000"/>
          <w:sz w:val="24"/>
          <w:szCs w:val="24"/>
          <w:lang w:eastAsia="ru-RU"/>
        </w:rPr>
        <w:t>. Удерживая автомат левой рукой за шейку приклада или цевье, правой рукой обхватить магазин; нажимая большим пальцем на защелку, подать нижнюю часть магазина вперед и отделить его.</w:t>
      </w:r>
    </w:p>
    <w:p w14:paraId="216A50A1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Проверить, нет ли патрона в патроннике,</w:t>
      </w:r>
      <w:r w:rsidRPr="0045796F">
        <w:rPr>
          <w:color w:val="000000"/>
          <w:sz w:val="24"/>
          <w:szCs w:val="24"/>
          <w:lang w:eastAsia="ru-RU"/>
        </w:rPr>
        <w:t> для чего опустить переводчик вниз, отвести рукоятку затворной рамы назад, осмотреть патронник, отпустить рукоятку затворной рамы и спустить курок с боевого взвода.</w:t>
      </w:r>
      <w:r w:rsidRPr="0045796F">
        <w:rPr>
          <w:b/>
          <w:bCs/>
          <w:color w:val="000000"/>
          <w:sz w:val="24"/>
          <w:szCs w:val="24"/>
          <w:lang w:eastAsia="ru-RU"/>
        </w:rPr>
        <w:t> </w:t>
      </w:r>
      <w:r w:rsidRPr="0045796F"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3254CE55" wp14:editId="7A7C62AD">
            <wp:extent cx="1730375" cy="1125855"/>
            <wp:effectExtent l="19050" t="0" r="3175" b="0"/>
            <wp:docPr id="2" name="Рисунок 1" descr="https://fsd.multiurok.ru/html/2017/09/30/s_59cec25045cb3/698773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9/30/s_59cec25045cb3/698773_1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112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3F593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Вынуть пенал с принадлежностью из гнезда приклада</w:t>
      </w:r>
      <w:r w:rsidRPr="0045796F">
        <w:rPr>
          <w:color w:val="000000"/>
          <w:sz w:val="24"/>
          <w:szCs w:val="24"/>
          <w:lang w:eastAsia="ru-RU"/>
        </w:rPr>
        <w:t>. Утопить пальцем правой руки крышку гнезда приклада так, чтобы пенал под действием пружины вышел из гнезда; раскрыть пенал и вынуть из него протирку, ершик, отвертку, выколотку и шпильку. У автомата со складывающимся прикладом пенал носится в кармане сумки для магазинов. </w:t>
      </w:r>
      <w:r w:rsidRPr="0045796F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0E271D9" wp14:editId="5A3653FE">
            <wp:extent cx="1609725" cy="1073150"/>
            <wp:effectExtent l="19050" t="0" r="9525" b="0"/>
            <wp:docPr id="4" name="Рисунок 2" descr="https://fsd.multiurok.ru/html/2017/09/30/s_59cec25045cb3/698773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9/30/s_59cec25045cb3/698773_1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10CE02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Отделить шомпол</w:t>
      </w:r>
      <w:r w:rsidRPr="0045796F">
        <w:rPr>
          <w:color w:val="000000"/>
          <w:sz w:val="24"/>
          <w:szCs w:val="24"/>
          <w:lang w:eastAsia="ru-RU"/>
        </w:rPr>
        <w:t xml:space="preserve">. Оттянуть конец шомпола от ствола так, чтобы его головка вышла из-под упора на основании мушки, и вынуть шомпол вверх. При отделении шомпола разрешается </w:t>
      </w:r>
      <w:r w:rsidRPr="0045796F">
        <w:rPr>
          <w:color w:val="000000"/>
          <w:sz w:val="24"/>
          <w:szCs w:val="24"/>
          <w:lang w:eastAsia="ru-RU"/>
        </w:rPr>
        <w:lastRenderedPageBreak/>
        <w:t>пользоваться выколоткой.</w:t>
      </w:r>
      <w:r w:rsidRPr="0045796F">
        <w:rPr>
          <w:b/>
          <w:bCs/>
          <w:color w:val="000000"/>
          <w:sz w:val="24"/>
          <w:szCs w:val="24"/>
          <w:lang w:eastAsia="ru-RU"/>
        </w:rPr>
        <w:t> </w:t>
      </w:r>
      <w:r w:rsidRPr="0045796F"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71412005" wp14:editId="6A765D78">
            <wp:extent cx="2221865" cy="982345"/>
            <wp:effectExtent l="19050" t="0" r="6985" b="0"/>
            <wp:docPr id="5" name="Рисунок 3" descr="https://fsd.multiurok.ru/html/2017/09/30/s_59cec25045cb3/698773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9/30/s_59cec25045cb3/698773_1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65" cy="982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BC191D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Отделить у автомата дульный тормоз-компенсатор</w:t>
      </w:r>
      <w:r w:rsidRPr="0045796F">
        <w:rPr>
          <w:color w:val="000000"/>
          <w:sz w:val="24"/>
          <w:szCs w:val="24"/>
          <w:lang w:eastAsia="ru-RU"/>
        </w:rPr>
        <w:t>. Утопить отверткой фиксатор дульного тормоза-компенсатора. Свернуть дульный тормоз-компенсатор с резьбового выступа основания мушки (со ствола), вращая его против хода часовой стрелки.</w:t>
      </w:r>
    </w:p>
    <w:p w14:paraId="011C4714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Отделить крышку ствольной коробки</w:t>
      </w:r>
      <w:r w:rsidRPr="0045796F">
        <w:rPr>
          <w:color w:val="000000"/>
          <w:sz w:val="24"/>
          <w:szCs w:val="24"/>
          <w:lang w:eastAsia="ru-RU"/>
        </w:rPr>
        <w:t>. Левой рукой обхватить шейку приклада, большим пальцем этой руки нажать на выступ направляющего стержня возвратного механизма, правой рукой приподнять вверх заднюю часть крышки ствольной коробки и отделить крышку.</w:t>
      </w:r>
      <w:r w:rsidRPr="0045796F">
        <w:rPr>
          <w:b/>
          <w:bCs/>
          <w:color w:val="000000"/>
          <w:sz w:val="24"/>
          <w:szCs w:val="24"/>
          <w:lang w:eastAsia="ru-RU"/>
        </w:rPr>
        <w:t> </w:t>
      </w:r>
      <w:r w:rsidRPr="0045796F"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9ECB5F6" wp14:editId="690D7163">
            <wp:extent cx="1549400" cy="869315"/>
            <wp:effectExtent l="19050" t="0" r="0" b="0"/>
            <wp:docPr id="6" name="Рисунок 4" descr="https://fsd.multiurok.ru/html/2017/09/30/s_59cec25045cb3/698773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9/30/s_59cec25045cb3/698773_1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DF8011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Отделить возвратный механизм</w:t>
      </w:r>
      <w:r w:rsidRPr="0045796F">
        <w:rPr>
          <w:color w:val="000000"/>
          <w:sz w:val="24"/>
          <w:szCs w:val="24"/>
          <w:lang w:eastAsia="ru-RU"/>
        </w:rPr>
        <w:t>. Удерживая автомат левой рукой за шейку приклада, правой рукой подать вперед направляющий стержень возвратного механизма до выхода его пятки из продольного паза ствольной коробки; приподнять задний конец направляющего стержня и извлечь возвратный механизм из канала затворной рамы.</w:t>
      </w:r>
    </w:p>
    <w:p w14:paraId="7D40CFAF" w14:textId="77777777" w:rsidR="00434EF0" w:rsidRPr="0045796F" w:rsidRDefault="00434EF0" w:rsidP="00434EF0">
      <w:pPr>
        <w:shd w:val="clear" w:color="auto" w:fill="FFFFFF"/>
        <w:spacing w:after="119"/>
        <w:jc w:val="center"/>
        <w:rPr>
          <w:color w:val="000000"/>
          <w:sz w:val="24"/>
          <w:szCs w:val="24"/>
          <w:lang w:eastAsia="ru-RU"/>
        </w:rPr>
      </w:pPr>
      <w:r w:rsidRPr="0045796F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43C3C6B2" wp14:editId="48AA6B70">
            <wp:extent cx="1722755" cy="1028065"/>
            <wp:effectExtent l="19050" t="0" r="0" b="0"/>
            <wp:docPr id="7" name="Рисунок 5" descr="https://fsd.multiurok.ru/html/2017/09/30/s_59cec25045cb3/698773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9/30/s_59cec25045cb3/698773_1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02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6C6B2B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Отделить затворную раму с затвором.</w:t>
      </w:r>
      <w:r w:rsidRPr="0045796F">
        <w:rPr>
          <w:color w:val="000000"/>
          <w:sz w:val="24"/>
          <w:szCs w:val="24"/>
          <w:lang w:eastAsia="ru-RU"/>
        </w:rPr>
        <w:t> Продолжая удерживать автомат левой рукой правой рукой отвести затворную раму назад до отказа, приподнять ее вместе с затвором и отделить от ствольной коробки.</w:t>
      </w:r>
      <w:r w:rsidRPr="0045796F"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CE87A2F" wp14:editId="0DA43664">
            <wp:extent cx="1609725" cy="1103630"/>
            <wp:effectExtent l="19050" t="0" r="9525" b="0"/>
            <wp:docPr id="8" name="Рисунок 6" descr="https://fsd.multiurok.ru/html/2017/09/30/s_59cec25045cb3/698773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9/30/s_59cec25045cb3/698773_1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10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5812C8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Отделить затвор от затворной рамы.</w:t>
      </w:r>
      <w:r w:rsidRPr="0045796F">
        <w:rPr>
          <w:color w:val="000000"/>
          <w:sz w:val="24"/>
          <w:szCs w:val="24"/>
          <w:lang w:eastAsia="ru-RU"/>
        </w:rPr>
        <w:t> Взять затворную раму в левую руку затвором кверху; правой рукой отвести затвор назад, повернуть его так, чтобы ведущий выступ затвора вышел из фигурного выреза затворной рамы, и вывести затвор вперед.</w:t>
      </w:r>
      <w:r w:rsidRPr="0045796F">
        <w:rPr>
          <w:b/>
          <w:bCs/>
          <w:color w:val="000000"/>
          <w:sz w:val="24"/>
          <w:szCs w:val="24"/>
          <w:lang w:eastAsia="ru-RU"/>
        </w:rPr>
        <w:t> </w:t>
      </w:r>
      <w:r w:rsidRPr="0045796F">
        <w:rPr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FC76195" wp14:editId="4EF7875D">
            <wp:extent cx="1148715" cy="959485"/>
            <wp:effectExtent l="19050" t="0" r="0" b="0"/>
            <wp:docPr id="9" name="Рисунок 7" descr="https://fsd.multiurok.ru/html/2017/09/30/s_59cec25045cb3/698773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7/09/30/s_59cec25045cb3/698773_16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95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D56B69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Отделить газовую трубку со ствольной накладкой.</w:t>
      </w:r>
      <w:r w:rsidRPr="0045796F">
        <w:rPr>
          <w:color w:val="000000"/>
          <w:sz w:val="24"/>
          <w:szCs w:val="24"/>
          <w:lang w:eastAsia="ru-RU"/>
        </w:rPr>
        <w:t> Удерживая автомат левой рукой, правой рукой надеть пенал принадлежности прямоугольным отверстием на выступ замыкателя газовой трубки. Повернуть замыкатель от себя до вертикального положения и снять газовую трубку с патрубка газовой каморы.</w:t>
      </w:r>
    </w:p>
    <w:p w14:paraId="5B864C39" w14:textId="77777777" w:rsidR="00434EF0" w:rsidRPr="0045796F" w:rsidRDefault="00434EF0" w:rsidP="00434EF0">
      <w:pPr>
        <w:shd w:val="clear" w:color="auto" w:fill="FFFFFF"/>
        <w:spacing w:after="119"/>
        <w:jc w:val="center"/>
        <w:rPr>
          <w:color w:val="000000"/>
          <w:sz w:val="24"/>
          <w:szCs w:val="24"/>
          <w:lang w:eastAsia="ru-RU"/>
        </w:rPr>
      </w:pPr>
      <w:r w:rsidRPr="0045796F">
        <w:rPr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910ECE8" wp14:editId="695D25E5">
            <wp:extent cx="1632585" cy="929640"/>
            <wp:effectExtent l="19050" t="0" r="5715" b="0"/>
            <wp:docPr id="10" name="Рисунок 8" descr="https://fsd.multiurok.ru/html/2017/09/30/s_59cec25045cb3/698773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7/09/30/s_59cec25045cb3/698773_17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585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26FF92" w14:textId="77777777" w:rsidR="00434EF0" w:rsidRPr="0045796F" w:rsidRDefault="00434EF0" w:rsidP="00434EF0">
      <w:pPr>
        <w:widowControl/>
        <w:shd w:val="clear" w:color="auto" w:fill="FFFFFF"/>
        <w:autoSpaceDE/>
        <w:autoSpaceDN/>
        <w:spacing w:after="119"/>
        <w:ind w:left="2160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Порядок сборки автомата после неполной разборки.</w:t>
      </w:r>
    </w:p>
    <w:p w14:paraId="55276E36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Присоединить газовую трубку со ствольной накладкой</w:t>
      </w:r>
      <w:r w:rsidRPr="0045796F">
        <w:rPr>
          <w:color w:val="000000"/>
          <w:sz w:val="24"/>
          <w:szCs w:val="24"/>
          <w:lang w:eastAsia="ru-RU"/>
        </w:rPr>
        <w:t>. Удерживая автомат левой рукой, правой рукой надвинуть газовую трубку передним концом на патрубок газовой каморы и прижать задний конец ствольной накладки к стволу; повернуть с помощью пенала принадлежности замыкатель на себя до входа его фиксатора в выем на колодке прицела.</w:t>
      </w:r>
    </w:p>
    <w:p w14:paraId="64BBF637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Присоединить затвор к затворной раме</w:t>
      </w:r>
      <w:r w:rsidRPr="0045796F">
        <w:rPr>
          <w:color w:val="000000"/>
          <w:sz w:val="24"/>
          <w:szCs w:val="24"/>
          <w:lang w:eastAsia="ru-RU"/>
        </w:rPr>
        <w:t>. Взять затворную раму в левую руку, а затвор в правую руку и вставить затвор цилиндрической частью в канал рамы; повернуть затвор так, чтобы его ведущий выступ вошел в фигурный вырез затворной рамы, и продвинуть затвор вперед.</w:t>
      </w:r>
    </w:p>
    <w:p w14:paraId="19E18BB4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Присоединить затворную раму с затвором к ствольной коробке</w:t>
      </w:r>
      <w:r w:rsidRPr="0045796F">
        <w:rPr>
          <w:color w:val="000000"/>
          <w:sz w:val="24"/>
          <w:szCs w:val="24"/>
          <w:lang w:eastAsia="ru-RU"/>
        </w:rPr>
        <w:t>. Взять затворную раму в правую руку так, чтобы затвор удерживался большим пальцем в переднем положении. Левой рукой обхватить шейку приклада, правой рукой ввести газовый поршень в полость колодки прицела и продвинуть затворную раму вперед настолько, чтобы отгибы ствольной коробки вошли в пазы затворной рамы, небольшим усилием прижать ее к ствольной коробке и продвинуть вперед.</w:t>
      </w:r>
    </w:p>
    <w:p w14:paraId="7CB92532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Присоединить возвратный механизм</w:t>
      </w:r>
      <w:r w:rsidRPr="0045796F">
        <w:rPr>
          <w:color w:val="000000"/>
          <w:sz w:val="24"/>
          <w:szCs w:val="24"/>
          <w:lang w:eastAsia="ru-RU"/>
        </w:rPr>
        <w:t>. Правой рукой ввести возвратный механизм в канал затворной рамы; сжимая возвратную пружину, подать направляющий стержень вперед и, опустив несколько книзу, ввести его пятку в продольный паз ствольной коробки.</w:t>
      </w:r>
    </w:p>
    <w:p w14:paraId="65D4E0D4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Присоединить крышку ствольной коробки</w:t>
      </w:r>
      <w:r w:rsidRPr="0045796F">
        <w:rPr>
          <w:color w:val="000000"/>
          <w:sz w:val="24"/>
          <w:szCs w:val="24"/>
          <w:lang w:eastAsia="ru-RU"/>
        </w:rPr>
        <w:t>. Вставить крышку ствольной коробки передним концом в полукруглый вырез на колодке прицела; нажать на задний конец крышки ладонью правой руки вперед и книзу так, чтобы выступ направляющего стержня возвратного механизма вошел в отверстие крышки ствольной коробки.</w:t>
      </w:r>
    </w:p>
    <w:p w14:paraId="32C213FC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Спустить курок с боевого взвода и поставить на предохранитель</w:t>
      </w:r>
      <w:r w:rsidRPr="0045796F">
        <w:rPr>
          <w:color w:val="000000"/>
          <w:sz w:val="24"/>
          <w:szCs w:val="24"/>
          <w:lang w:eastAsia="ru-RU"/>
        </w:rPr>
        <w:t>. Нажать на спусковой крючок и поднять переводчик вверх до отказа.</w:t>
      </w:r>
    </w:p>
    <w:p w14:paraId="5A8584C2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Присоединить дульный тормоз-компенсатор</w:t>
      </w:r>
      <w:r w:rsidRPr="0045796F">
        <w:rPr>
          <w:color w:val="000000"/>
          <w:sz w:val="24"/>
          <w:szCs w:val="24"/>
          <w:lang w:eastAsia="ru-RU"/>
        </w:rPr>
        <w:t>. Навернуть дульный тормоз-компенсатор на резьбовой выступ основания мушки (на ствол) до упора.</w:t>
      </w:r>
    </w:p>
    <w:p w14:paraId="4F42FAFD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Присоединить, шомпол.</w:t>
      </w:r>
    </w:p>
    <w:p w14:paraId="57A3A70E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Вложить пенал в гнездо приклада</w:t>
      </w:r>
      <w:r w:rsidRPr="0045796F">
        <w:rPr>
          <w:color w:val="000000"/>
          <w:sz w:val="24"/>
          <w:szCs w:val="24"/>
          <w:lang w:eastAsia="ru-RU"/>
        </w:rPr>
        <w:t>. Уложить принадлежность в пенал и закрыть его крышкой, вложить пенал дном в гнездо приклада и утопить его так, чтобы гнездо закрылось крышкой.</w:t>
      </w:r>
    </w:p>
    <w:p w14:paraId="3C4CBA8C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Присоединить магазин к автомату</w:t>
      </w:r>
      <w:r w:rsidRPr="0045796F">
        <w:rPr>
          <w:color w:val="000000"/>
          <w:sz w:val="24"/>
          <w:szCs w:val="24"/>
          <w:lang w:eastAsia="ru-RU"/>
        </w:rPr>
        <w:t>. Удерживая автомат левой рукой за шейку приклада или цевье, правой рукой ввести в окно ствольной коробки зацеп магазина и повернуть магазин на себя так, чтобы защелка заскочила за опорный выступ магазина.</w:t>
      </w:r>
    </w:p>
    <w:p w14:paraId="669D6D5D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Контрольные вопросы</w:t>
      </w:r>
    </w:p>
    <w:p w14:paraId="40798731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color w:val="000000"/>
          <w:sz w:val="24"/>
          <w:szCs w:val="24"/>
          <w:lang w:eastAsia="ru-RU"/>
        </w:rPr>
        <w:t>1.Назначение и ТТХ АК-74?</w:t>
      </w:r>
    </w:p>
    <w:p w14:paraId="114426B0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color w:val="000000"/>
          <w:sz w:val="24"/>
          <w:szCs w:val="24"/>
          <w:lang w:eastAsia="ru-RU"/>
        </w:rPr>
        <w:t>2.В каких случаях производится неполная и полная разборка и сборка АК-74?</w:t>
      </w:r>
    </w:p>
    <w:p w14:paraId="7E8CF724" w14:textId="77777777" w:rsidR="00434EF0" w:rsidRPr="0045796F" w:rsidRDefault="00434EF0" w:rsidP="00434EF0">
      <w:pPr>
        <w:shd w:val="clear" w:color="auto" w:fill="FFFFFF"/>
        <w:spacing w:after="119"/>
        <w:rPr>
          <w:color w:val="000000"/>
          <w:sz w:val="24"/>
          <w:szCs w:val="24"/>
          <w:lang w:eastAsia="ru-RU"/>
        </w:rPr>
      </w:pPr>
      <w:r w:rsidRPr="0045796F">
        <w:rPr>
          <w:color w:val="000000"/>
          <w:sz w:val="24"/>
          <w:szCs w:val="24"/>
          <w:lang w:eastAsia="ru-RU"/>
        </w:rPr>
        <w:t>3.Назначение частей АК-74?</w:t>
      </w:r>
    </w:p>
    <w:p w14:paraId="00F20BAE" w14:textId="77777777" w:rsidR="00434EF0" w:rsidRPr="008D2341" w:rsidRDefault="00434EF0" w:rsidP="00434EF0">
      <w:pPr>
        <w:widowControl/>
        <w:autoSpaceDE/>
        <w:autoSpaceDN/>
        <w:spacing w:before="100" w:beforeAutospacing="1" w:after="100" w:afterAutospacing="1"/>
        <w:ind w:left="1440"/>
        <w:rPr>
          <w:sz w:val="24"/>
          <w:szCs w:val="24"/>
          <w:lang w:eastAsia="ru-RU"/>
        </w:rPr>
      </w:pPr>
    </w:p>
    <w:p w14:paraId="60B6BF64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lastRenderedPageBreak/>
        <w:t>Практическое занятие № 17. Требования безопасности</w:t>
      </w:r>
      <w:r w:rsidR="00A44E0F" w:rsidRPr="0045796F">
        <w:rPr>
          <w:b/>
          <w:bCs/>
          <w:sz w:val="24"/>
          <w:szCs w:val="24"/>
          <w:lang w:eastAsia="ru-RU"/>
        </w:rPr>
        <w:t xml:space="preserve"> при обращении с оружием </w:t>
      </w:r>
    </w:p>
    <w:p w14:paraId="5DD94D79" w14:textId="77777777" w:rsidR="008D2341" w:rsidRPr="008D2341" w:rsidRDefault="008D2341" w:rsidP="008D2341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Хват и стойка.</w:t>
      </w:r>
    </w:p>
    <w:p w14:paraId="747E00B5" w14:textId="77777777" w:rsidR="008D2341" w:rsidRPr="0045796F" w:rsidRDefault="008D2341" w:rsidP="008D2341">
      <w:pPr>
        <w:widowControl/>
        <w:numPr>
          <w:ilvl w:val="0"/>
          <w:numId w:val="37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  <w:r w:rsidRPr="008D2341">
        <w:rPr>
          <w:sz w:val="24"/>
          <w:szCs w:val="24"/>
          <w:lang w:eastAsia="ru-RU"/>
        </w:rPr>
        <w:t xml:space="preserve"> Принятие положения для стрельбы стоя, правильный хват цевья, плавный спуск курка.</w:t>
      </w:r>
    </w:p>
    <w:p w14:paraId="20EE1338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Инструктаж перед началом (строго обязателен):</w:t>
      </w:r>
    </w:p>
    <w:p w14:paraId="686421BC" w14:textId="77777777" w:rsidR="00434EF0" w:rsidRPr="0045796F" w:rsidRDefault="00434EF0" w:rsidP="00434EF0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Оружие всегда направлено стволом в сторону мишеней (тир).</w:t>
      </w:r>
    </w:p>
    <w:p w14:paraId="646F13B1" w14:textId="77777777" w:rsidR="00434EF0" w:rsidRPr="0045796F" w:rsidRDefault="00434EF0" w:rsidP="00434EF0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Палец находится на спусковой скобе до команды «Огонь».</w:t>
      </w:r>
    </w:p>
    <w:p w14:paraId="14536ACF" w14:textId="77777777" w:rsidR="00434EF0" w:rsidRPr="0045796F" w:rsidRDefault="00434EF0" w:rsidP="00434EF0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 xml:space="preserve">Заряжание только по команде руководителя. </w:t>
      </w:r>
      <w:r w:rsidRPr="0045796F">
        <w:rPr>
          <w:b/>
          <w:bCs/>
          <w:sz w:val="24"/>
          <w:szCs w:val="24"/>
          <w:lang w:eastAsia="ru-RU"/>
        </w:rPr>
        <w:t>Задание:</w:t>
      </w:r>
    </w:p>
    <w:p w14:paraId="5F354430" w14:textId="77777777" w:rsidR="00434EF0" w:rsidRPr="0045796F" w:rsidRDefault="00434EF0" w:rsidP="00434EF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Выполнить стрельбу из положения сидя за столом (или лежа с упора) по мишени.</w:t>
      </w:r>
    </w:p>
    <w:p w14:paraId="1985E019" w14:textId="77777777" w:rsidR="00434EF0" w:rsidRPr="0045796F" w:rsidRDefault="00434EF0" w:rsidP="00434EF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Дистанция — 5 или 10 метров (согласно материально-технической базе техникума).</w:t>
      </w:r>
    </w:p>
    <w:p w14:paraId="3FF2DFD2" w14:textId="77777777" w:rsidR="00434EF0" w:rsidRPr="0045796F" w:rsidRDefault="00434EF0" w:rsidP="00434EF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Количество выстрелов — 3 пробных + 5 зачетных.</w:t>
      </w:r>
    </w:p>
    <w:p w14:paraId="638152BB" w14:textId="77777777" w:rsidR="00434EF0" w:rsidRPr="0045796F" w:rsidRDefault="00434EF0" w:rsidP="00434EF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Оценка результата производится по сумме выбитых очков. Для получения оценки «удовлетворительно» достаточно попасть в габарит мишени более чем половиной выстрелов.</w:t>
      </w:r>
    </w:p>
    <w:p w14:paraId="734FA8CC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 xml:space="preserve"> </w:t>
      </w:r>
      <w:r w:rsidRPr="0045796F">
        <w:rPr>
          <w:i/>
          <w:iCs/>
          <w:sz w:val="24"/>
          <w:szCs w:val="24"/>
          <w:lang w:eastAsia="ru-RU"/>
        </w:rPr>
        <w:t>Особенность для ОВЗ:</w:t>
      </w:r>
      <w:r w:rsidRPr="0045796F">
        <w:rPr>
          <w:sz w:val="24"/>
          <w:szCs w:val="24"/>
          <w:lang w:eastAsia="ru-RU"/>
        </w:rPr>
        <w:t xml:space="preserve"> Для обучающихся с нарушениями опорно-двигательного аппарата стрельба может выполняться из специализированного ортопедического стола или с использованием фиксаторов оружия.</w:t>
      </w:r>
    </w:p>
    <w:p w14:paraId="520B8448" w14:textId="77777777" w:rsidR="00434EF0" w:rsidRPr="008D2341" w:rsidRDefault="00434EF0" w:rsidP="00434EF0">
      <w:pPr>
        <w:widowControl/>
        <w:autoSpaceDE/>
        <w:autoSpaceDN/>
        <w:spacing w:before="100" w:beforeAutospacing="1" w:after="100" w:afterAutospacing="1"/>
        <w:ind w:left="720"/>
        <w:rPr>
          <w:sz w:val="24"/>
          <w:szCs w:val="24"/>
          <w:lang w:eastAsia="ru-RU"/>
        </w:rPr>
      </w:pPr>
    </w:p>
    <w:p w14:paraId="1EDEA6D5" w14:textId="77777777" w:rsidR="00434EF0" w:rsidRPr="0045796F" w:rsidRDefault="008D2341" w:rsidP="00A44E0F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18. Ус</w:t>
      </w:r>
      <w:r w:rsidR="00A44E0F" w:rsidRPr="0045796F">
        <w:rPr>
          <w:b/>
          <w:bCs/>
          <w:sz w:val="24"/>
          <w:szCs w:val="24"/>
          <w:lang w:eastAsia="ru-RU"/>
        </w:rPr>
        <w:t xml:space="preserve">ловия выполнения стрельб </w:t>
      </w:r>
      <w:r w:rsidR="00434EF0" w:rsidRPr="0045796F">
        <w:rPr>
          <w:b/>
          <w:bCs/>
          <w:sz w:val="24"/>
          <w:szCs w:val="24"/>
          <w:lang w:eastAsia="ru-RU"/>
        </w:rPr>
        <w:t xml:space="preserve"> </w:t>
      </w:r>
    </w:p>
    <w:p w14:paraId="5EB309B3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Правила безопасного обращения с оружием. Способы удержания оружия, правильность прицеливания</w:t>
      </w:r>
    </w:p>
    <w:p w14:paraId="15880D71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Цель:</w:t>
      </w:r>
      <w:r w:rsidRPr="0045796F">
        <w:rPr>
          <w:sz w:val="24"/>
          <w:szCs w:val="24"/>
          <w:lang w:eastAsia="ru-RU"/>
        </w:rPr>
        <w:t xml:space="preserve"> Отработка базовой стойки стрелка, хвата автомата и навыков прицеливания без производства выстрела (тренировка вхолостую). Формирование ПК 1.1 (применение профилактических мер). </w:t>
      </w:r>
      <w:r w:rsidRPr="0045796F">
        <w:rPr>
          <w:b/>
          <w:bCs/>
          <w:sz w:val="24"/>
          <w:szCs w:val="24"/>
          <w:lang w:eastAsia="ru-RU"/>
        </w:rPr>
        <w:t>Оборудование:</w:t>
      </w:r>
      <w:r w:rsidRPr="0045796F">
        <w:rPr>
          <w:sz w:val="24"/>
          <w:szCs w:val="24"/>
          <w:lang w:eastAsia="ru-RU"/>
        </w:rPr>
        <w:t xml:space="preserve"> </w:t>
      </w:r>
      <w:proofErr w:type="gramStart"/>
      <w:r w:rsidRPr="0045796F">
        <w:rPr>
          <w:sz w:val="24"/>
          <w:szCs w:val="24"/>
          <w:lang w:eastAsia="ru-RU"/>
        </w:rPr>
        <w:t>Массо-габаритный</w:t>
      </w:r>
      <w:proofErr w:type="gramEnd"/>
      <w:r w:rsidRPr="0045796F">
        <w:rPr>
          <w:sz w:val="24"/>
          <w:szCs w:val="24"/>
          <w:lang w:eastAsia="ru-RU"/>
        </w:rPr>
        <w:t xml:space="preserve"> макет (ММГ) автомата Калашникова, стрелковый тренажер (лазерный тир) или мишенная обстановка в тире.                  </w:t>
      </w:r>
      <w:r w:rsidRPr="0045796F">
        <w:rPr>
          <w:b/>
          <w:bCs/>
          <w:sz w:val="24"/>
          <w:szCs w:val="24"/>
          <w:lang w:eastAsia="ru-RU"/>
        </w:rPr>
        <w:t>Задание:</w:t>
      </w:r>
    </w:p>
    <w:p w14:paraId="1F7873BB" w14:textId="77777777" w:rsidR="00434EF0" w:rsidRPr="0045796F" w:rsidRDefault="00434EF0" w:rsidP="00434EF0">
      <w:pPr>
        <w:widowControl/>
        <w:numPr>
          <w:ilvl w:val="0"/>
          <w:numId w:val="43"/>
        </w:numPr>
        <w:autoSpaceDE/>
        <w:autoSpaceDN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Выполнение норматива по порядку неполной разборки и сборки ММГ АК-74 (контроль времени преподавателем).</w:t>
      </w:r>
    </w:p>
    <w:p w14:paraId="6AFC91F1" w14:textId="77777777" w:rsidR="00434EF0" w:rsidRPr="0045796F" w:rsidRDefault="00434EF0" w:rsidP="00434EF0">
      <w:pPr>
        <w:widowControl/>
        <w:numPr>
          <w:ilvl w:val="0"/>
          <w:numId w:val="43"/>
        </w:numPr>
        <w:autoSpaceDE/>
        <w:autoSpaceDN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Принятие положения для стрельбы стоя с руки:</w:t>
      </w:r>
    </w:p>
    <w:p w14:paraId="7677AF8D" w14:textId="77777777" w:rsidR="00434EF0" w:rsidRPr="0045796F" w:rsidRDefault="00434EF0" w:rsidP="00434EF0">
      <w:pPr>
        <w:widowControl/>
        <w:autoSpaceDE/>
        <w:autoSpaceDN/>
        <w:ind w:left="1440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- Проверка отсутствия патрона в патроннике.</w:t>
      </w:r>
    </w:p>
    <w:p w14:paraId="6896AEBA" w14:textId="77777777" w:rsidR="00434EF0" w:rsidRPr="0045796F" w:rsidRDefault="00434EF0" w:rsidP="00434EF0">
      <w:pPr>
        <w:widowControl/>
        <w:autoSpaceDE/>
        <w:autoSpaceDN/>
        <w:ind w:left="1440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- Правильная стойка (левая нога впереди, разворот корпуса вполоборота).</w:t>
      </w:r>
    </w:p>
    <w:p w14:paraId="77BA152C" w14:textId="77777777" w:rsidR="00434EF0" w:rsidRPr="0045796F" w:rsidRDefault="00434EF0" w:rsidP="00434EF0">
      <w:pPr>
        <w:widowControl/>
        <w:autoSpaceDE/>
        <w:autoSpaceDN/>
        <w:ind w:left="1440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- Хват цевья левой рукой (не «душить» оружие), затыльник приклада плотно в плечевую впадину.</w:t>
      </w:r>
    </w:p>
    <w:p w14:paraId="38CB1FA3" w14:textId="77777777" w:rsidR="00434EF0" w:rsidRPr="0045796F" w:rsidRDefault="00434EF0" w:rsidP="00434EF0">
      <w:pPr>
        <w:widowControl/>
        <w:numPr>
          <w:ilvl w:val="0"/>
          <w:numId w:val="43"/>
        </w:numPr>
        <w:autoSpaceDE/>
        <w:autoSpaceDN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Тренировка правильного прицеливания:</w:t>
      </w:r>
    </w:p>
    <w:p w14:paraId="6389845C" w14:textId="77777777" w:rsidR="00434EF0" w:rsidRPr="0045796F" w:rsidRDefault="00434EF0" w:rsidP="00434EF0">
      <w:pPr>
        <w:widowControl/>
        <w:autoSpaceDE/>
        <w:autoSpaceDN/>
        <w:ind w:left="1440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- Выровнять вершину мушки в прорези целика ровно посередине («мушка в целике»).</w:t>
      </w:r>
    </w:p>
    <w:p w14:paraId="2DA79697" w14:textId="77777777" w:rsidR="00434EF0" w:rsidRPr="0045796F" w:rsidRDefault="00434EF0" w:rsidP="00434EF0">
      <w:pPr>
        <w:widowControl/>
        <w:autoSpaceDE/>
        <w:autoSpaceDN/>
        <w:ind w:left="1440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- Совместить линию прицеливания с точкой на мишени.</w:t>
      </w:r>
    </w:p>
    <w:p w14:paraId="1148D82E" w14:textId="77777777" w:rsidR="00434EF0" w:rsidRPr="0045796F" w:rsidRDefault="00434EF0" w:rsidP="00434EF0">
      <w:pPr>
        <w:widowControl/>
        <w:autoSpaceDE/>
        <w:autoSpaceDN/>
        <w:ind w:left="1440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 xml:space="preserve">- Отработка плавного спуска крючка без смещения мушки. </w:t>
      </w:r>
    </w:p>
    <w:p w14:paraId="329A0E77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i/>
          <w:iCs/>
          <w:sz w:val="24"/>
          <w:szCs w:val="24"/>
          <w:lang w:eastAsia="ru-RU"/>
        </w:rPr>
        <w:lastRenderedPageBreak/>
        <w:t>Примечание:</w:t>
      </w:r>
      <w:r w:rsidRPr="0045796F">
        <w:rPr>
          <w:sz w:val="24"/>
          <w:szCs w:val="24"/>
          <w:lang w:eastAsia="ru-RU"/>
        </w:rPr>
        <w:t xml:space="preserve"> Стрельба не ведется, работа идет над мышечной памятью и устранением тремора рук.</w:t>
      </w:r>
    </w:p>
    <w:p w14:paraId="5B29B615" w14:textId="77777777" w:rsidR="00434EF0" w:rsidRPr="0045796F" w:rsidRDefault="00434EF0" w:rsidP="00434EF0">
      <w:pPr>
        <w:pStyle w:val="a4"/>
        <w:numPr>
          <w:ilvl w:val="0"/>
          <w:numId w:val="43"/>
        </w:numPr>
        <w:shd w:val="clear" w:color="auto" w:fill="FFFFFF"/>
        <w:spacing w:after="119"/>
        <w:rPr>
          <w:b/>
          <w:bCs/>
          <w:color w:val="000000"/>
          <w:sz w:val="24"/>
          <w:szCs w:val="24"/>
          <w:lang w:eastAsia="ru-RU"/>
        </w:rPr>
      </w:pPr>
      <w:r w:rsidRPr="0045796F">
        <w:rPr>
          <w:b/>
          <w:bCs/>
          <w:color w:val="000000"/>
          <w:sz w:val="24"/>
          <w:szCs w:val="24"/>
          <w:lang w:eastAsia="ru-RU"/>
        </w:rPr>
        <w:t>На практическом занятии осуществляется:</w:t>
      </w:r>
    </w:p>
    <w:p w14:paraId="6A3B2F13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bCs/>
          <w:color w:val="000000"/>
        </w:rPr>
        <w:t>Прицеливание:</w:t>
      </w:r>
    </w:p>
    <w:p w14:paraId="7B89D7DF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Правильное прицеливание является важнейшим элементом точности стрельбы.</w:t>
      </w:r>
    </w:p>
    <w:p w14:paraId="722B7C65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Прицеливание (рис. 4) состоит из двух элементов: установки (регулировки) прицельного приспособления на заданную дистанцию и наводки винтовки в цель с помощью прицельного приспособления.</w:t>
      </w:r>
    </w:p>
    <w:p w14:paraId="09502E99" w14:textId="77777777" w:rsidR="00434EF0" w:rsidRPr="0045796F" w:rsidRDefault="00434EF0" w:rsidP="00434EF0">
      <w:pPr>
        <w:pStyle w:val="a8"/>
        <w:shd w:val="clear" w:color="auto" w:fill="FFFFFF"/>
        <w:spacing w:before="0" w:beforeAutospacing="0" w:after="120" w:afterAutospacing="0"/>
        <w:ind w:left="720"/>
        <w:rPr>
          <w:color w:val="000000"/>
        </w:rPr>
      </w:pPr>
      <w:r w:rsidRPr="0045796F">
        <w:rPr>
          <w:noProof/>
          <w:color w:val="000000"/>
        </w:rPr>
        <w:drawing>
          <wp:inline distT="0" distB="0" distL="0" distR="0" wp14:anchorId="3583A313" wp14:editId="1613E46D">
            <wp:extent cx="5505450" cy="990600"/>
            <wp:effectExtent l="19050" t="0" r="0" b="0"/>
            <wp:docPr id="11" name="Рисунок 1" descr="https://fsd.multiurok.ru/html/2021/10/08/s_615fefeb8d46a/php34dvom_Urok-po-strelbe-iz-pnevmat.-vintovki_html_462083350b1b3e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10/08/s_615fefeb8d46a/php34dvom_Urok-po-strelbe-iz-pnevmat.-vintovki_html_462083350b1b3eb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185974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Рис. 4. Схема прицеливания при превышении средней точки прицеливания</w:t>
      </w:r>
      <w:r w:rsidRPr="0045796F">
        <w:rPr>
          <w:color w:val="000000"/>
        </w:rPr>
        <w:br/>
        <w:t>1 — середина прорези прицела: 2 — верхний край мушки; 3 — линия прицеливания; 4 — средняя траектория пуль; 5 — средняя точка попадания — центр мишени; 6 — мишень; 7 — точка прицеливания; 8 — ствол винтовки</w:t>
      </w:r>
    </w:p>
    <w:p w14:paraId="152CA7FC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</w:p>
    <w:p w14:paraId="6D353726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Установка прицела на заданную дистанцию производится отдельно в вертикальной и горизонтальной плоскостях. В пневматических винтовках ИЖ-38 (ИЖ-22) это достигается регулированием высоты прицела с мощью винта прицела и изменением положения основания прицела в поперечном пазу казенной части ствола.</w:t>
      </w:r>
    </w:p>
    <w:p w14:paraId="2D91AD62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Установку прицела пневматической винтовки производят заранее, во время приведения винтовки к нормальному бою на заданную дистанцию стрельбы.</w:t>
      </w:r>
    </w:p>
    <w:p w14:paraId="48B556C0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Рекомендуется прицеливание разбить на два этапа: предварительный и основной. Предварительный этап, занимающий более половины всего времени прицеливания, должен быть использован для проверки правильности изготовки.</w:t>
      </w:r>
    </w:p>
    <w:p w14:paraId="6FCDEEE5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Основной этап использовать для более точной наводки винтовки и подготовки к нажатию на спусковой крючок. Такое поэтапное прицеливание уменьшит усталость зрительной системы и повысит точность стрельбы.</w:t>
      </w:r>
    </w:p>
    <w:p w14:paraId="4A52BDA7" w14:textId="77777777" w:rsidR="00434EF0" w:rsidRPr="0045796F" w:rsidRDefault="00434EF0" w:rsidP="00434EF0">
      <w:pPr>
        <w:pStyle w:val="a8"/>
        <w:shd w:val="clear" w:color="auto" w:fill="FFFFFF"/>
        <w:spacing w:before="0" w:beforeAutospacing="0" w:afterAutospacing="0"/>
        <w:ind w:left="360"/>
        <w:rPr>
          <w:color w:val="000000"/>
        </w:rPr>
      </w:pPr>
    </w:p>
    <w:p w14:paraId="63429040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Каждый выстрел нужно производить по возможности быстро, а паузы между выстрелами делать достаточно длительными, чтобы глаза успевали отдохнуть.</w:t>
      </w:r>
    </w:p>
    <w:p w14:paraId="0BA4C643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Autospacing="0"/>
        <w:rPr>
          <w:color w:val="000000"/>
        </w:rPr>
      </w:pPr>
      <w:r w:rsidRPr="0045796F">
        <w:rPr>
          <w:color w:val="000000"/>
        </w:rPr>
        <w:t>Типичные ошибки стрелков.</w:t>
      </w:r>
    </w:p>
    <w:p w14:paraId="4B56B81A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Autospacing="0"/>
        <w:rPr>
          <w:color w:val="000000"/>
        </w:rPr>
      </w:pPr>
      <w:r w:rsidRPr="0045796F">
        <w:rPr>
          <w:color w:val="000000"/>
        </w:rPr>
        <w:t>Весьма вредной ошибкой является сваливание винтовки (вид г), т. е. во время прицеливания мушка правильно установлена по отношению к прицелу и к точке прицеливания, но с некоторым наклоном всей винтовки в какую-либо сторону. Начинающие стрелки большей частью сваливают винтовку вправо.</w:t>
      </w:r>
    </w:p>
    <w:p w14:paraId="58E1AD63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Autospacing="0"/>
        <w:rPr>
          <w:color w:val="000000"/>
        </w:rPr>
      </w:pPr>
      <w:r w:rsidRPr="0045796F">
        <w:rPr>
          <w:color w:val="000000"/>
        </w:rPr>
        <w:t xml:space="preserve">Ошибку изготовки — сваливание винтовки необходимо ликвидировать в самом начале обучения стрельбе, так как стрелок может привыкнуть к удержанию винтовки с наклоном. Переучиваться потом будет очень трудно. При однообразном сваливании будет хорошая кучность попаданий, но взять поправку, т. е. определить, куда нужно </w:t>
      </w:r>
      <w:r w:rsidRPr="0045796F">
        <w:rPr>
          <w:color w:val="000000"/>
        </w:rPr>
        <w:lastRenderedPageBreak/>
        <w:t>вынести точку прицеливания, будет очень трудно. Например, если СТП оказалась ниже центра мишени и стрелок вынесет точку прицеливания выше, то, если сваливание было вправо, пробоины окажутся не только выше, но и правее.</w:t>
      </w:r>
    </w:p>
    <w:p w14:paraId="64C5970A" w14:textId="77777777" w:rsidR="00434EF0" w:rsidRPr="0045796F" w:rsidRDefault="00434EF0" w:rsidP="00434EF0">
      <w:pPr>
        <w:pStyle w:val="a8"/>
        <w:numPr>
          <w:ilvl w:val="0"/>
          <w:numId w:val="43"/>
        </w:numPr>
        <w:shd w:val="clear" w:color="auto" w:fill="FFFFFF"/>
        <w:spacing w:before="0" w:beforeAutospacing="0" w:afterAutospacing="0"/>
        <w:rPr>
          <w:color w:val="000000"/>
        </w:rPr>
      </w:pPr>
    </w:p>
    <w:p w14:paraId="0B403FF0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</w:p>
    <w:p w14:paraId="3AE1A3D8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142ED8E1" wp14:editId="6442FAD1">
            <wp:extent cx="4451350" cy="2057400"/>
            <wp:effectExtent l="19050" t="0" r="6350" b="0"/>
            <wp:docPr id="3" name="Рисунок 3" descr="https://fsd.multiurok.ru/html/2021/10/08/s_615fefeb8d46a/php34dvom_Urok-po-strelbe-iz-pnevmat.-vintovki_html_c7de7e27f3629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1/10/08/s_615fefeb8d46a/php34dvom_Urok-po-strelbe-iz-pnevmat.-vintovki_html_c7de7e27f3629a3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575E25" w14:textId="77777777" w:rsidR="00434EF0" w:rsidRPr="0045796F" w:rsidRDefault="00434EF0" w:rsidP="00434EF0">
      <w:pPr>
        <w:pStyle w:val="a8"/>
        <w:numPr>
          <w:ilvl w:val="0"/>
          <w:numId w:val="12"/>
        </w:numPr>
        <w:shd w:val="clear" w:color="auto" w:fill="FFFFFF"/>
        <w:spacing w:before="0" w:beforeAutospacing="0" w:afterAutospacing="0"/>
        <w:rPr>
          <w:color w:val="000000"/>
        </w:rPr>
      </w:pPr>
      <w:r w:rsidRPr="0045796F">
        <w:rPr>
          <w:bCs/>
          <w:color w:val="000000"/>
        </w:rPr>
        <w:t>Рис. 7. Ошибки прицеливания при стрельбе с открытым прицелом:</w:t>
      </w:r>
      <w:r w:rsidRPr="0045796F">
        <w:rPr>
          <w:bCs/>
          <w:color w:val="000000"/>
        </w:rPr>
        <w:br/>
      </w:r>
      <w:r w:rsidRPr="0045796F">
        <w:rPr>
          <w:color w:val="000000"/>
        </w:rPr>
        <w:t>а — правильное прицеливание; б — «мелкая» мушка — пули попадут ниже; в — «крупная» мушка — пули попадут выше цели; г — винтовка «свалена» вправо — пули попадут правее в ниже; д — мушка левее центра прорези прицела — пули попадут левее цели; е — мушка правее центра прорези прицела — пули попадут правее цели; ж — большой «просвет» — пули попадут ниже цели; з — мушка в «яблочке» — пули попадут выше цели.</w:t>
      </w:r>
    </w:p>
    <w:p w14:paraId="1BC3B8FD" w14:textId="77777777" w:rsidR="00434EF0" w:rsidRPr="0045796F" w:rsidRDefault="00434EF0" w:rsidP="00434EF0">
      <w:pPr>
        <w:pStyle w:val="a8"/>
        <w:numPr>
          <w:ilvl w:val="0"/>
          <w:numId w:val="12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45796F">
        <w:rPr>
          <w:color w:val="000000"/>
        </w:rPr>
        <w:t>Оценка выполнения стрельб осуществляется в соответствии с установленными нормативами.</w:t>
      </w:r>
    </w:p>
    <w:p w14:paraId="3E9C8C04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14:paraId="16B44195" w14:textId="77777777" w:rsidR="00434EF0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b/>
          <w:bCs/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</w:t>
      </w:r>
      <w:r w:rsidR="00A44E0F" w:rsidRPr="0045796F">
        <w:rPr>
          <w:b/>
          <w:bCs/>
          <w:sz w:val="24"/>
          <w:szCs w:val="24"/>
          <w:lang w:eastAsia="ru-RU"/>
        </w:rPr>
        <w:t xml:space="preserve">тие № 19. Стрельба из ПВ </w:t>
      </w:r>
    </w:p>
    <w:p w14:paraId="1C44B996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jc w:val="center"/>
        <w:outlineLvl w:val="2"/>
        <w:rPr>
          <w:b/>
          <w:bCs/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 xml:space="preserve">Изучение условий выполнения упражнения начальных стрельб. Стрельба из ПВ </w:t>
      </w:r>
      <w:r w:rsidRPr="0045796F">
        <w:rPr>
          <w:b/>
          <w:bCs/>
          <w:i/>
          <w:iCs/>
          <w:sz w:val="24"/>
          <w:szCs w:val="24"/>
          <w:lang w:eastAsia="ru-RU"/>
        </w:rPr>
        <w:t>(пневматического винтовочного оружия)</w:t>
      </w:r>
    </w:p>
    <w:p w14:paraId="13907BC6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Цель:</w:t>
      </w:r>
      <w:r w:rsidRPr="0045796F">
        <w:rPr>
          <w:sz w:val="24"/>
          <w:szCs w:val="24"/>
          <w:lang w:eastAsia="ru-RU"/>
        </w:rPr>
        <w:t xml:space="preserve"> Применение правил техники безопасности при работе с оружием в условиях реального тира, выполнение первого практического выстрела. </w:t>
      </w:r>
    </w:p>
    <w:p w14:paraId="28E90AF6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Оборудование:</w:t>
      </w:r>
      <w:r w:rsidRPr="0045796F">
        <w:rPr>
          <w:sz w:val="24"/>
          <w:szCs w:val="24"/>
          <w:lang w:eastAsia="ru-RU"/>
        </w:rPr>
        <w:t xml:space="preserve"> Пневматическая винтовка или пистолет, пульки/шарики ВВ, мишени № 8 (спортивная), пулеулавливатель, защитные очки, наушники. </w:t>
      </w:r>
    </w:p>
    <w:p w14:paraId="0F564368" w14:textId="77777777" w:rsidR="005537F2" w:rsidRPr="0045796F" w:rsidRDefault="005537F2" w:rsidP="005537F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Инструктаж перед началом (строго обязателен):</w:t>
      </w:r>
    </w:p>
    <w:p w14:paraId="7B649D8E" w14:textId="77777777" w:rsidR="005537F2" w:rsidRPr="0045796F" w:rsidRDefault="005537F2" w:rsidP="005537F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Оружие всегда направлено стволом в сторону мишеней (тир).</w:t>
      </w:r>
    </w:p>
    <w:p w14:paraId="5DFD5A4D" w14:textId="77777777" w:rsidR="005537F2" w:rsidRPr="0045796F" w:rsidRDefault="005537F2" w:rsidP="005537F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Палец находится на спусковой скобе до команды «Огонь».</w:t>
      </w:r>
    </w:p>
    <w:p w14:paraId="5B7E36C7" w14:textId="77777777" w:rsidR="005537F2" w:rsidRPr="0045796F" w:rsidRDefault="005537F2" w:rsidP="005537F2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 xml:space="preserve">Заряжание только по команде руководителя. </w:t>
      </w:r>
      <w:r w:rsidRPr="0045796F">
        <w:rPr>
          <w:b/>
          <w:bCs/>
          <w:sz w:val="24"/>
          <w:szCs w:val="24"/>
          <w:lang w:eastAsia="ru-RU"/>
        </w:rPr>
        <w:t>Задание:</w:t>
      </w:r>
    </w:p>
    <w:p w14:paraId="14086555" w14:textId="77777777" w:rsidR="005537F2" w:rsidRPr="0045796F" w:rsidRDefault="005537F2" w:rsidP="005537F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Выполнить стрельбу из положения сидя за столом (или лежа с упора) по мишени.</w:t>
      </w:r>
    </w:p>
    <w:p w14:paraId="21243D15" w14:textId="77777777" w:rsidR="005537F2" w:rsidRPr="0045796F" w:rsidRDefault="005537F2" w:rsidP="005537F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Дистанция — 5 или 10 метров (согласно материально-технической базе техникума).</w:t>
      </w:r>
    </w:p>
    <w:p w14:paraId="064801E2" w14:textId="77777777" w:rsidR="005537F2" w:rsidRPr="0045796F" w:rsidRDefault="005537F2" w:rsidP="005537F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lastRenderedPageBreak/>
        <w:t>Количество выстрелов — 3 пробных + 5 зачетных.</w:t>
      </w:r>
    </w:p>
    <w:p w14:paraId="137CF7DF" w14:textId="77777777" w:rsidR="005537F2" w:rsidRPr="0045796F" w:rsidRDefault="005537F2" w:rsidP="005537F2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Оценка результата производится по сумме выбитых очков. Для получения оценки «удовлетворительно» достаточно попасть в габарит мишени более чем половиной выстрелов.</w:t>
      </w:r>
    </w:p>
    <w:p w14:paraId="3C3DE567" w14:textId="77777777" w:rsidR="00434EF0" w:rsidRPr="008D2341" w:rsidRDefault="00434EF0" w:rsidP="005537F2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14:paraId="2D966D85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20.</w:t>
      </w:r>
      <w:r w:rsidR="00A44E0F" w:rsidRPr="0045796F">
        <w:rPr>
          <w:b/>
          <w:bCs/>
          <w:sz w:val="24"/>
          <w:szCs w:val="24"/>
          <w:lang w:eastAsia="ru-RU"/>
        </w:rPr>
        <w:t xml:space="preserve"> Военно-полевая медицина </w:t>
      </w:r>
    </w:p>
    <w:p w14:paraId="7EF45DA1" w14:textId="77777777" w:rsidR="008D2341" w:rsidRPr="008D2341" w:rsidRDefault="008D2341" w:rsidP="008D2341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Травмы военного времени (адаптировано для тяжелых ЧС).</w:t>
      </w:r>
    </w:p>
    <w:p w14:paraId="7FB8F347" w14:textId="77777777" w:rsidR="008D2341" w:rsidRPr="008D2341" w:rsidRDefault="008D2341" w:rsidP="008D2341">
      <w:pPr>
        <w:widowControl/>
        <w:numPr>
          <w:ilvl w:val="0"/>
          <w:numId w:val="40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  <w:r w:rsidRPr="008D2341">
        <w:rPr>
          <w:sz w:val="24"/>
          <w:szCs w:val="24"/>
          <w:lang w:eastAsia="ru-RU"/>
        </w:rPr>
        <w:t xml:space="preserve"> Наложение современных турникетов (CAT/SAM), использование гемостатических губок Z-</w:t>
      </w:r>
      <w:proofErr w:type="spellStart"/>
      <w:r w:rsidRPr="008D2341">
        <w:rPr>
          <w:sz w:val="24"/>
          <w:szCs w:val="24"/>
          <w:lang w:eastAsia="ru-RU"/>
        </w:rPr>
        <w:t>Fold</w:t>
      </w:r>
      <w:proofErr w:type="spellEnd"/>
      <w:r w:rsidRPr="008D2341">
        <w:rPr>
          <w:sz w:val="24"/>
          <w:szCs w:val="24"/>
          <w:lang w:eastAsia="ru-RU"/>
        </w:rPr>
        <w:t xml:space="preserve"> при массивных ранениях конечностей.</w:t>
      </w:r>
    </w:p>
    <w:p w14:paraId="7559EC7E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21. Выж</w:t>
      </w:r>
      <w:r w:rsidR="00A44E0F" w:rsidRPr="0045796F">
        <w:rPr>
          <w:b/>
          <w:bCs/>
          <w:sz w:val="24"/>
          <w:szCs w:val="24"/>
          <w:lang w:eastAsia="ru-RU"/>
        </w:rPr>
        <w:t xml:space="preserve">ивание в природной среде </w:t>
      </w:r>
    </w:p>
    <w:p w14:paraId="15D287CD" w14:textId="77777777" w:rsidR="008D2341" w:rsidRPr="008D2341" w:rsidRDefault="008D2341" w:rsidP="008D2341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Ориентирование.</w:t>
      </w:r>
    </w:p>
    <w:p w14:paraId="48B077D9" w14:textId="77777777" w:rsidR="008D2341" w:rsidRPr="008D2341" w:rsidRDefault="008D2341" w:rsidP="008D2341">
      <w:pPr>
        <w:widowControl/>
        <w:numPr>
          <w:ilvl w:val="0"/>
          <w:numId w:val="41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  <w:r w:rsidRPr="008D2341">
        <w:rPr>
          <w:sz w:val="24"/>
          <w:szCs w:val="24"/>
          <w:lang w:eastAsia="ru-RU"/>
        </w:rPr>
        <w:t xml:space="preserve"> Движение по азимуту с использованием компаса Адрианова на пересеченной местности лесного массива. Выбор места для временного лагеря.</w:t>
      </w:r>
    </w:p>
    <w:p w14:paraId="34F29866" w14:textId="77777777" w:rsidR="008D2341" w:rsidRPr="008D2341" w:rsidRDefault="008D2341" w:rsidP="008D234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Практическое занятие № 22. Радиационная, химическая и био</w:t>
      </w:r>
      <w:r w:rsidR="00A44E0F" w:rsidRPr="0045796F">
        <w:rPr>
          <w:b/>
          <w:bCs/>
          <w:sz w:val="24"/>
          <w:szCs w:val="24"/>
          <w:lang w:eastAsia="ru-RU"/>
        </w:rPr>
        <w:t xml:space="preserve">логическая защита (РХБЗ) </w:t>
      </w:r>
    </w:p>
    <w:p w14:paraId="59CD4F5A" w14:textId="77777777" w:rsidR="008D2341" w:rsidRPr="008D2341" w:rsidRDefault="008D2341" w:rsidP="008D2341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Цель:</w:t>
      </w:r>
      <w:r w:rsidRPr="008D2341">
        <w:rPr>
          <w:sz w:val="24"/>
          <w:szCs w:val="24"/>
          <w:lang w:eastAsia="ru-RU"/>
        </w:rPr>
        <w:t xml:space="preserve"> Действия при обнаружении опасных веществ.</w:t>
      </w:r>
    </w:p>
    <w:p w14:paraId="346A28C8" w14:textId="77777777" w:rsidR="008D2341" w:rsidRPr="008D2341" w:rsidRDefault="008D2341" w:rsidP="008D2341">
      <w:pPr>
        <w:widowControl/>
        <w:numPr>
          <w:ilvl w:val="0"/>
          <w:numId w:val="4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b/>
          <w:bCs/>
          <w:sz w:val="24"/>
          <w:szCs w:val="24"/>
          <w:lang w:eastAsia="ru-RU"/>
        </w:rPr>
        <w:t>Содержание:</w:t>
      </w:r>
    </w:p>
    <w:p w14:paraId="67AB4883" w14:textId="77777777" w:rsidR="008D2341" w:rsidRPr="008D2341" w:rsidRDefault="008D2341" w:rsidP="008D2341">
      <w:pPr>
        <w:widowControl/>
        <w:numPr>
          <w:ilvl w:val="1"/>
          <w:numId w:val="4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Пользование общевойсковым фильтрующим противогазом в условиях задымления торфяников.</w:t>
      </w:r>
    </w:p>
    <w:p w14:paraId="3109AAD9" w14:textId="77777777" w:rsidR="008D2341" w:rsidRPr="0045796F" w:rsidRDefault="008D2341" w:rsidP="008D2341">
      <w:pPr>
        <w:widowControl/>
        <w:numPr>
          <w:ilvl w:val="1"/>
          <w:numId w:val="42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8D2341">
        <w:rPr>
          <w:sz w:val="24"/>
          <w:szCs w:val="24"/>
          <w:lang w:eastAsia="ru-RU"/>
        </w:rPr>
        <w:t>Проведение частичной санитарной обработки после работы с сильнодействующими инсектицидами (промывка открытых участков кожи, вытряхивание одежды).</w:t>
      </w:r>
    </w:p>
    <w:p w14:paraId="5AEC17D4" w14:textId="77777777" w:rsidR="00A44E0F" w:rsidRPr="008D2341" w:rsidRDefault="00A44E0F" w:rsidP="00A44E0F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14:paraId="2E5B076B" w14:textId="77777777" w:rsidR="00434EF0" w:rsidRPr="0045796F" w:rsidRDefault="00434EF0" w:rsidP="00A44E0F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4. Критерии оценки практических работ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7531"/>
      </w:tblGrid>
      <w:tr w:rsidR="00434EF0" w:rsidRPr="0045796F" w14:paraId="599CE9BA" w14:textId="77777777" w:rsidTr="001A3D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3860D2" w14:textId="77777777" w:rsidR="00434EF0" w:rsidRPr="0045796F" w:rsidRDefault="00434EF0" w:rsidP="001A3D7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45796F">
              <w:rPr>
                <w:b/>
                <w:bCs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0" w:type="auto"/>
            <w:vAlign w:val="center"/>
            <w:hideMark/>
          </w:tcPr>
          <w:p w14:paraId="0EE74709" w14:textId="77777777" w:rsidR="00434EF0" w:rsidRPr="0045796F" w:rsidRDefault="00434EF0" w:rsidP="001A3D72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eastAsia="ru-RU"/>
              </w:rPr>
            </w:pPr>
            <w:r w:rsidRPr="0045796F">
              <w:rPr>
                <w:b/>
                <w:bCs/>
                <w:sz w:val="24"/>
                <w:szCs w:val="24"/>
                <w:lang w:eastAsia="ru-RU"/>
              </w:rPr>
              <w:t>Требования</w:t>
            </w:r>
          </w:p>
        </w:tc>
      </w:tr>
      <w:tr w:rsidR="00434EF0" w:rsidRPr="0045796F" w14:paraId="7CC2DB11" w14:textId="77777777" w:rsidTr="001A3D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F6D04" w14:textId="77777777" w:rsidR="00434EF0" w:rsidRPr="0045796F" w:rsidRDefault="00434EF0" w:rsidP="001A3D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796F">
              <w:rPr>
                <w:b/>
                <w:bCs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0" w:type="auto"/>
            <w:vAlign w:val="center"/>
            <w:hideMark/>
          </w:tcPr>
          <w:p w14:paraId="11C63A9A" w14:textId="77777777" w:rsidR="00434EF0" w:rsidRPr="0045796F" w:rsidRDefault="00434EF0" w:rsidP="001A3D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796F">
              <w:rPr>
                <w:sz w:val="24"/>
                <w:szCs w:val="24"/>
                <w:lang w:eastAsia="ru-RU"/>
              </w:rPr>
              <w:t>Действия выполнены уверенно, строго по алгоритму, без нарушений техники безопасности. Время выполнения соответствует или лучше норматива (с учетом коэффициента для ОВЗ). Цель достигнута полностью, отчет оформлен грамотно.</w:t>
            </w:r>
          </w:p>
        </w:tc>
      </w:tr>
      <w:tr w:rsidR="00434EF0" w:rsidRPr="0045796F" w14:paraId="0C6ABF2D" w14:textId="77777777" w:rsidTr="001A3D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B130F" w14:textId="77777777" w:rsidR="00434EF0" w:rsidRPr="0045796F" w:rsidRDefault="00434EF0" w:rsidP="001A3D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796F">
              <w:rPr>
                <w:b/>
                <w:bCs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0" w:type="auto"/>
            <w:vAlign w:val="center"/>
            <w:hideMark/>
          </w:tcPr>
          <w:p w14:paraId="72F71843" w14:textId="77777777" w:rsidR="00434EF0" w:rsidRPr="0045796F" w:rsidRDefault="00434EF0" w:rsidP="001A3D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796F">
              <w:rPr>
                <w:sz w:val="24"/>
                <w:szCs w:val="24"/>
                <w:lang w:eastAsia="ru-RU"/>
              </w:rPr>
              <w:t>Допущены незначительные ошибки, исправленные самостоятельно после замечания преподавателя. Алгоритм соблюден, но нарушена последовательность второстепенных действий.</w:t>
            </w:r>
          </w:p>
        </w:tc>
      </w:tr>
      <w:tr w:rsidR="00434EF0" w:rsidRPr="0045796F" w14:paraId="20F35B20" w14:textId="77777777" w:rsidTr="001A3D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34C622" w14:textId="77777777" w:rsidR="00434EF0" w:rsidRPr="0045796F" w:rsidRDefault="00434EF0" w:rsidP="001A3D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796F">
              <w:rPr>
                <w:b/>
                <w:bCs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vAlign w:val="center"/>
            <w:hideMark/>
          </w:tcPr>
          <w:p w14:paraId="61A20DAC" w14:textId="77777777" w:rsidR="00434EF0" w:rsidRPr="0045796F" w:rsidRDefault="00434EF0" w:rsidP="001A3D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796F">
              <w:rPr>
                <w:sz w:val="24"/>
                <w:szCs w:val="24"/>
                <w:lang w:eastAsia="ru-RU"/>
              </w:rPr>
              <w:t>Нарушен алгоритм действий, потребовалось несколько подсказок преподавателя. Не соблюдены временные нормативы. Допущены грубые ошибки в терминологии при устной защите.</w:t>
            </w:r>
          </w:p>
        </w:tc>
      </w:tr>
      <w:tr w:rsidR="00434EF0" w:rsidRPr="0045796F" w14:paraId="6B475716" w14:textId="77777777" w:rsidTr="001A3D7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FB93B9" w14:textId="77777777" w:rsidR="00434EF0" w:rsidRPr="0045796F" w:rsidRDefault="00434EF0" w:rsidP="001A3D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796F">
              <w:rPr>
                <w:b/>
                <w:bCs/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0" w:type="auto"/>
            <w:vAlign w:val="center"/>
            <w:hideMark/>
          </w:tcPr>
          <w:p w14:paraId="785EE36A" w14:textId="77777777" w:rsidR="00434EF0" w:rsidRPr="0045796F" w:rsidRDefault="00434EF0" w:rsidP="001A3D72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45796F">
              <w:rPr>
                <w:sz w:val="24"/>
                <w:szCs w:val="24"/>
                <w:lang w:eastAsia="ru-RU"/>
              </w:rPr>
              <w:t>Нарушение техники безопасности, невыполнение цели работы, отказ от выполнения задания. Работа подлежит переделке.</w:t>
            </w:r>
          </w:p>
        </w:tc>
      </w:tr>
    </w:tbl>
    <w:p w14:paraId="2AE4D151" w14:textId="77777777" w:rsidR="0045796F" w:rsidRDefault="0045796F" w:rsidP="0045796F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4"/>
          <w:szCs w:val="24"/>
          <w:lang w:eastAsia="ru-RU"/>
        </w:rPr>
      </w:pPr>
    </w:p>
    <w:p w14:paraId="273EE0AD" w14:textId="77777777" w:rsidR="00434EF0" w:rsidRPr="0045796F" w:rsidRDefault="00434EF0" w:rsidP="0045796F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lastRenderedPageBreak/>
        <w:t>5. Правила оформления отчета</w:t>
      </w:r>
    </w:p>
    <w:p w14:paraId="323E14EE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Отчет по практической работе оформляется в электронном виде (</w:t>
      </w:r>
      <w:proofErr w:type="spellStart"/>
      <w:r w:rsidRPr="0045796F">
        <w:rPr>
          <w:sz w:val="24"/>
          <w:szCs w:val="24"/>
          <w:lang w:eastAsia="ru-RU"/>
        </w:rPr>
        <w:t>docx</w:t>
      </w:r>
      <w:proofErr w:type="spellEnd"/>
      <w:r w:rsidRPr="0045796F">
        <w:rPr>
          <w:sz w:val="24"/>
          <w:szCs w:val="24"/>
          <w:lang w:eastAsia="ru-RU"/>
        </w:rPr>
        <w:t>/</w:t>
      </w:r>
      <w:proofErr w:type="spellStart"/>
      <w:r w:rsidRPr="0045796F">
        <w:rPr>
          <w:sz w:val="24"/>
          <w:szCs w:val="24"/>
          <w:lang w:eastAsia="ru-RU"/>
        </w:rPr>
        <w:t>pdf</w:t>
      </w:r>
      <w:proofErr w:type="spellEnd"/>
      <w:r w:rsidRPr="0045796F">
        <w:rPr>
          <w:sz w:val="24"/>
          <w:szCs w:val="24"/>
          <w:lang w:eastAsia="ru-RU"/>
        </w:rPr>
        <w:t xml:space="preserve">) или в бумажном журнале. </w:t>
      </w:r>
    </w:p>
    <w:p w14:paraId="12B5BE43" w14:textId="77777777" w:rsidR="00434EF0" w:rsidRPr="0045796F" w:rsidRDefault="00434EF0" w:rsidP="00434EF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b/>
          <w:bCs/>
          <w:sz w:val="24"/>
          <w:szCs w:val="24"/>
          <w:lang w:eastAsia="ru-RU"/>
        </w:rPr>
        <w:t>Структура отчета:</w:t>
      </w:r>
    </w:p>
    <w:p w14:paraId="6150D4F9" w14:textId="77777777" w:rsidR="00434EF0" w:rsidRPr="0045796F" w:rsidRDefault="00434EF0" w:rsidP="00434EF0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Тема и номер работы.</w:t>
      </w:r>
    </w:p>
    <w:p w14:paraId="75073CFB" w14:textId="77777777" w:rsidR="00434EF0" w:rsidRPr="0045796F" w:rsidRDefault="00434EF0" w:rsidP="00434EF0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Цель работы.</w:t>
      </w:r>
    </w:p>
    <w:p w14:paraId="31BB51EF" w14:textId="77777777" w:rsidR="00434EF0" w:rsidRPr="0045796F" w:rsidRDefault="00434EF0" w:rsidP="00434EF0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Используемое оборудование.</w:t>
      </w:r>
    </w:p>
    <w:p w14:paraId="7A431543" w14:textId="77777777" w:rsidR="00434EF0" w:rsidRPr="0045796F" w:rsidRDefault="00434EF0" w:rsidP="00434EF0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Краткий ход работы (описание выполненных действий).</w:t>
      </w:r>
    </w:p>
    <w:p w14:paraId="7A93AA91" w14:textId="77777777" w:rsidR="00434EF0" w:rsidRPr="0045796F" w:rsidRDefault="00434EF0" w:rsidP="00434EF0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Результаты измерений/сравнений (таблицы, графики).</w:t>
      </w:r>
    </w:p>
    <w:p w14:paraId="0E036701" w14:textId="77777777" w:rsidR="00434EF0" w:rsidRPr="0045796F" w:rsidRDefault="00434EF0" w:rsidP="00434EF0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45796F">
        <w:rPr>
          <w:sz w:val="24"/>
          <w:szCs w:val="24"/>
          <w:lang w:eastAsia="ru-RU"/>
        </w:rPr>
        <w:t>Вывод (соответствует ли состояние среды нормам, какова эффективность СИЗ, какие угрозы выявлены).</w:t>
      </w:r>
    </w:p>
    <w:p w14:paraId="33933B40" w14:textId="77777777" w:rsidR="00697855" w:rsidRPr="0045796F" w:rsidRDefault="00697855" w:rsidP="00697855">
      <w:pPr>
        <w:shd w:val="clear" w:color="auto" w:fill="FFFFFF"/>
        <w:spacing w:after="119"/>
        <w:rPr>
          <w:b/>
          <w:sz w:val="24"/>
          <w:szCs w:val="24"/>
        </w:rPr>
      </w:pPr>
    </w:p>
    <w:sectPr w:rsidR="00697855" w:rsidRPr="0045796F" w:rsidSect="00697855">
      <w:footerReference w:type="default" r:id="rId17"/>
      <w:pgSz w:w="11910" w:h="16840"/>
      <w:pgMar w:top="1134" w:right="851" w:bottom="1134" w:left="1134" w:header="0" w:footer="16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1D5D8" w14:textId="77777777" w:rsidR="00E05C84" w:rsidRDefault="00E05C84" w:rsidP="00C122B4">
      <w:r>
        <w:separator/>
      </w:r>
    </w:p>
  </w:endnote>
  <w:endnote w:type="continuationSeparator" w:id="0">
    <w:p w14:paraId="60214377" w14:textId="77777777" w:rsidR="00E05C84" w:rsidRDefault="00E05C84" w:rsidP="00C12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2BC26" w14:textId="77777777" w:rsidR="00923D25" w:rsidRDefault="00923D25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03583" w14:textId="77777777" w:rsidR="00E05C84" w:rsidRDefault="00E05C84" w:rsidP="00C122B4">
      <w:r>
        <w:separator/>
      </w:r>
    </w:p>
  </w:footnote>
  <w:footnote w:type="continuationSeparator" w:id="0">
    <w:p w14:paraId="610D437A" w14:textId="77777777" w:rsidR="00E05C84" w:rsidRDefault="00E05C84" w:rsidP="00C122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533"/>
    <w:multiLevelType w:val="multilevel"/>
    <w:tmpl w:val="3A50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3926C0"/>
    <w:multiLevelType w:val="multilevel"/>
    <w:tmpl w:val="7B8E7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974C57"/>
    <w:multiLevelType w:val="multilevel"/>
    <w:tmpl w:val="EB246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474210"/>
    <w:multiLevelType w:val="multilevel"/>
    <w:tmpl w:val="2360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9703D2"/>
    <w:multiLevelType w:val="multilevel"/>
    <w:tmpl w:val="73B08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31786"/>
    <w:multiLevelType w:val="multilevel"/>
    <w:tmpl w:val="1D360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F7DAD"/>
    <w:multiLevelType w:val="multilevel"/>
    <w:tmpl w:val="5BC6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00B2B"/>
    <w:multiLevelType w:val="multilevel"/>
    <w:tmpl w:val="446E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2626E2"/>
    <w:multiLevelType w:val="multilevel"/>
    <w:tmpl w:val="E398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458A4"/>
    <w:multiLevelType w:val="multilevel"/>
    <w:tmpl w:val="AC7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C23FAB"/>
    <w:multiLevelType w:val="multilevel"/>
    <w:tmpl w:val="9276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1C78DB"/>
    <w:multiLevelType w:val="multilevel"/>
    <w:tmpl w:val="5E54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8064A"/>
    <w:multiLevelType w:val="multilevel"/>
    <w:tmpl w:val="0B76F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CC538A6"/>
    <w:multiLevelType w:val="multilevel"/>
    <w:tmpl w:val="D93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F64A67"/>
    <w:multiLevelType w:val="multilevel"/>
    <w:tmpl w:val="26F2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396480"/>
    <w:multiLevelType w:val="multilevel"/>
    <w:tmpl w:val="9C946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801212"/>
    <w:multiLevelType w:val="multilevel"/>
    <w:tmpl w:val="D8B2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D12008"/>
    <w:multiLevelType w:val="multilevel"/>
    <w:tmpl w:val="0644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7E16E9"/>
    <w:multiLevelType w:val="multilevel"/>
    <w:tmpl w:val="2D86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962A3E"/>
    <w:multiLevelType w:val="multilevel"/>
    <w:tmpl w:val="AA6EA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A38CF"/>
    <w:multiLevelType w:val="multilevel"/>
    <w:tmpl w:val="4B9E6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38312F"/>
    <w:multiLevelType w:val="multilevel"/>
    <w:tmpl w:val="325EB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DB0DEB"/>
    <w:multiLevelType w:val="multilevel"/>
    <w:tmpl w:val="2BFC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E10360"/>
    <w:multiLevelType w:val="multilevel"/>
    <w:tmpl w:val="7220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F95760F"/>
    <w:multiLevelType w:val="multilevel"/>
    <w:tmpl w:val="DAD60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4D292F"/>
    <w:multiLevelType w:val="multilevel"/>
    <w:tmpl w:val="3CC01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636DB2"/>
    <w:multiLevelType w:val="multilevel"/>
    <w:tmpl w:val="38149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A45190"/>
    <w:multiLevelType w:val="multilevel"/>
    <w:tmpl w:val="9D042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8335DA"/>
    <w:multiLevelType w:val="multilevel"/>
    <w:tmpl w:val="40AEC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E0D7E"/>
    <w:multiLevelType w:val="multilevel"/>
    <w:tmpl w:val="AA00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190568"/>
    <w:multiLevelType w:val="multilevel"/>
    <w:tmpl w:val="3002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725E04"/>
    <w:multiLevelType w:val="multilevel"/>
    <w:tmpl w:val="2D1E5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B37480"/>
    <w:multiLevelType w:val="multilevel"/>
    <w:tmpl w:val="3D60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417E6F"/>
    <w:multiLevelType w:val="multilevel"/>
    <w:tmpl w:val="5E3E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BB2E8D"/>
    <w:multiLevelType w:val="multilevel"/>
    <w:tmpl w:val="0D76A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570946"/>
    <w:multiLevelType w:val="multilevel"/>
    <w:tmpl w:val="CCAC9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1833DB"/>
    <w:multiLevelType w:val="multilevel"/>
    <w:tmpl w:val="1D36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6A1219"/>
    <w:multiLevelType w:val="multilevel"/>
    <w:tmpl w:val="FDA2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32A709F"/>
    <w:multiLevelType w:val="multilevel"/>
    <w:tmpl w:val="AF76D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7A4661"/>
    <w:multiLevelType w:val="multilevel"/>
    <w:tmpl w:val="915A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236660"/>
    <w:multiLevelType w:val="multilevel"/>
    <w:tmpl w:val="9204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2B1670"/>
    <w:multiLevelType w:val="multilevel"/>
    <w:tmpl w:val="D1927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596EC3"/>
    <w:multiLevelType w:val="multilevel"/>
    <w:tmpl w:val="DD28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2078949">
    <w:abstractNumId w:val="27"/>
  </w:num>
  <w:num w:numId="2" w16cid:durableId="1312443262">
    <w:abstractNumId w:val="29"/>
  </w:num>
  <w:num w:numId="3" w16cid:durableId="1807116384">
    <w:abstractNumId w:val="34"/>
  </w:num>
  <w:num w:numId="4" w16cid:durableId="1255088465">
    <w:abstractNumId w:val="23"/>
  </w:num>
  <w:num w:numId="5" w16cid:durableId="599801522">
    <w:abstractNumId w:val="35"/>
  </w:num>
  <w:num w:numId="6" w16cid:durableId="86193937">
    <w:abstractNumId w:val="25"/>
  </w:num>
  <w:num w:numId="7" w16cid:durableId="1172571920">
    <w:abstractNumId w:val="32"/>
  </w:num>
  <w:num w:numId="8" w16cid:durableId="1625965789">
    <w:abstractNumId w:val="31"/>
  </w:num>
  <w:num w:numId="9" w16cid:durableId="946306661">
    <w:abstractNumId w:val="2"/>
  </w:num>
  <w:num w:numId="10" w16cid:durableId="757411429">
    <w:abstractNumId w:val="21"/>
  </w:num>
  <w:num w:numId="11" w16cid:durableId="1996226691">
    <w:abstractNumId w:val="24"/>
  </w:num>
  <w:num w:numId="12" w16cid:durableId="1364790339">
    <w:abstractNumId w:val="36"/>
  </w:num>
  <w:num w:numId="13" w16cid:durableId="1391418000">
    <w:abstractNumId w:val="0"/>
  </w:num>
  <w:num w:numId="14" w16cid:durableId="230385815">
    <w:abstractNumId w:val="4"/>
  </w:num>
  <w:num w:numId="15" w16cid:durableId="1191259952">
    <w:abstractNumId w:val="18"/>
  </w:num>
  <w:num w:numId="16" w16cid:durableId="2023429989">
    <w:abstractNumId w:val="28"/>
  </w:num>
  <w:num w:numId="17" w16cid:durableId="1371418183">
    <w:abstractNumId w:val="10"/>
  </w:num>
  <w:num w:numId="18" w16cid:durableId="894704532">
    <w:abstractNumId w:val="38"/>
  </w:num>
  <w:num w:numId="19" w16cid:durableId="357313825">
    <w:abstractNumId w:val="20"/>
  </w:num>
  <w:num w:numId="20" w16cid:durableId="1080104324">
    <w:abstractNumId w:val="41"/>
  </w:num>
  <w:num w:numId="21" w16cid:durableId="1269577677">
    <w:abstractNumId w:val="33"/>
  </w:num>
  <w:num w:numId="22" w16cid:durableId="21785266">
    <w:abstractNumId w:val="42"/>
  </w:num>
  <w:num w:numId="23" w16cid:durableId="641079099">
    <w:abstractNumId w:val="19"/>
  </w:num>
  <w:num w:numId="24" w16cid:durableId="112214176">
    <w:abstractNumId w:val="30"/>
  </w:num>
  <w:num w:numId="25" w16cid:durableId="1230116477">
    <w:abstractNumId w:val="7"/>
  </w:num>
  <w:num w:numId="26" w16cid:durableId="607004095">
    <w:abstractNumId w:val="3"/>
  </w:num>
  <w:num w:numId="27" w16cid:durableId="1970472720">
    <w:abstractNumId w:val="15"/>
  </w:num>
  <w:num w:numId="28" w16cid:durableId="1210219734">
    <w:abstractNumId w:val="40"/>
  </w:num>
  <w:num w:numId="29" w16cid:durableId="1451390967">
    <w:abstractNumId w:val="39"/>
  </w:num>
  <w:num w:numId="30" w16cid:durableId="1793549793">
    <w:abstractNumId w:val="16"/>
  </w:num>
  <w:num w:numId="31" w16cid:durableId="503128499">
    <w:abstractNumId w:val="37"/>
  </w:num>
  <w:num w:numId="32" w16cid:durableId="1105616340">
    <w:abstractNumId w:val="6"/>
  </w:num>
  <w:num w:numId="33" w16cid:durableId="874124029">
    <w:abstractNumId w:val="17"/>
  </w:num>
  <w:num w:numId="34" w16cid:durableId="54939217">
    <w:abstractNumId w:val="8"/>
  </w:num>
  <w:num w:numId="35" w16cid:durableId="1396584063">
    <w:abstractNumId w:val="12"/>
  </w:num>
  <w:num w:numId="36" w16cid:durableId="965354422">
    <w:abstractNumId w:val="22"/>
  </w:num>
  <w:num w:numId="37" w16cid:durableId="547960334">
    <w:abstractNumId w:val="14"/>
  </w:num>
  <w:num w:numId="38" w16cid:durableId="856621237">
    <w:abstractNumId w:val="9"/>
  </w:num>
  <w:num w:numId="39" w16cid:durableId="1190989843">
    <w:abstractNumId w:val="26"/>
  </w:num>
  <w:num w:numId="40" w16cid:durableId="1121068071">
    <w:abstractNumId w:val="13"/>
  </w:num>
  <w:num w:numId="41" w16cid:durableId="738551506">
    <w:abstractNumId w:val="1"/>
  </w:num>
  <w:num w:numId="42" w16cid:durableId="1085616216">
    <w:abstractNumId w:val="11"/>
  </w:num>
  <w:num w:numId="43" w16cid:durableId="238950094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22B4"/>
    <w:rsid w:val="00104F98"/>
    <w:rsid w:val="001376A2"/>
    <w:rsid w:val="001A7357"/>
    <w:rsid w:val="001F70BA"/>
    <w:rsid w:val="002653E2"/>
    <w:rsid w:val="002C1B71"/>
    <w:rsid w:val="002E5A87"/>
    <w:rsid w:val="002E5F10"/>
    <w:rsid w:val="002F38AB"/>
    <w:rsid w:val="00316AE4"/>
    <w:rsid w:val="00380BAC"/>
    <w:rsid w:val="00401E53"/>
    <w:rsid w:val="00402690"/>
    <w:rsid w:val="00434EF0"/>
    <w:rsid w:val="0045796F"/>
    <w:rsid w:val="00467C53"/>
    <w:rsid w:val="00494D53"/>
    <w:rsid w:val="004A4A48"/>
    <w:rsid w:val="005328D8"/>
    <w:rsid w:val="005537F2"/>
    <w:rsid w:val="0057724B"/>
    <w:rsid w:val="00697855"/>
    <w:rsid w:val="006A1304"/>
    <w:rsid w:val="0077050F"/>
    <w:rsid w:val="007C5244"/>
    <w:rsid w:val="008B5AA7"/>
    <w:rsid w:val="008C47A2"/>
    <w:rsid w:val="008D2341"/>
    <w:rsid w:val="008D2C0F"/>
    <w:rsid w:val="009204BD"/>
    <w:rsid w:val="00923D25"/>
    <w:rsid w:val="00930971"/>
    <w:rsid w:val="00A44E0F"/>
    <w:rsid w:val="00BF3DE5"/>
    <w:rsid w:val="00BF6237"/>
    <w:rsid w:val="00C122B4"/>
    <w:rsid w:val="00CA31A9"/>
    <w:rsid w:val="00DD59FB"/>
    <w:rsid w:val="00E0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B26E3"/>
  <w15:docId w15:val="{F361FF0F-AEEC-4FA0-A231-4986A67EC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122B4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7C5244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C5244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2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C122B4"/>
    <w:pPr>
      <w:spacing w:line="322" w:lineRule="exact"/>
      <w:ind w:left="426" w:hanging="282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C122B4"/>
    <w:pPr>
      <w:spacing w:line="322" w:lineRule="exact"/>
      <w:ind w:left="85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122B4"/>
    <w:pPr>
      <w:ind w:left="145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C122B4"/>
    <w:pPr>
      <w:spacing w:before="61"/>
      <w:ind w:left="354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122B4"/>
    <w:pPr>
      <w:spacing w:line="322" w:lineRule="exact"/>
      <w:ind w:left="1562" w:hanging="708"/>
    </w:pPr>
  </w:style>
  <w:style w:type="paragraph" w:customStyle="1" w:styleId="TableParagraph">
    <w:name w:val="Table Paragraph"/>
    <w:basedOn w:val="a"/>
    <w:uiPriority w:val="1"/>
    <w:qFormat/>
    <w:rsid w:val="00C122B4"/>
  </w:style>
  <w:style w:type="paragraph" w:styleId="a5">
    <w:name w:val="Balloon Text"/>
    <w:basedOn w:val="a"/>
    <w:link w:val="a6"/>
    <w:uiPriority w:val="99"/>
    <w:semiHidden/>
    <w:unhideWhenUsed/>
    <w:rsid w:val="00923D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3D2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Strong"/>
    <w:basedOn w:val="a0"/>
    <w:uiPriority w:val="22"/>
    <w:qFormat/>
    <w:rsid w:val="00923D25"/>
    <w:rPr>
      <w:b/>
      <w:bCs/>
    </w:rPr>
  </w:style>
  <w:style w:type="paragraph" w:styleId="a8">
    <w:name w:val="Normal (Web)"/>
    <w:basedOn w:val="a"/>
    <w:uiPriority w:val="99"/>
    <w:unhideWhenUsed/>
    <w:rsid w:val="002F38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A735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7357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A735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7357"/>
    <w:rPr>
      <w:rFonts w:ascii="Times New Roman" w:eastAsia="Times New Roman" w:hAnsi="Times New Roman" w:cs="Times New Roman"/>
      <w:lang w:val="ru-RU"/>
    </w:rPr>
  </w:style>
  <w:style w:type="character" w:styleId="ad">
    <w:name w:val="footnote reference"/>
    <w:aliases w:val="Знак сноски-FN,Ciae niinee-FN,AЗнак сноски зел"/>
    <w:link w:val="1"/>
    <w:uiPriority w:val="99"/>
    <w:rsid w:val="00401E53"/>
    <w:rPr>
      <w:rFonts w:cs="Times New Roman"/>
      <w:vertAlign w:val="superscript"/>
    </w:rPr>
  </w:style>
  <w:style w:type="paragraph" w:customStyle="1" w:styleId="1">
    <w:name w:val="Знак сноски1"/>
    <w:basedOn w:val="a"/>
    <w:link w:val="ad"/>
    <w:uiPriority w:val="99"/>
    <w:rsid w:val="00401E53"/>
    <w:pPr>
      <w:widowControl/>
      <w:autoSpaceDE/>
      <w:autoSpaceDN/>
    </w:pPr>
    <w:rPr>
      <w:rFonts w:asciiTheme="minorHAnsi" w:eastAsiaTheme="minorHAnsi" w:hAnsiTheme="minorHAnsi"/>
      <w:vertAlign w:val="superscript"/>
      <w:lang w:val="en-US"/>
    </w:rPr>
  </w:style>
  <w:style w:type="character" w:customStyle="1" w:styleId="30">
    <w:name w:val="Заголовок 3 Знак"/>
    <w:basedOn w:val="a0"/>
    <w:link w:val="3"/>
    <w:uiPriority w:val="9"/>
    <w:rsid w:val="007C5244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C5244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paragraph-styledstyledparagraph-sc-a650b026-0">
    <w:name w:val="paragraph-styled__styledparagraph-sc-a650b026-0"/>
    <w:basedOn w:val="a"/>
    <w:rsid w:val="007C524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7C52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7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06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78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5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3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4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4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5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3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3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24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172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4017</Words>
  <Characters>22899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Aleksey Elkin</cp:lastModifiedBy>
  <cp:revision>5</cp:revision>
  <dcterms:created xsi:type="dcterms:W3CDTF">2026-09-01T07:26:00Z</dcterms:created>
  <dcterms:modified xsi:type="dcterms:W3CDTF">2026-09-02T19:53:00Z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2024-02-19T00:00:00Z</vt:filetime>
  </property>
</Properties>
</file>